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DBA" w:rsidRDefault="005F20BE" w:rsidP="00604DBA">
      <w:pPr>
        <w:spacing w:line="240" w:lineRule="auto"/>
        <w:ind w:left="850" w:righ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20B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940425" cy="8475315"/>
            <wp:effectExtent l="0" t="0" r="3175" b="2540"/>
            <wp:docPr id="4" name="Рисунок 4" descr="C:\Users\user\Рабочий стол\CCI0304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Рабочий стол\CCI03042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043" w:rsidRDefault="00DA7043" w:rsidP="007C6719">
      <w:pPr>
        <w:tabs>
          <w:tab w:val="left" w:pos="9355"/>
        </w:tabs>
        <w:spacing w:line="240" w:lineRule="auto"/>
        <w:ind w:left="-284" w:right="566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7CCC" w:rsidRDefault="00D77CCC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D77CCC" w:rsidRDefault="00D77CCC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D77CCC" w:rsidRDefault="00D77CCC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536F25" w:rsidRDefault="00536F25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Pr="0029780A" w:rsidRDefault="0029780A" w:rsidP="0029780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</w:p>
    <w:p w:rsidR="0029780A" w:rsidRPr="0029780A" w:rsidRDefault="0029780A" w:rsidP="0029780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</w:p>
    <w:p w:rsidR="0029780A" w:rsidRPr="0029780A" w:rsidRDefault="0029780A" w:rsidP="0029780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Содержание</w:t>
      </w:r>
    </w:p>
    <w:p w:rsidR="0029780A" w:rsidRPr="0029780A" w:rsidRDefault="0029780A" w:rsidP="0029780A">
      <w:pPr>
        <w:spacing w:after="0" w:line="259" w:lineRule="auto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:rsidR="0029780A" w:rsidRPr="0029780A" w:rsidRDefault="0029780A" w:rsidP="0029780A">
      <w:pPr>
        <w:spacing w:after="0" w:line="259" w:lineRule="auto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:rsidR="0029780A" w:rsidRPr="0029780A" w:rsidRDefault="0029780A" w:rsidP="0029780A">
      <w:pPr>
        <w:spacing w:after="0" w:line="259" w:lineRule="auto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Введение……………………………………………………………….</w:t>
      </w:r>
    </w:p>
    <w:p w:rsidR="0029780A" w:rsidRPr="0029780A" w:rsidRDefault="0029780A" w:rsidP="0029780A">
      <w:pPr>
        <w:spacing w:after="0" w:line="259" w:lineRule="auto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Раздел 1.  Аналитическая часть</w:t>
      </w:r>
    </w:p>
    <w:p w:rsidR="0029780A" w:rsidRPr="0029780A" w:rsidRDefault="0029780A" w:rsidP="0029780A">
      <w:pPr>
        <w:numPr>
          <w:ilvl w:val="0"/>
          <w:numId w:val="18"/>
        </w:numPr>
        <w:spacing w:after="0" w:line="259" w:lineRule="auto"/>
        <w:contextualSpacing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Образовательная деятельность дошкольной организации</w:t>
      </w:r>
    </w:p>
    <w:p w:rsidR="0029780A" w:rsidRPr="0029780A" w:rsidRDefault="0029780A" w:rsidP="0029780A">
      <w:pPr>
        <w:numPr>
          <w:ilvl w:val="1"/>
          <w:numId w:val="19"/>
        </w:numPr>
        <w:spacing w:after="0" w:line="259" w:lineRule="auto"/>
        <w:contextualSpacing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Общая характеристика МБДОУ…………………………….</w:t>
      </w:r>
    </w:p>
    <w:p w:rsidR="0029780A" w:rsidRPr="0029780A" w:rsidRDefault="0029780A" w:rsidP="0029780A">
      <w:pPr>
        <w:numPr>
          <w:ilvl w:val="1"/>
          <w:numId w:val="19"/>
        </w:numPr>
        <w:spacing w:after="0" w:line="259" w:lineRule="auto"/>
        <w:contextualSpacing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Правоустанавливающие документы МБДОУ………………</w:t>
      </w:r>
    </w:p>
    <w:p w:rsidR="0029780A" w:rsidRPr="0029780A" w:rsidRDefault="0029780A" w:rsidP="0029780A">
      <w:pPr>
        <w:numPr>
          <w:ilvl w:val="1"/>
          <w:numId w:val="19"/>
        </w:numPr>
        <w:spacing w:after="0" w:line="259" w:lineRule="auto"/>
        <w:contextualSpacing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Общие сведения об образовательной деятельности……….</w:t>
      </w:r>
    </w:p>
    <w:p w:rsidR="0029780A" w:rsidRPr="0029780A" w:rsidRDefault="0029780A" w:rsidP="0029780A">
      <w:pPr>
        <w:numPr>
          <w:ilvl w:val="0"/>
          <w:numId w:val="18"/>
        </w:numPr>
        <w:spacing w:after="0" w:line="259" w:lineRule="auto"/>
        <w:contextualSpacing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Система управления дошкольной организацией</w:t>
      </w:r>
    </w:p>
    <w:p w:rsidR="0029780A" w:rsidRPr="0029780A" w:rsidRDefault="0029780A" w:rsidP="0029780A">
      <w:pPr>
        <w:spacing w:after="0" w:line="259" w:lineRule="auto"/>
        <w:ind w:left="360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2.1.   Характеристика системы управления МБДОУ……………</w:t>
      </w:r>
    </w:p>
    <w:p w:rsidR="0029780A" w:rsidRPr="0029780A" w:rsidRDefault="0029780A" w:rsidP="0029780A">
      <w:pPr>
        <w:spacing w:after="0" w:line="259" w:lineRule="auto"/>
        <w:ind w:left="360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2.2.   Структура управления, включая коллегиальные органы управления МБДОУ………………………………………………..</w:t>
      </w:r>
    </w:p>
    <w:p w:rsidR="0029780A" w:rsidRPr="0029780A" w:rsidRDefault="0029780A" w:rsidP="0029780A">
      <w:pPr>
        <w:spacing w:after="0" w:line="259" w:lineRule="auto"/>
        <w:ind w:left="360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2.3.    Эффективность управления МБДОУ………………………</w:t>
      </w:r>
    </w:p>
    <w:p w:rsidR="0029780A" w:rsidRPr="0029780A" w:rsidRDefault="0029780A" w:rsidP="0029780A">
      <w:pPr>
        <w:spacing w:after="0" w:line="259" w:lineRule="auto"/>
        <w:ind w:left="360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3. Содержание и качество подготовки воспитанников</w:t>
      </w:r>
    </w:p>
    <w:p w:rsidR="0029780A" w:rsidRDefault="0029780A" w:rsidP="0029780A">
      <w:pPr>
        <w:spacing w:after="0" w:line="259" w:lineRule="auto"/>
        <w:ind w:left="360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3.1     Основные образовательные программы дошкольного образования. Анализ реализации………………………………….</w:t>
      </w:r>
    </w:p>
    <w:p w:rsidR="0029780A" w:rsidRPr="0029780A" w:rsidRDefault="0029780A" w:rsidP="0029780A">
      <w:pPr>
        <w:spacing w:after="0" w:line="259" w:lineRule="auto"/>
        <w:ind w:left="360"/>
        <w:rPr>
          <w:rFonts w:ascii="Times New Roman" w:eastAsia="Calibri" w:hAnsi="Times New Roman" w:cs="Times New Roman"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sz w:val="32"/>
          <w:szCs w:val="32"/>
          <w:lang w:eastAsia="en-US"/>
        </w:rPr>
        <w:t>3.2.    Состояние</w:t>
      </w:r>
      <w:r w:rsidR="00924082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воспитательной работы…………………………</w:t>
      </w:r>
      <w:r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</w:t>
      </w:r>
    </w:p>
    <w:p w:rsidR="0029780A" w:rsidRPr="0029780A" w:rsidRDefault="0029780A" w:rsidP="0029780A">
      <w:pPr>
        <w:spacing w:after="0" w:line="259" w:lineRule="auto"/>
        <w:ind w:left="360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3.</w:t>
      </w:r>
      <w:r w:rsidR="002F4EEB">
        <w:rPr>
          <w:rFonts w:ascii="Times New Roman" w:eastAsia="Calibri" w:hAnsi="Times New Roman" w:cs="Times New Roman"/>
          <w:sz w:val="32"/>
          <w:szCs w:val="32"/>
          <w:lang w:eastAsia="en-US"/>
        </w:rPr>
        <w:t>3</w:t>
      </w:r>
      <w:r w:rsidRPr="0029780A">
        <w:rPr>
          <w:rFonts w:ascii="Times New Roman" w:eastAsia="Calibri" w:hAnsi="Times New Roman" w:cs="Times New Roman"/>
          <w:sz w:val="32"/>
          <w:szCs w:val="32"/>
          <w:lang w:eastAsia="en-US"/>
        </w:rPr>
        <w:t>.    Анализ качества кадрового, учебно-методического, библиотечно-информационного обеспечения, материально-техническая база…………………………………………………….</w:t>
      </w:r>
    </w:p>
    <w:p w:rsidR="0029780A" w:rsidRPr="0029780A" w:rsidRDefault="0029780A" w:rsidP="0029780A">
      <w:pPr>
        <w:spacing w:after="0" w:line="259" w:lineRule="auto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9780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Раздел 2. Информация о показателях деятельности образовательной организации, подлежащей самообследованию</w:t>
      </w: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29780A" w:rsidRDefault="0029780A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</w:p>
    <w:p w:rsidR="00536F25" w:rsidRDefault="002E0614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Введение.</w:t>
      </w:r>
    </w:p>
    <w:p w:rsidR="00797112" w:rsidRPr="00797112" w:rsidRDefault="007C6719" w:rsidP="00797112">
      <w:pPr>
        <w:pStyle w:val="a7"/>
        <w:tabs>
          <w:tab w:val="left" w:pos="1134"/>
        </w:tabs>
        <w:spacing w:before="0"/>
        <w:ind w:left="709" w:right="0"/>
        <w:contextualSpacing w:val="0"/>
        <w:rPr>
          <w:rFonts w:ascii="Times New Roman" w:eastAsiaTheme="minorHAnsi" w:hAnsi="Times New Roman"/>
          <w:sz w:val="24"/>
          <w:szCs w:val="24"/>
        </w:rPr>
      </w:pPr>
      <w:r w:rsidRPr="007C6719">
        <w:rPr>
          <w:rFonts w:ascii="Times New Roman" w:hAnsi="Times New Roman"/>
          <w:b/>
          <w:color w:val="000000"/>
          <w:sz w:val="24"/>
          <w:szCs w:val="24"/>
        </w:rPr>
        <w:t>Основание</w:t>
      </w:r>
      <w:r>
        <w:rPr>
          <w:rFonts w:ascii="Times New Roman" w:hAnsi="Times New Roman"/>
          <w:b/>
          <w:color w:val="000000"/>
          <w:sz w:val="24"/>
          <w:szCs w:val="24"/>
        </w:rPr>
        <w:t>:</w:t>
      </w:r>
      <w:r w:rsidRPr="007C671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797112" w:rsidRPr="00797112">
        <w:rPr>
          <w:rFonts w:ascii="Times New Roman" w:eastAsiaTheme="minorHAnsi" w:hAnsi="Times New Roman"/>
          <w:sz w:val="24"/>
          <w:szCs w:val="24"/>
        </w:rPr>
        <w:t>Самообследование образовательной организации проводится в соответствии: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 статьями 28, 29, 97 Федерального закона </w:t>
      </w:r>
      <w:r w:rsidRPr="0079711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от 29.12.2012 № 273-ФЗ «Об образовании в Российской Федерации»;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постановлением Правительства Российской Федерации от 05.08.2013 № 662 «Об осуществлении мониторинга системы образования»;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постановлением Правительства Российской Федерации от 10.07.2013 № 582 "Об утверждении правил размещения на официальном сайте образовательной организации в информационно-телекоммуникационной сети "Интернет" и обновлении информации об образовательной организации";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приказом Министерства образования и науки Российской Федерации от 27.06.2013 № 462 «Об утверждении порядка проведения самообследования образовательной организацией»;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приказом Министерства образования и науки Российской Федерации </w:t>
      </w:r>
      <w:r w:rsidRPr="0079711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от 14 декабря 2017 г. № 1218 «О внесении изменений в Порядок проведения самообследования образовательной организации, утвержденный приказом министерства образования и науки Российской Федерации от 14 июня 2013 г. № 462»;</w:t>
      </w:r>
    </w:p>
    <w:p w:rsidR="00797112" w:rsidRPr="00797112" w:rsidRDefault="00797112" w:rsidP="00797112">
      <w:pPr>
        <w:numPr>
          <w:ilvl w:val="0"/>
          <w:numId w:val="1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приказом Министерства образования и науки Российской Федерации от 10.12.2013 № 1324 «Об утверждении показателей деятельности образовательной организации, подлежащей самообследованию»;</w:t>
      </w:r>
    </w:p>
    <w:p w:rsidR="00797112" w:rsidRPr="00797112" w:rsidRDefault="00797112" w:rsidP="00797112">
      <w:pPr>
        <w:numPr>
          <w:ilvl w:val="0"/>
          <w:numId w:val="12"/>
        </w:numPr>
        <w:ind w:left="0" w:firstLine="567"/>
        <w:contextualSpacing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письмом Минобрнауки России от 28.10.2010 № 13-312 "О подготовке публичных докладов";</w:t>
      </w:r>
    </w:p>
    <w:p w:rsidR="00797112" w:rsidRPr="00797112" w:rsidRDefault="00797112" w:rsidP="00797112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97112">
        <w:rPr>
          <w:rFonts w:ascii="Times New Roman" w:eastAsiaTheme="minorHAnsi" w:hAnsi="Times New Roman" w:cs="Times New Roman"/>
          <w:sz w:val="24"/>
          <w:szCs w:val="24"/>
          <w:lang w:eastAsia="en-US"/>
        </w:rPr>
        <w:t>письмом Минобрнауки России от 03.04.2015 № АП-512/02 "О направлении методических рекомендаций по НОКО".</w:t>
      </w:r>
    </w:p>
    <w:p w:rsidR="00F86CA7" w:rsidRDefault="00F86CA7" w:rsidP="00797112">
      <w:pPr>
        <w:tabs>
          <w:tab w:val="left" w:pos="9355"/>
        </w:tabs>
        <w:spacing w:line="240" w:lineRule="auto"/>
        <w:ind w:right="566"/>
        <w:rPr>
          <w:rFonts w:ascii="Times New Roman" w:hAnsi="Times New Roman" w:cs="Times New Roman"/>
          <w:b/>
          <w:sz w:val="24"/>
          <w:szCs w:val="24"/>
        </w:rPr>
      </w:pPr>
    </w:p>
    <w:p w:rsidR="007C6719" w:rsidRPr="007C6719" w:rsidRDefault="007C6719" w:rsidP="00797112">
      <w:pPr>
        <w:tabs>
          <w:tab w:val="left" w:pos="9355"/>
        </w:tabs>
        <w:spacing w:line="240" w:lineRule="auto"/>
        <w:ind w:right="566"/>
        <w:rPr>
          <w:rFonts w:ascii="Times New Roman" w:hAnsi="Times New Roman" w:cs="Times New Roman"/>
          <w:sz w:val="24"/>
          <w:szCs w:val="24"/>
        </w:rPr>
      </w:pPr>
      <w:r w:rsidRPr="007C6719">
        <w:rPr>
          <w:rFonts w:ascii="Times New Roman" w:hAnsi="Times New Roman" w:cs="Times New Roman"/>
          <w:b/>
          <w:sz w:val="24"/>
          <w:szCs w:val="24"/>
        </w:rPr>
        <w:t>Цель самообследования</w:t>
      </w:r>
      <w:r w:rsidRPr="007C6719">
        <w:rPr>
          <w:rFonts w:ascii="Times New Roman" w:hAnsi="Times New Roman" w:cs="Times New Roman"/>
          <w:sz w:val="24"/>
          <w:szCs w:val="24"/>
        </w:rPr>
        <w:t>:</w:t>
      </w:r>
    </w:p>
    <w:p w:rsidR="007C6719" w:rsidRPr="007C6719" w:rsidRDefault="007C6719" w:rsidP="007C67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6719">
        <w:rPr>
          <w:rFonts w:ascii="Times New Roman" w:hAnsi="Times New Roman" w:cs="Times New Roman"/>
          <w:sz w:val="24"/>
          <w:szCs w:val="24"/>
        </w:rPr>
        <w:t>Целями проведения самообследования являются обеспечение доступности и открытости информации о деятельности учреждения, а также подготовка отчета о результатах самообследования.</w:t>
      </w:r>
    </w:p>
    <w:p w:rsidR="007C6719" w:rsidRPr="007C6719" w:rsidRDefault="007C6719" w:rsidP="007C67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6719">
        <w:rPr>
          <w:rFonts w:ascii="Times New Roman" w:hAnsi="Times New Roman" w:cs="Times New Roman"/>
          <w:sz w:val="24"/>
          <w:szCs w:val="24"/>
        </w:rPr>
        <w:t>Процедура самообследования способствует:</w:t>
      </w:r>
    </w:p>
    <w:p w:rsidR="007C6719" w:rsidRPr="007C6719" w:rsidRDefault="00517FDD" w:rsidP="007C67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1. .</w:t>
      </w:r>
      <w:r w:rsidR="007C6719" w:rsidRPr="007C6719">
        <w:rPr>
          <w:rFonts w:ascii="Times New Roman" w:hAnsi="Times New Roman" w:cs="Times New Roman"/>
          <w:sz w:val="24"/>
          <w:szCs w:val="24"/>
        </w:rPr>
        <w:t xml:space="preserve">Рефлексивной оценке результатов деятельности педагогического коллектива, </w:t>
      </w:r>
      <w:r w:rsidR="007C6719">
        <w:rPr>
          <w:rFonts w:ascii="Times New Roman" w:hAnsi="Times New Roman" w:cs="Times New Roman"/>
          <w:sz w:val="24"/>
          <w:szCs w:val="24"/>
        </w:rPr>
        <w:t xml:space="preserve"> </w:t>
      </w:r>
      <w:r w:rsidR="007C6719" w:rsidRPr="007C6719">
        <w:rPr>
          <w:rFonts w:ascii="Times New Roman" w:hAnsi="Times New Roman" w:cs="Times New Roman"/>
          <w:sz w:val="24"/>
          <w:szCs w:val="24"/>
        </w:rPr>
        <w:t>осознанию своих целей и задач и степени их достижения.</w:t>
      </w:r>
    </w:p>
    <w:p w:rsidR="007C6719" w:rsidRPr="007C6719" w:rsidRDefault="00517FDD" w:rsidP="007C67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C6719" w:rsidRPr="007C6719">
        <w:rPr>
          <w:rFonts w:ascii="Times New Roman" w:hAnsi="Times New Roman" w:cs="Times New Roman"/>
          <w:sz w:val="24"/>
          <w:szCs w:val="24"/>
        </w:rPr>
        <w:t>Возможности заявить о своих достижениях, отличительных показателях.</w:t>
      </w:r>
    </w:p>
    <w:p w:rsidR="007C6719" w:rsidRPr="007C6719" w:rsidRDefault="00517FDD" w:rsidP="007C67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7C6719" w:rsidRPr="007C6719">
        <w:rPr>
          <w:rFonts w:ascii="Times New Roman" w:hAnsi="Times New Roman" w:cs="Times New Roman"/>
          <w:sz w:val="24"/>
          <w:szCs w:val="24"/>
        </w:rPr>
        <w:t>Отметить существующие проблемные зоны.</w:t>
      </w:r>
    </w:p>
    <w:p w:rsidR="007C6719" w:rsidRPr="007C6719" w:rsidRDefault="00517FDD" w:rsidP="007C67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C6719" w:rsidRPr="007C6719">
        <w:rPr>
          <w:rFonts w:ascii="Times New Roman" w:hAnsi="Times New Roman" w:cs="Times New Roman"/>
          <w:sz w:val="24"/>
          <w:szCs w:val="24"/>
        </w:rPr>
        <w:t xml:space="preserve">Задать вектор дальнейшего развития дошкольного учреждения. </w:t>
      </w:r>
    </w:p>
    <w:p w:rsidR="007C6719" w:rsidRPr="007C6719" w:rsidRDefault="007C6719" w:rsidP="007C6719">
      <w:pPr>
        <w:rPr>
          <w:rFonts w:ascii="Times New Roman" w:hAnsi="Times New Roman" w:cs="Times New Roman"/>
          <w:sz w:val="24"/>
          <w:szCs w:val="24"/>
        </w:rPr>
      </w:pPr>
      <w:r w:rsidRPr="007C6719">
        <w:rPr>
          <w:rFonts w:ascii="Times New Roman" w:hAnsi="Times New Roman" w:cs="Times New Roman"/>
          <w:b/>
          <w:sz w:val="24"/>
          <w:szCs w:val="24"/>
        </w:rPr>
        <w:t>Источники информации</w:t>
      </w:r>
      <w:r w:rsidRPr="007C6719">
        <w:rPr>
          <w:rFonts w:ascii="Times New Roman" w:hAnsi="Times New Roman" w:cs="Times New Roman"/>
          <w:sz w:val="24"/>
          <w:szCs w:val="24"/>
        </w:rPr>
        <w:t>:</w:t>
      </w:r>
    </w:p>
    <w:p w:rsidR="007C6719" w:rsidRPr="007C6719" w:rsidRDefault="007C6719" w:rsidP="007C6719">
      <w:pPr>
        <w:rPr>
          <w:rFonts w:ascii="Times New Roman" w:hAnsi="Times New Roman" w:cs="Times New Roman"/>
          <w:sz w:val="24"/>
          <w:szCs w:val="24"/>
        </w:rPr>
      </w:pPr>
      <w:r w:rsidRPr="007C6719">
        <w:rPr>
          <w:rFonts w:ascii="Times New Roman" w:hAnsi="Times New Roman" w:cs="Times New Roman"/>
          <w:sz w:val="24"/>
          <w:szCs w:val="24"/>
        </w:rPr>
        <w:t>1. Нормативно-правовые документы, рабочие документы, регламентирующие направления деятельности ОУ (аналитические материалы, планы и анализы работы, программы, расписания организованной образовательной деятельности,  статистические данные).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2A14">
        <w:rPr>
          <w:rFonts w:ascii="Times New Roman" w:hAnsi="Times New Roman" w:cs="Times New Roman"/>
          <w:b/>
          <w:sz w:val="24"/>
          <w:szCs w:val="24"/>
        </w:rPr>
        <w:t>Форма предъявления информации: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Отчет о самообследовании, утвержденный педагогическим советом на бумажных и электронных носителях.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 xml:space="preserve">Самообследование проводилось на основании решения педагогического совета. Порядок проведения, сроки, состав комиссии по проведению самообследования утверждены приказом заведующего детским садом. Целями проведения самообследования ДОУ </w:t>
      </w:r>
      <w:r w:rsidRPr="00E52A14">
        <w:rPr>
          <w:rFonts w:ascii="Times New Roman" w:hAnsi="Times New Roman" w:cs="Times New Roman"/>
          <w:sz w:val="24"/>
          <w:szCs w:val="24"/>
        </w:rPr>
        <w:lastRenderedPageBreak/>
        <w:t>являются обеспечение доступности и открытости информации о деятельности ДОУ. В процессе самообследования были проведены: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1.</w:t>
      </w:r>
      <w:r w:rsidRPr="00E52A14">
        <w:rPr>
          <w:rFonts w:ascii="Times New Roman" w:hAnsi="Times New Roman" w:cs="Times New Roman"/>
          <w:sz w:val="24"/>
          <w:szCs w:val="24"/>
        </w:rPr>
        <w:tab/>
        <w:t>Оценка образовательной деятельности.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2.</w:t>
      </w:r>
      <w:r w:rsidRPr="00E52A14">
        <w:rPr>
          <w:rFonts w:ascii="Times New Roman" w:hAnsi="Times New Roman" w:cs="Times New Roman"/>
          <w:sz w:val="24"/>
          <w:szCs w:val="24"/>
        </w:rPr>
        <w:tab/>
        <w:t>Оценка системы управления ДОУ.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3.</w:t>
      </w:r>
      <w:r w:rsidRPr="00E52A14">
        <w:rPr>
          <w:rFonts w:ascii="Times New Roman" w:hAnsi="Times New Roman" w:cs="Times New Roman"/>
          <w:sz w:val="24"/>
          <w:szCs w:val="24"/>
        </w:rPr>
        <w:tab/>
        <w:t>Оценка содержания и качества подготовки воспитанников.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4.</w:t>
      </w:r>
      <w:r w:rsidRPr="00E52A14">
        <w:rPr>
          <w:rFonts w:ascii="Times New Roman" w:hAnsi="Times New Roman" w:cs="Times New Roman"/>
          <w:sz w:val="24"/>
          <w:szCs w:val="24"/>
        </w:rPr>
        <w:tab/>
        <w:t>Оценка организации образовательного процесса.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>5.</w:t>
      </w:r>
      <w:r w:rsidRPr="00E52A14">
        <w:rPr>
          <w:rFonts w:ascii="Times New Roman" w:hAnsi="Times New Roman" w:cs="Times New Roman"/>
          <w:sz w:val="24"/>
          <w:szCs w:val="24"/>
        </w:rPr>
        <w:tab/>
        <w:t>Оценка качества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52A14">
        <w:rPr>
          <w:rFonts w:ascii="Times New Roman" w:hAnsi="Times New Roman" w:cs="Times New Roman"/>
          <w:sz w:val="24"/>
          <w:szCs w:val="24"/>
        </w:rPr>
        <w:t>•</w:t>
      </w:r>
      <w:r w:rsidRPr="00E52A14">
        <w:rPr>
          <w:rFonts w:ascii="Times New Roman" w:hAnsi="Times New Roman" w:cs="Times New Roman"/>
          <w:sz w:val="24"/>
          <w:szCs w:val="24"/>
        </w:rPr>
        <w:tab/>
        <w:t>кадрового обеспечения;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52A14">
        <w:rPr>
          <w:rFonts w:ascii="Times New Roman" w:hAnsi="Times New Roman" w:cs="Times New Roman"/>
          <w:sz w:val="24"/>
          <w:szCs w:val="24"/>
        </w:rPr>
        <w:t>•</w:t>
      </w:r>
      <w:r w:rsidRPr="00E52A14">
        <w:rPr>
          <w:rFonts w:ascii="Times New Roman" w:hAnsi="Times New Roman" w:cs="Times New Roman"/>
          <w:sz w:val="24"/>
          <w:szCs w:val="24"/>
        </w:rPr>
        <w:tab/>
        <w:t>учебно-методического обеспечения;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52A14">
        <w:rPr>
          <w:rFonts w:ascii="Times New Roman" w:hAnsi="Times New Roman" w:cs="Times New Roman"/>
          <w:sz w:val="24"/>
          <w:szCs w:val="24"/>
        </w:rPr>
        <w:t>•</w:t>
      </w:r>
      <w:r w:rsidRPr="00E52A14">
        <w:rPr>
          <w:rFonts w:ascii="Times New Roman" w:hAnsi="Times New Roman" w:cs="Times New Roman"/>
          <w:sz w:val="24"/>
          <w:szCs w:val="24"/>
        </w:rPr>
        <w:tab/>
        <w:t xml:space="preserve">материально-технической базы; </w:t>
      </w:r>
    </w:p>
    <w:p w:rsidR="00E52A14" w:rsidRPr="00E52A14" w:rsidRDefault="00E52A14" w:rsidP="00E52A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sz w:val="24"/>
          <w:szCs w:val="24"/>
        </w:rPr>
        <w:t xml:space="preserve"> 6.</w:t>
      </w:r>
      <w:r w:rsidRPr="00E52A14">
        <w:rPr>
          <w:rFonts w:ascii="Times New Roman" w:hAnsi="Times New Roman" w:cs="Times New Roman"/>
          <w:sz w:val="24"/>
          <w:szCs w:val="24"/>
        </w:rPr>
        <w:tab/>
        <w:t>Анализ показателей деятельности ДОУ.</w:t>
      </w:r>
    </w:p>
    <w:p w:rsidR="00DA7043" w:rsidRDefault="00DA7043" w:rsidP="00E52A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2A14" w:rsidRPr="00E52A14" w:rsidRDefault="009B680F" w:rsidP="00E52A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210">
        <w:rPr>
          <w:rFonts w:ascii="Times New Roman" w:hAnsi="Times New Roman" w:cs="Times New Roman"/>
          <w:b/>
          <w:bCs/>
          <w:sz w:val="24"/>
          <w:szCs w:val="24"/>
        </w:rPr>
        <w:t xml:space="preserve">Раздел I. </w:t>
      </w:r>
      <w:r w:rsidR="00E52A14" w:rsidRPr="00E52A14">
        <w:rPr>
          <w:rFonts w:ascii="Times New Roman" w:hAnsi="Times New Roman" w:cs="Times New Roman"/>
          <w:b/>
          <w:sz w:val="24"/>
          <w:szCs w:val="24"/>
        </w:rPr>
        <w:t>Аналитическая часть</w:t>
      </w:r>
    </w:p>
    <w:p w:rsidR="00E52A14" w:rsidRPr="00E52A14" w:rsidRDefault="009B680F" w:rsidP="00E52A14">
      <w:pPr>
        <w:pStyle w:val="a7"/>
        <w:numPr>
          <w:ilvl w:val="1"/>
          <w:numId w:val="10"/>
        </w:numPr>
        <w:ind w:right="1134"/>
        <w:rPr>
          <w:rFonts w:ascii="Times New Roman" w:hAnsi="Times New Roman"/>
          <w:sz w:val="24"/>
          <w:szCs w:val="24"/>
        </w:rPr>
      </w:pPr>
      <w:r w:rsidRPr="00E52A14">
        <w:rPr>
          <w:rFonts w:ascii="Times New Roman" w:hAnsi="Times New Roman"/>
          <w:b/>
          <w:bCs/>
          <w:sz w:val="24"/>
          <w:szCs w:val="24"/>
        </w:rPr>
        <w:t xml:space="preserve">Общие сведения о дошкольном образовательном учреждении </w:t>
      </w:r>
      <w:r w:rsidRPr="00E52A14">
        <w:rPr>
          <w:rFonts w:ascii="Times New Roman" w:hAnsi="Times New Roman"/>
          <w:sz w:val="24"/>
          <w:szCs w:val="24"/>
        </w:rPr>
        <w:br/>
      </w:r>
    </w:p>
    <w:p w:rsidR="009B680F" w:rsidRPr="004D1676" w:rsidRDefault="009B680F" w:rsidP="004D1676">
      <w:pPr>
        <w:ind w:right="1134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b/>
          <w:sz w:val="24"/>
          <w:szCs w:val="24"/>
        </w:rPr>
        <w:t>Наименование учреждения:</w:t>
      </w:r>
      <w:r w:rsidRPr="004D1676">
        <w:rPr>
          <w:rFonts w:ascii="Times New Roman" w:hAnsi="Times New Roman"/>
          <w:sz w:val="24"/>
          <w:szCs w:val="24"/>
        </w:rPr>
        <w:t xml:space="preserve"> муниципальное бюджетное дошкольное образовательное учреждение «Детский сад №</w:t>
      </w:r>
      <w:r w:rsidR="008E0CFC" w:rsidRPr="004D1676">
        <w:rPr>
          <w:rFonts w:ascii="Times New Roman" w:hAnsi="Times New Roman"/>
          <w:sz w:val="24"/>
          <w:szCs w:val="24"/>
        </w:rPr>
        <w:t>30</w:t>
      </w:r>
      <w:r w:rsidRPr="004D1676">
        <w:rPr>
          <w:rFonts w:ascii="Times New Roman" w:hAnsi="Times New Roman"/>
          <w:sz w:val="24"/>
          <w:szCs w:val="24"/>
        </w:rPr>
        <w:t xml:space="preserve"> «</w:t>
      </w:r>
      <w:r w:rsidR="008E0CFC" w:rsidRPr="004D1676">
        <w:rPr>
          <w:rFonts w:ascii="Times New Roman" w:hAnsi="Times New Roman"/>
          <w:sz w:val="24"/>
          <w:szCs w:val="24"/>
        </w:rPr>
        <w:t>Улыбка</w:t>
      </w:r>
      <w:r w:rsidR="00927E16" w:rsidRPr="004D1676">
        <w:rPr>
          <w:rFonts w:ascii="Times New Roman" w:hAnsi="Times New Roman"/>
          <w:sz w:val="24"/>
          <w:szCs w:val="24"/>
        </w:rPr>
        <w:t>».</w:t>
      </w:r>
    </w:p>
    <w:p w:rsidR="00D0040E" w:rsidRPr="00EE2210" w:rsidRDefault="00D0040E" w:rsidP="00D004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>Юридический и фактический адрес:</w:t>
      </w:r>
      <w:r w:rsidRPr="00EE2210">
        <w:rPr>
          <w:rFonts w:ascii="Times New Roman" w:hAnsi="Times New Roman" w:cs="Times New Roman"/>
          <w:sz w:val="24"/>
          <w:szCs w:val="24"/>
        </w:rPr>
        <w:t xml:space="preserve"> 346988, Ростовская область, Матвеево-Курганский район, с. Кульбаково, пер. Миусский,2</w:t>
      </w:r>
    </w:p>
    <w:p w:rsidR="00D0040E" w:rsidRPr="00EE2210" w:rsidRDefault="00D0040E" w:rsidP="00D004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 xml:space="preserve">Телефон: </w:t>
      </w:r>
      <w:r w:rsidRPr="00EE2210">
        <w:rPr>
          <w:rFonts w:ascii="Times New Roman" w:hAnsi="Times New Roman" w:cs="Times New Roman"/>
          <w:sz w:val="24"/>
          <w:szCs w:val="24"/>
        </w:rPr>
        <w:t>8 (86341) 2-64-13</w:t>
      </w:r>
    </w:p>
    <w:p w:rsidR="00D0040E" w:rsidRPr="00EE2210" w:rsidRDefault="00D0040E" w:rsidP="00D0040E">
      <w:pPr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 xml:space="preserve">Организационно-правовая форма учреждения: </w:t>
      </w:r>
      <w:r w:rsidRPr="00EE2210">
        <w:rPr>
          <w:rFonts w:ascii="Times New Roman" w:hAnsi="Times New Roman" w:cs="Times New Roman"/>
          <w:sz w:val="24"/>
          <w:szCs w:val="24"/>
        </w:rPr>
        <w:t>муниципальное бюджетное учреждение.</w:t>
      </w:r>
    </w:p>
    <w:p w:rsidR="00D0040E" w:rsidRPr="00EE2210" w:rsidRDefault="00D0040E" w:rsidP="00D0040E">
      <w:pPr>
        <w:pStyle w:val="stile1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>Лицензия:</w:t>
      </w:r>
      <w:r w:rsidR="00CD490A">
        <w:rPr>
          <w:rFonts w:ascii="Times New Roman" w:hAnsi="Times New Roman" w:cs="Times New Roman"/>
          <w:sz w:val="24"/>
          <w:szCs w:val="24"/>
        </w:rPr>
        <w:t xml:space="preserve"> Серия: 61ЛО1 </w:t>
      </w:r>
      <w:r w:rsidRPr="00EE2210">
        <w:rPr>
          <w:rFonts w:ascii="Times New Roman" w:hAnsi="Times New Roman" w:cs="Times New Roman"/>
          <w:sz w:val="24"/>
          <w:szCs w:val="24"/>
        </w:rPr>
        <w:t>№ № 0000</w:t>
      </w:r>
      <w:r w:rsidR="00517FDD">
        <w:rPr>
          <w:rFonts w:ascii="Times New Roman" w:hAnsi="Times New Roman" w:cs="Times New Roman"/>
          <w:sz w:val="24"/>
          <w:szCs w:val="24"/>
        </w:rPr>
        <w:t xml:space="preserve">681, регистрационный № 3424 от </w:t>
      </w:r>
      <w:r w:rsidRPr="00EE2210">
        <w:rPr>
          <w:rFonts w:ascii="Times New Roman" w:hAnsi="Times New Roman" w:cs="Times New Roman"/>
          <w:sz w:val="24"/>
          <w:szCs w:val="24"/>
        </w:rPr>
        <w:t xml:space="preserve">14.05.2013 г., выдана Региональной службой по надзору и контролю в сфере образования Ростовской области, </w:t>
      </w:r>
      <w:r w:rsidRPr="00EE2210">
        <w:rPr>
          <w:rFonts w:ascii="Times New Roman" w:hAnsi="Times New Roman" w:cs="Times New Roman"/>
          <w:b/>
          <w:bCs/>
          <w:sz w:val="24"/>
          <w:szCs w:val="24"/>
        </w:rPr>
        <w:t>Срок действия лицензии</w:t>
      </w:r>
      <w:r w:rsidRPr="00EE2210">
        <w:rPr>
          <w:rFonts w:ascii="Times New Roman" w:hAnsi="Times New Roman" w:cs="Times New Roman"/>
          <w:sz w:val="24"/>
          <w:szCs w:val="24"/>
        </w:rPr>
        <w:t>: бессрочно</w:t>
      </w:r>
    </w:p>
    <w:p w:rsidR="00D0040E" w:rsidRPr="00EE2210" w:rsidRDefault="00D0040E" w:rsidP="00D0040E">
      <w:pPr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>Устав МБДОУ</w:t>
      </w:r>
      <w:r w:rsidR="00CD490A">
        <w:rPr>
          <w:rFonts w:ascii="Times New Roman" w:hAnsi="Times New Roman" w:cs="Times New Roman"/>
          <w:sz w:val="24"/>
          <w:szCs w:val="24"/>
        </w:rPr>
        <w:t xml:space="preserve"> утверждён приказом по </w:t>
      </w:r>
      <w:r w:rsidRPr="00EE2210">
        <w:rPr>
          <w:rFonts w:ascii="Times New Roman" w:hAnsi="Times New Roman" w:cs="Times New Roman"/>
          <w:sz w:val="24"/>
          <w:szCs w:val="24"/>
        </w:rPr>
        <w:t xml:space="preserve">Отделу образования Администрации Матвеево-Курганского района от </w:t>
      </w:r>
      <w:r w:rsidRPr="00D90643">
        <w:rPr>
          <w:rFonts w:ascii="Times New Roman" w:hAnsi="Times New Roman" w:cs="Times New Roman"/>
          <w:sz w:val="24"/>
          <w:szCs w:val="24"/>
        </w:rPr>
        <w:t>05.</w:t>
      </w:r>
      <w:r w:rsidR="00D90643" w:rsidRPr="00D90643">
        <w:rPr>
          <w:rFonts w:ascii="Times New Roman" w:hAnsi="Times New Roman" w:cs="Times New Roman"/>
          <w:sz w:val="24"/>
          <w:szCs w:val="24"/>
        </w:rPr>
        <w:t>02</w:t>
      </w:r>
      <w:r w:rsidRPr="00D90643">
        <w:rPr>
          <w:rFonts w:ascii="Times New Roman" w:hAnsi="Times New Roman" w:cs="Times New Roman"/>
          <w:sz w:val="24"/>
          <w:szCs w:val="24"/>
        </w:rPr>
        <w:t>.201</w:t>
      </w:r>
      <w:r w:rsidR="00D90643" w:rsidRPr="00D90643">
        <w:rPr>
          <w:rFonts w:ascii="Times New Roman" w:hAnsi="Times New Roman" w:cs="Times New Roman"/>
          <w:sz w:val="24"/>
          <w:szCs w:val="24"/>
        </w:rPr>
        <w:t>5</w:t>
      </w:r>
      <w:r w:rsidRPr="00D90643">
        <w:rPr>
          <w:rFonts w:ascii="Times New Roman" w:hAnsi="Times New Roman" w:cs="Times New Roman"/>
          <w:sz w:val="24"/>
          <w:szCs w:val="24"/>
        </w:rPr>
        <w:t xml:space="preserve"> года № 35</w:t>
      </w:r>
    </w:p>
    <w:p w:rsidR="00D0040E" w:rsidRPr="00EE2210" w:rsidRDefault="00D0040E" w:rsidP="00D0040E">
      <w:pPr>
        <w:pStyle w:val="a5"/>
        <w:rPr>
          <w:rStyle w:val="submenu-table"/>
          <w:bCs/>
        </w:rPr>
      </w:pPr>
      <w:r w:rsidRPr="00EE2210">
        <w:rPr>
          <w:rStyle w:val="submenu-table"/>
          <w:b/>
          <w:bCs/>
        </w:rPr>
        <w:t xml:space="preserve">Руководитель образовательного учреждения </w:t>
      </w:r>
    </w:p>
    <w:p w:rsidR="00D0040E" w:rsidRPr="00EE2210" w:rsidRDefault="00D0040E" w:rsidP="00D0040E">
      <w:pPr>
        <w:pStyle w:val="stile1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bCs/>
          <w:sz w:val="24"/>
          <w:szCs w:val="24"/>
        </w:rPr>
        <w:t>Заведующий МБДОУ</w:t>
      </w:r>
      <w:r w:rsidRPr="00EE2210">
        <w:rPr>
          <w:rFonts w:ascii="Times New Roman" w:hAnsi="Times New Roman" w:cs="Times New Roman"/>
          <w:sz w:val="24"/>
          <w:szCs w:val="24"/>
        </w:rPr>
        <w:t xml:space="preserve"> – Поленцова Алла Александровна</w:t>
      </w:r>
    </w:p>
    <w:p w:rsidR="00D0040E" w:rsidRPr="00EE2210" w:rsidRDefault="00D0040E" w:rsidP="00D0040E">
      <w:pPr>
        <w:pStyle w:val="stile2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Адрес: </w:t>
      </w:r>
      <w:r w:rsidRPr="00EE2210">
        <w:rPr>
          <w:rFonts w:ascii="Times New Roman" w:hAnsi="Times New Roman" w:cs="Times New Roman"/>
          <w:b w:val="0"/>
          <w:bCs w:val="0"/>
          <w:sz w:val="24"/>
          <w:szCs w:val="24"/>
        </w:rPr>
        <w:t>Ростовская область, Матвеево-Курганский район, с.Кульбаково,                        пер.Миусский,2</w:t>
      </w:r>
    </w:p>
    <w:p w:rsidR="00D0040E" w:rsidRPr="00EE2210" w:rsidRDefault="00D0040E" w:rsidP="00D0040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b/>
          <w:bCs/>
          <w:sz w:val="24"/>
          <w:szCs w:val="24"/>
        </w:rPr>
        <w:t>Телефон:</w:t>
      </w:r>
      <w:r w:rsidRPr="00EE2210">
        <w:rPr>
          <w:rFonts w:ascii="Times New Roman" w:hAnsi="Times New Roman" w:cs="Times New Roman"/>
          <w:sz w:val="24"/>
          <w:szCs w:val="24"/>
        </w:rPr>
        <w:t>(86341)2-64-13</w:t>
      </w:r>
      <w:r w:rsidRPr="00EE2210">
        <w:rPr>
          <w:rFonts w:ascii="Times New Roman" w:hAnsi="Times New Roman" w:cs="Times New Roman"/>
          <w:sz w:val="24"/>
          <w:szCs w:val="24"/>
        </w:rPr>
        <w:br/>
      </w:r>
      <w:r w:rsidRPr="00EE2210">
        <w:rPr>
          <w:rFonts w:ascii="Times New Roman" w:hAnsi="Times New Roman" w:cs="Times New Roman"/>
          <w:b/>
          <w:bCs/>
          <w:sz w:val="24"/>
          <w:szCs w:val="24"/>
        </w:rPr>
        <w:t>Эл. почта:</w:t>
      </w:r>
      <w:r w:rsidRPr="00EE2210">
        <w:rPr>
          <w:rFonts w:ascii="Times New Roman" w:hAnsi="Times New Roman" w:cs="Times New Roman"/>
          <w:sz w:val="24"/>
          <w:szCs w:val="24"/>
        </w:rPr>
        <w:t xml:space="preserve"> </w:t>
      </w:r>
      <w:r w:rsidR="00FD0E88">
        <w:rPr>
          <w:rFonts w:ascii="Times New Roman" w:hAnsi="Times New Roman" w:cs="Times New Roman"/>
          <w:b/>
          <w:sz w:val="24"/>
          <w:szCs w:val="24"/>
          <w:lang w:val="en-US"/>
        </w:rPr>
        <w:t>mk</w:t>
      </w:r>
      <w:r w:rsidR="00FD0E88" w:rsidRPr="00FD0E88">
        <w:rPr>
          <w:rFonts w:ascii="Times New Roman" w:hAnsi="Times New Roman" w:cs="Times New Roman"/>
          <w:b/>
          <w:sz w:val="24"/>
          <w:szCs w:val="24"/>
        </w:rPr>
        <w:t>-</w:t>
      </w:r>
      <w:r w:rsidR="00FD0E88">
        <w:rPr>
          <w:rFonts w:ascii="Times New Roman" w:hAnsi="Times New Roman" w:cs="Times New Roman"/>
          <w:b/>
          <w:sz w:val="24"/>
          <w:szCs w:val="24"/>
          <w:lang w:val="en-US"/>
        </w:rPr>
        <w:t>ulybka</w:t>
      </w:r>
      <w:r w:rsidR="00FD0E88" w:rsidRPr="00FD0E88">
        <w:rPr>
          <w:rFonts w:ascii="Times New Roman" w:hAnsi="Times New Roman" w:cs="Times New Roman"/>
          <w:b/>
          <w:sz w:val="24"/>
          <w:szCs w:val="24"/>
        </w:rPr>
        <w:t>2013@</w:t>
      </w:r>
      <w:r w:rsidR="00FD0E88">
        <w:rPr>
          <w:rFonts w:ascii="Times New Roman" w:hAnsi="Times New Roman" w:cs="Times New Roman"/>
          <w:b/>
          <w:sz w:val="24"/>
          <w:szCs w:val="24"/>
          <w:lang w:val="en-US"/>
        </w:rPr>
        <w:t>yandex</w:t>
      </w:r>
      <w:r w:rsidR="00FD0E88" w:rsidRPr="00FD0E88">
        <w:rPr>
          <w:rFonts w:ascii="Times New Roman" w:hAnsi="Times New Roman" w:cs="Times New Roman"/>
          <w:b/>
          <w:sz w:val="24"/>
          <w:szCs w:val="24"/>
        </w:rPr>
        <w:t>.</w:t>
      </w:r>
      <w:r w:rsidR="00FD0E88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:rsidR="00D0040E" w:rsidRPr="00EE2210" w:rsidRDefault="00D0040E" w:rsidP="00D0040E">
      <w:pPr>
        <w:pStyle w:val="stile2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Режим работы:</w:t>
      </w:r>
    </w:p>
    <w:p w:rsidR="00D0040E" w:rsidRPr="00EE2210" w:rsidRDefault="00D0040E" w:rsidP="00D0040E">
      <w:pPr>
        <w:pStyle w:val="stile1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Понедельник-пятница - 8.00 - 17.12 час (перерыв 13.00 - 14.00 час).</w:t>
      </w:r>
    </w:p>
    <w:p w:rsidR="00D0040E" w:rsidRPr="00EE2210" w:rsidRDefault="00D0040E" w:rsidP="00D0040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Режим работы МБДОУ и длительность пребывания детей определяется Уставом МБДОУ.</w:t>
      </w:r>
    </w:p>
    <w:p w:rsidR="00D0040E" w:rsidRDefault="00D0040E" w:rsidP="00D0040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МБДОУ работает </w:t>
      </w:r>
      <w:r w:rsidR="00A5086A">
        <w:rPr>
          <w:rFonts w:ascii="Times New Roman" w:hAnsi="Times New Roman" w:cs="Times New Roman"/>
          <w:sz w:val="24"/>
          <w:szCs w:val="24"/>
        </w:rPr>
        <w:t xml:space="preserve">по пятидневной рабочей неделе: выходные дни – суббота, </w:t>
      </w:r>
      <w:r w:rsidRPr="00EE2210">
        <w:rPr>
          <w:rFonts w:ascii="Times New Roman" w:hAnsi="Times New Roman" w:cs="Times New Roman"/>
          <w:sz w:val="24"/>
          <w:szCs w:val="24"/>
        </w:rPr>
        <w:t>воскресенье и  праздничные дни.</w:t>
      </w:r>
    </w:p>
    <w:p w:rsidR="00E52A14" w:rsidRPr="00E52A14" w:rsidRDefault="00E52A14" w:rsidP="00E52A14">
      <w:pPr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b/>
          <w:sz w:val="24"/>
          <w:szCs w:val="24"/>
        </w:rPr>
        <w:t>Ближайшее окружение</w:t>
      </w:r>
      <w:r w:rsidRPr="00E52A1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Кульбаковская начальная</w:t>
      </w:r>
      <w:r w:rsidRPr="00E52A14">
        <w:rPr>
          <w:rFonts w:ascii="Times New Roman" w:hAnsi="Times New Roman" w:cs="Times New Roman"/>
          <w:sz w:val="24"/>
          <w:szCs w:val="24"/>
        </w:rPr>
        <w:t xml:space="preserve"> </w:t>
      </w:r>
      <w:r w:rsidR="009C2539">
        <w:rPr>
          <w:rFonts w:ascii="Times New Roman" w:hAnsi="Times New Roman" w:cs="Times New Roman"/>
          <w:sz w:val="24"/>
          <w:szCs w:val="24"/>
        </w:rPr>
        <w:t>школа.</w:t>
      </w:r>
      <w:r w:rsidRPr="00E52A14">
        <w:rPr>
          <w:rFonts w:ascii="Times New Roman" w:hAnsi="Times New Roman" w:cs="Times New Roman"/>
          <w:sz w:val="24"/>
          <w:szCs w:val="24"/>
        </w:rPr>
        <w:t xml:space="preserve"> Всего в 20</w:t>
      </w:r>
      <w:r w:rsidR="00517FDD">
        <w:rPr>
          <w:rFonts w:ascii="Times New Roman" w:hAnsi="Times New Roman" w:cs="Times New Roman"/>
          <w:sz w:val="24"/>
          <w:szCs w:val="24"/>
        </w:rPr>
        <w:t>2</w:t>
      </w:r>
      <w:r w:rsidR="00FD0E88" w:rsidRPr="00FD0E88">
        <w:rPr>
          <w:rFonts w:ascii="Times New Roman" w:hAnsi="Times New Roman" w:cs="Times New Roman"/>
          <w:sz w:val="24"/>
          <w:szCs w:val="24"/>
        </w:rPr>
        <w:t>4</w:t>
      </w:r>
      <w:r w:rsidRPr="00E52A14">
        <w:rPr>
          <w:rFonts w:ascii="Times New Roman" w:hAnsi="Times New Roman" w:cs="Times New Roman"/>
          <w:sz w:val="24"/>
          <w:szCs w:val="24"/>
        </w:rPr>
        <w:t xml:space="preserve"> учебном году </w:t>
      </w:r>
      <w:r w:rsidR="004D1676">
        <w:rPr>
          <w:rFonts w:ascii="Times New Roman" w:hAnsi="Times New Roman" w:cs="Times New Roman"/>
          <w:sz w:val="24"/>
          <w:szCs w:val="24"/>
        </w:rPr>
        <w:t xml:space="preserve">воспитывалось </w:t>
      </w:r>
      <w:r w:rsidR="00683124" w:rsidRPr="00394B93">
        <w:rPr>
          <w:rFonts w:ascii="Times New Roman" w:hAnsi="Times New Roman" w:cs="Times New Roman"/>
          <w:sz w:val="24"/>
          <w:szCs w:val="24"/>
        </w:rPr>
        <w:t>2</w:t>
      </w:r>
      <w:r w:rsidR="00FD0E88" w:rsidRPr="00FD0E88">
        <w:rPr>
          <w:rFonts w:ascii="Times New Roman" w:hAnsi="Times New Roman" w:cs="Times New Roman"/>
          <w:sz w:val="24"/>
          <w:szCs w:val="24"/>
        </w:rPr>
        <w:t>5</w:t>
      </w:r>
      <w:r w:rsidR="009B752A">
        <w:rPr>
          <w:rFonts w:ascii="Times New Roman" w:hAnsi="Times New Roman" w:cs="Times New Roman"/>
          <w:sz w:val="24"/>
          <w:szCs w:val="24"/>
        </w:rPr>
        <w:t xml:space="preserve"> воспитанников</w:t>
      </w:r>
      <w:r w:rsidRPr="00E52A14">
        <w:rPr>
          <w:rFonts w:ascii="Times New Roman" w:hAnsi="Times New Roman" w:cs="Times New Roman"/>
          <w:sz w:val="24"/>
          <w:szCs w:val="24"/>
        </w:rPr>
        <w:t>. Обучение велось на русском языке.</w:t>
      </w:r>
    </w:p>
    <w:p w:rsidR="00E52A14" w:rsidRDefault="00E52A14" w:rsidP="00E52A14">
      <w:pPr>
        <w:rPr>
          <w:rFonts w:ascii="Times New Roman" w:hAnsi="Times New Roman" w:cs="Times New Roman"/>
          <w:sz w:val="24"/>
          <w:szCs w:val="24"/>
        </w:rPr>
      </w:pPr>
      <w:r w:rsidRPr="00E52A14">
        <w:rPr>
          <w:rFonts w:ascii="Times New Roman" w:hAnsi="Times New Roman" w:cs="Times New Roman"/>
          <w:b/>
          <w:sz w:val="24"/>
          <w:szCs w:val="24"/>
        </w:rPr>
        <w:t>Цель ДОУ</w:t>
      </w:r>
      <w:r w:rsidRPr="00E52A14">
        <w:rPr>
          <w:rFonts w:ascii="Times New Roman" w:hAnsi="Times New Roman" w:cs="Times New Roman"/>
          <w:sz w:val="24"/>
          <w:szCs w:val="24"/>
        </w:rPr>
        <w:t xml:space="preserve">: построение работы ДОУ в соответствии с ФГОС, создание благоприятных условий для полноценного проживания ребенком дошкольного детства, формирования основ базовой культуры личности, всестороннее развитие психических и физических </w:t>
      </w:r>
      <w:r w:rsidRPr="00E52A14">
        <w:rPr>
          <w:rFonts w:ascii="Times New Roman" w:hAnsi="Times New Roman" w:cs="Times New Roman"/>
          <w:sz w:val="24"/>
          <w:szCs w:val="24"/>
        </w:rPr>
        <w:lastRenderedPageBreak/>
        <w:t>качеств в соответствии с возрастными и индивидуальными особенностями, подготовка ребенка к жизни в современном обществе.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16279">
        <w:rPr>
          <w:rFonts w:ascii="Times New Roman" w:hAnsi="Times New Roman" w:cs="Times New Roman"/>
          <w:b/>
          <w:sz w:val="24"/>
          <w:szCs w:val="24"/>
        </w:rPr>
        <w:t>Стратегические задачи ДОУ: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</w:t>
      </w:r>
      <w:r w:rsidRPr="00616279">
        <w:rPr>
          <w:rFonts w:ascii="Times New Roman" w:hAnsi="Times New Roman" w:cs="Times New Roman"/>
          <w:sz w:val="24"/>
          <w:szCs w:val="24"/>
        </w:rPr>
        <w:t>храна жизни и здоровья воспитанников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личностно-развивающий и гуманистический характер взаимодействия взрослых законных представителей, педагогических работников и детей;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полноценное проживание ребен</w:t>
      </w:r>
      <w:r>
        <w:rPr>
          <w:rFonts w:ascii="Times New Roman" w:hAnsi="Times New Roman" w:cs="Times New Roman"/>
          <w:sz w:val="24"/>
          <w:szCs w:val="24"/>
        </w:rPr>
        <w:t>ком всех этапов детства (</w:t>
      </w:r>
      <w:r w:rsidRPr="00616279">
        <w:rPr>
          <w:rFonts w:ascii="Times New Roman" w:hAnsi="Times New Roman" w:cs="Times New Roman"/>
          <w:sz w:val="24"/>
          <w:szCs w:val="24"/>
        </w:rPr>
        <w:t>раннего и дошкольного возраста), обогащение (амплификация) детского развития;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 (далее - индивидуализация дошкольного образования);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поддержка инициативы детей в различных видах деятельности;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сотрудничество ДОУ с семьей;</w:t>
      </w:r>
    </w:p>
    <w:p w:rsidR="007B744D" w:rsidRDefault="00616279" w:rsidP="007B744D">
      <w:pPr>
        <w:rPr>
          <w:rFonts w:ascii="Times New Roman" w:hAnsi="Times New Roman"/>
          <w:sz w:val="24"/>
          <w:szCs w:val="24"/>
        </w:rPr>
      </w:pPr>
      <w:r w:rsidRPr="007B744D">
        <w:rPr>
          <w:rFonts w:ascii="Times New Roman" w:hAnsi="Times New Roman"/>
          <w:sz w:val="24"/>
          <w:szCs w:val="24"/>
        </w:rPr>
        <w:t>приобщение детей к социокультурным нормам, традициям семьи, общества и государства;</w:t>
      </w:r>
    </w:p>
    <w:p w:rsidR="00616279" w:rsidRPr="007B744D" w:rsidRDefault="00616279" w:rsidP="007B744D">
      <w:pPr>
        <w:rPr>
          <w:rFonts w:ascii="Times New Roman" w:hAnsi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формирование познавательных интересов и познавательных действий ребенка в различных видах деятельности;</w:t>
      </w:r>
    </w:p>
    <w:p w:rsidR="00616279" w:rsidRPr="00616279" w:rsidRDefault="00616279" w:rsidP="006162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279">
        <w:rPr>
          <w:rFonts w:ascii="Times New Roman" w:hAnsi="Times New Roman" w:cs="Times New Roman"/>
          <w:sz w:val="24"/>
          <w:szCs w:val="24"/>
        </w:rPr>
        <w:t>•</w:t>
      </w:r>
      <w:r w:rsidRPr="00616279">
        <w:rPr>
          <w:rFonts w:ascii="Times New Roman" w:hAnsi="Times New Roman" w:cs="Times New Roman"/>
          <w:sz w:val="24"/>
          <w:szCs w:val="24"/>
        </w:rPr>
        <w:tab/>
        <w:t>возрастная адекватность дошкольного образования (соответствие условий, требований, методов возрасту и особенностям развития).</w:t>
      </w:r>
    </w:p>
    <w:p w:rsidR="004D1676" w:rsidRPr="004D1676" w:rsidRDefault="00C227D2" w:rsidP="004D1676">
      <w:pPr>
        <w:pStyle w:val="a7"/>
        <w:numPr>
          <w:ilvl w:val="1"/>
          <w:numId w:val="10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4D1676" w:rsidRPr="004D1676">
        <w:rPr>
          <w:rFonts w:ascii="Times New Roman" w:hAnsi="Times New Roman"/>
          <w:b/>
          <w:sz w:val="24"/>
          <w:szCs w:val="24"/>
        </w:rPr>
        <w:t>Правоустанавливающие документы МБДОУ:</w:t>
      </w:r>
    </w:p>
    <w:p w:rsidR="00C227D2" w:rsidRDefault="00C227D2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Дошкольное образовательное учреждение осуществляет свою деятельность в соответствии c:</w:t>
      </w: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- Законом РФ «Об образовании в Российской Федерации» от 29.12.2012г, № 273-ФЗ;</w:t>
      </w: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- Федеральным законом «Об основных гарантиях прав ребёнка Российской Федерации»;</w:t>
      </w: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- Конвенцией ООН о правах ребёнка;</w:t>
      </w:r>
    </w:p>
    <w:p w:rsidR="004D1676" w:rsidRPr="004D1676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>- Приказа Министерства образования и науки Российской Федерации (Минобрнауки России) от 17 октября 2013 г. N 1155 г. "Об утверждении федерального государственного образовательного стандарта дошкольного образования;</w:t>
      </w:r>
    </w:p>
    <w:p w:rsidR="004D1676" w:rsidRPr="00FD726A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4D1676">
        <w:rPr>
          <w:rFonts w:ascii="Times New Roman" w:hAnsi="Times New Roman"/>
          <w:sz w:val="24"/>
          <w:szCs w:val="24"/>
        </w:rPr>
        <w:t xml:space="preserve">- </w:t>
      </w:r>
      <w:r w:rsidR="00686920">
        <w:rPr>
          <w:rFonts w:ascii="Times New Roman" w:hAnsi="Times New Roman"/>
          <w:sz w:val="24"/>
          <w:szCs w:val="24"/>
        </w:rPr>
        <w:t xml:space="preserve">Приказа Министерства Просвещения Российской Федерации от 31 июля 2020г №373 Об утверждении Порядка </w:t>
      </w:r>
      <w:r w:rsidR="007D215B">
        <w:rPr>
          <w:rFonts w:ascii="Times New Roman" w:hAnsi="Times New Roman"/>
          <w:sz w:val="24"/>
          <w:szCs w:val="24"/>
        </w:rPr>
        <w:t xml:space="preserve">организации и осуществления образовательной </w:t>
      </w:r>
      <w:r w:rsidR="007D215B" w:rsidRPr="00FD726A">
        <w:rPr>
          <w:rFonts w:ascii="Times New Roman" w:hAnsi="Times New Roman"/>
          <w:sz w:val="24"/>
          <w:szCs w:val="24"/>
        </w:rPr>
        <w:t>деятельности по основным общеобразовательным программам-образовательным программам дошкольного образования»</w:t>
      </w:r>
      <w:r w:rsidRPr="00FD726A">
        <w:rPr>
          <w:rFonts w:ascii="Times New Roman" w:hAnsi="Times New Roman"/>
          <w:sz w:val="24"/>
          <w:szCs w:val="24"/>
        </w:rPr>
        <w:t>;</w:t>
      </w:r>
    </w:p>
    <w:p w:rsidR="004D1676" w:rsidRPr="00FD726A" w:rsidRDefault="004D1676" w:rsidP="004D1676">
      <w:pPr>
        <w:pStyle w:val="a7"/>
        <w:ind w:left="360"/>
        <w:rPr>
          <w:rFonts w:ascii="Times New Roman" w:hAnsi="Times New Roman"/>
          <w:sz w:val="24"/>
          <w:szCs w:val="24"/>
        </w:rPr>
      </w:pPr>
      <w:r w:rsidRPr="00FD726A">
        <w:rPr>
          <w:rFonts w:ascii="Times New Roman" w:hAnsi="Times New Roman"/>
          <w:sz w:val="24"/>
          <w:szCs w:val="24"/>
        </w:rPr>
        <w:t>- Локальными актами;</w:t>
      </w:r>
    </w:p>
    <w:p w:rsidR="004D1676" w:rsidRPr="00015B9A" w:rsidRDefault="004D1676" w:rsidP="00015B9A">
      <w:pPr>
        <w:pStyle w:val="ac"/>
        <w:rPr>
          <w:rFonts w:ascii="Times New Roman" w:hAnsi="Times New Roman" w:cs="Times New Roman"/>
          <w:sz w:val="24"/>
          <w:szCs w:val="24"/>
        </w:rPr>
      </w:pPr>
      <w:r w:rsidRPr="00FD726A">
        <w:rPr>
          <w:rFonts w:ascii="Times New Roman" w:hAnsi="Times New Roman" w:cs="Times New Roman"/>
          <w:sz w:val="24"/>
          <w:szCs w:val="24"/>
        </w:rPr>
        <w:t xml:space="preserve">- Санитарно-эпидемиологическими </w:t>
      </w:r>
      <w:r w:rsidR="007D215B" w:rsidRPr="00FD726A">
        <w:rPr>
          <w:rFonts w:ascii="Times New Roman" w:hAnsi="Times New Roman" w:cs="Times New Roman"/>
          <w:sz w:val="24"/>
          <w:szCs w:val="24"/>
        </w:rPr>
        <w:t>требованиями к организациям</w:t>
      </w:r>
      <w:r w:rsidR="0039088F" w:rsidRPr="00FD726A">
        <w:rPr>
          <w:rFonts w:ascii="Times New Roman" w:hAnsi="Times New Roman" w:cs="Times New Roman"/>
          <w:sz w:val="24"/>
          <w:szCs w:val="24"/>
        </w:rPr>
        <w:t xml:space="preserve"> </w:t>
      </w:r>
      <w:r w:rsidR="007D215B" w:rsidRPr="00FD726A">
        <w:rPr>
          <w:rFonts w:ascii="Times New Roman" w:hAnsi="Times New Roman" w:cs="Times New Roman"/>
          <w:sz w:val="24"/>
          <w:szCs w:val="24"/>
        </w:rPr>
        <w:t>воспитания</w:t>
      </w:r>
      <w:r w:rsidR="007D215B" w:rsidRPr="00015B9A">
        <w:rPr>
          <w:rFonts w:ascii="Times New Roman" w:hAnsi="Times New Roman" w:cs="Times New Roman"/>
          <w:sz w:val="24"/>
          <w:szCs w:val="24"/>
        </w:rPr>
        <w:t xml:space="preserve"> и обучения, отдыха и оздоровления детей и молодежи»</w:t>
      </w:r>
      <w:r w:rsidRPr="00015B9A">
        <w:rPr>
          <w:rFonts w:ascii="Times New Roman" w:hAnsi="Times New Roman" w:cs="Times New Roman"/>
          <w:sz w:val="24"/>
          <w:szCs w:val="24"/>
        </w:rPr>
        <w:t xml:space="preserve"> СанПиН</w:t>
      </w:r>
      <w:r w:rsidR="007D215B" w:rsidRPr="00015B9A">
        <w:rPr>
          <w:rFonts w:ascii="Times New Roman" w:hAnsi="Times New Roman" w:cs="Times New Roman"/>
          <w:sz w:val="24"/>
          <w:szCs w:val="24"/>
        </w:rPr>
        <w:t xml:space="preserve"> </w:t>
      </w:r>
      <w:r w:rsidRPr="00015B9A">
        <w:rPr>
          <w:rFonts w:ascii="Times New Roman" w:hAnsi="Times New Roman" w:cs="Times New Roman"/>
          <w:sz w:val="24"/>
          <w:szCs w:val="24"/>
        </w:rPr>
        <w:t>2.4.</w:t>
      </w:r>
      <w:r w:rsidR="007D215B" w:rsidRPr="00015B9A">
        <w:rPr>
          <w:rFonts w:ascii="Times New Roman" w:hAnsi="Times New Roman" w:cs="Times New Roman"/>
          <w:sz w:val="24"/>
          <w:szCs w:val="24"/>
        </w:rPr>
        <w:t>3648</w:t>
      </w:r>
      <w:r w:rsidRPr="00015B9A">
        <w:rPr>
          <w:rFonts w:ascii="Times New Roman" w:hAnsi="Times New Roman" w:cs="Times New Roman"/>
          <w:sz w:val="24"/>
          <w:szCs w:val="24"/>
        </w:rPr>
        <w:t>-</w:t>
      </w:r>
      <w:r w:rsidR="007D215B" w:rsidRPr="00015B9A">
        <w:rPr>
          <w:rFonts w:ascii="Times New Roman" w:hAnsi="Times New Roman" w:cs="Times New Roman"/>
          <w:sz w:val="24"/>
          <w:szCs w:val="24"/>
        </w:rPr>
        <w:t>20</w:t>
      </w:r>
      <w:r w:rsidRPr="00015B9A">
        <w:rPr>
          <w:rFonts w:ascii="Times New Roman" w:hAnsi="Times New Roman" w:cs="Times New Roman"/>
          <w:sz w:val="24"/>
          <w:szCs w:val="24"/>
        </w:rPr>
        <w:t>;</w:t>
      </w:r>
    </w:p>
    <w:p w:rsidR="004D1676" w:rsidRPr="00015B9A" w:rsidRDefault="004D1676" w:rsidP="00015B9A">
      <w:pPr>
        <w:rPr>
          <w:rFonts w:ascii="Times New Roman" w:hAnsi="Times New Roman"/>
          <w:b/>
          <w:sz w:val="24"/>
          <w:szCs w:val="24"/>
        </w:rPr>
      </w:pPr>
      <w:r w:rsidRPr="00015B9A">
        <w:rPr>
          <w:rFonts w:ascii="Times New Roman" w:hAnsi="Times New Roman"/>
          <w:sz w:val="24"/>
          <w:szCs w:val="24"/>
        </w:rPr>
        <w:t xml:space="preserve">- Уставом </w:t>
      </w:r>
      <w:r w:rsidR="00C227D2" w:rsidRPr="00015B9A">
        <w:rPr>
          <w:rFonts w:ascii="Times New Roman" w:hAnsi="Times New Roman"/>
          <w:sz w:val="24"/>
          <w:szCs w:val="24"/>
        </w:rPr>
        <w:t>МБ</w:t>
      </w:r>
      <w:r w:rsidRPr="00015B9A">
        <w:rPr>
          <w:rFonts w:ascii="Times New Roman" w:hAnsi="Times New Roman"/>
          <w:sz w:val="24"/>
          <w:szCs w:val="24"/>
        </w:rPr>
        <w:t xml:space="preserve">ДОУ «Детский сад «№ </w:t>
      </w:r>
      <w:r w:rsidR="00C227D2" w:rsidRPr="00015B9A">
        <w:rPr>
          <w:rFonts w:ascii="Times New Roman" w:hAnsi="Times New Roman"/>
          <w:sz w:val="24"/>
          <w:szCs w:val="24"/>
        </w:rPr>
        <w:t>30</w:t>
      </w:r>
      <w:r w:rsidRPr="00015B9A">
        <w:rPr>
          <w:rFonts w:ascii="Times New Roman" w:hAnsi="Times New Roman"/>
          <w:sz w:val="24"/>
          <w:szCs w:val="24"/>
        </w:rPr>
        <w:t xml:space="preserve"> «</w:t>
      </w:r>
      <w:r w:rsidR="00C227D2" w:rsidRPr="00015B9A">
        <w:rPr>
          <w:rFonts w:ascii="Times New Roman" w:hAnsi="Times New Roman"/>
          <w:sz w:val="24"/>
          <w:szCs w:val="24"/>
        </w:rPr>
        <w:t>Улыбка</w:t>
      </w:r>
      <w:r w:rsidRPr="00015B9A">
        <w:rPr>
          <w:rFonts w:ascii="Times New Roman" w:hAnsi="Times New Roman"/>
          <w:b/>
          <w:sz w:val="24"/>
          <w:szCs w:val="24"/>
        </w:rPr>
        <w:t>».</w:t>
      </w:r>
    </w:p>
    <w:p w:rsidR="00F14CB3" w:rsidRDefault="00F14CB3" w:rsidP="00F14CB3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F14CB3" w:rsidRPr="00F14CB3" w:rsidRDefault="00F14CB3" w:rsidP="00F14CB3">
      <w:pPr>
        <w:pStyle w:val="a7"/>
        <w:numPr>
          <w:ilvl w:val="1"/>
          <w:numId w:val="10"/>
        </w:numPr>
        <w:rPr>
          <w:rFonts w:ascii="Times New Roman" w:hAnsi="Times New Roman"/>
          <w:b/>
          <w:sz w:val="24"/>
          <w:szCs w:val="24"/>
        </w:rPr>
      </w:pPr>
      <w:r w:rsidRPr="00F14CB3">
        <w:rPr>
          <w:rFonts w:ascii="Times New Roman" w:hAnsi="Times New Roman"/>
          <w:b/>
          <w:sz w:val="24"/>
          <w:szCs w:val="24"/>
        </w:rPr>
        <w:t>Общие сведения об образовательной деятельности.</w:t>
      </w:r>
    </w:p>
    <w:p w:rsidR="00F14CB3" w:rsidRPr="00F14CB3" w:rsidRDefault="00F14CB3" w:rsidP="00F14CB3">
      <w:pPr>
        <w:pStyle w:val="a7"/>
        <w:ind w:left="360"/>
        <w:rPr>
          <w:rFonts w:ascii="Times New Roman" w:hAnsi="Times New Roman"/>
          <w:b/>
          <w:sz w:val="24"/>
          <w:szCs w:val="24"/>
        </w:rPr>
      </w:pPr>
    </w:p>
    <w:p w:rsidR="00F14CB3" w:rsidRDefault="00F14CB3" w:rsidP="00F14CB3">
      <w:pPr>
        <w:rPr>
          <w:rFonts w:ascii="Times New Roman" w:hAnsi="Times New Roman" w:cs="Times New Roman"/>
          <w:sz w:val="24"/>
          <w:szCs w:val="24"/>
        </w:rPr>
      </w:pPr>
      <w:r w:rsidRPr="00F14CB3">
        <w:rPr>
          <w:rFonts w:ascii="Times New Roman" w:hAnsi="Times New Roman" w:cs="Times New Roman"/>
          <w:sz w:val="24"/>
          <w:szCs w:val="24"/>
        </w:rPr>
        <w:lastRenderedPageBreak/>
        <w:t xml:space="preserve">МБДОУ «Детский сад №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F14CB3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Улыбка</w:t>
      </w:r>
      <w:r w:rsidRPr="00F14CB3">
        <w:rPr>
          <w:rFonts w:ascii="Times New Roman" w:hAnsi="Times New Roman" w:cs="Times New Roman"/>
          <w:sz w:val="24"/>
          <w:szCs w:val="24"/>
        </w:rPr>
        <w:t>» осуществляет образовательную деятельность, в соответствие с нормативными документами всех уровней дошкольного образования и на основании лицензии. Образовательный  процесс в ДОУ строится в соответствии с основной образовательной программой дошкольного образования МБДОУ «Детский сад №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F14CB3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Улыбка</w:t>
      </w:r>
      <w:r w:rsidRPr="00F14CB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4CB3" w:rsidRDefault="00F14CB3" w:rsidP="00F14CB3">
      <w:pPr>
        <w:spacing w:line="262" w:lineRule="auto"/>
        <w:ind w:right="12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B3">
        <w:rPr>
          <w:rFonts w:ascii="Times New Roman" w:hAnsi="Times New Roman" w:cs="Times New Roman"/>
          <w:sz w:val="24"/>
          <w:szCs w:val="24"/>
        </w:rPr>
        <w:t xml:space="preserve">В ДОУ реализуются основная образовательная программа дошкольного образования и методики дошкольного образования, используются информационные технологии, создана комплексно-тематическая система планирования образовательной деятельности с учетом направленности реализуемой образовательной программы, возрастных особенностей воспитанников, которая позволяет поддерживать качество подготовки воспитанников к школе на достаточно высоком уровне. Содержание программы соответствует основным положениям возрастной психологии и </w:t>
      </w:r>
      <w:r w:rsidRPr="00F14CB3">
        <w:rPr>
          <w:rFonts w:ascii="Times New Roman" w:eastAsia="Times New Roman" w:hAnsi="Times New Roman" w:cs="Times New Roman"/>
          <w:sz w:val="24"/>
          <w:szCs w:val="24"/>
        </w:rPr>
        <w:t>дошкольной педагогики; выстроено с учетом принципа интеграции образовательных областей в соответствии с возрастными возможностями и особенностями воспитанников, спецификой и возможностями ДОУ. Программа основана на комплексно-тематическом принципе построения образовательного процесса. Образовательная деятельность осуществляется в процессе организации различных видов детской деятельности: образовательной деятельности, осуществляемой в ходе режимных моментов, самостоятельной деятельности, организованной образовательной деятельности, взаимодействия с семьями воспитанников.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14CB3" w:rsidRPr="00F14CB3" w:rsidRDefault="00F14CB3" w:rsidP="00F14CB3">
      <w:pPr>
        <w:spacing w:line="262" w:lineRule="auto"/>
        <w:ind w:right="12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B3">
        <w:rPr>
          <w:rFonts w:ascii="Times New Roman" w:eastAsia="Times New Roman" w:hAnsi="Times New Roman" w:cs="Times New Roman"/>
          <w:sz w:val="24"/>
          <w:szCs w:val="24"/>
        </w:rPr>
        <w:t>Программа составлена в соответствии с направлениями развития детей: «Физическое развитие», «Социально-коммуникативное развитие», «Познавательное развитие», «Художественно эстетическое развитие», «Речевое развитие». Реализация каждого направления предполагает решение образовательных задач во всех видах детской деятельности, имеющих место в режиме дня дошкольного образовательного учреждения.</w:t>
      </w:r>
    </w:p>
    <w:p w:rsidR="00F14CB3" w:rsidRDefault="00F14CB3" w:rsidP="00F14CB3">
      <w:pPr>
        <w:spacing w:line="319" w:lineRule="auto"/>
        <w:ind w:hanging="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CB3">
        <w:rPr>
          <w:rFonts w:ascii="Times New Roman" w:eastAsia="Times New Roman" w:hAnsi="Times New Roman" w:cs="Times New Roman"/>
          <w:sz w:val="24"/>
          <w:szCs w:val="24"/>
        </w:rPr>
        <w:t>Образовательная нагрузка не превышала предельно допус</w:t>
      </w:r>
      <w:r w:rsidR="00A5086A">
        <w:rPr>
          <w:rFonts w:ascii="Times New Roman" w:eastAsia="Times New Roman" w:hAnsi="Times New Roman" w:cs="Times New Roman"/>
          <w:sz w:val="24"/>
          <w:szCs w:val="24"/>
        </w:rPr>
        <w:t xml:space="preserve">тимых норм, определенных СанПиН </w:t>
      </w:r>
      <w:r w:rsidR="00A5086A" w:rsidRPr="00015B9A">
        <w:rPr>
          <w:rFonts w:ascii="Times New Roman" w:hAnsi="Times New Roman" w:cs="Times New Roman"/>
          <w:sz w:val="24"/>
          <w:szCs w:val="24"/>
        </w:rPr>
        <w:t>2.4.3648-20</w:t>
      </w:r>
      <w:r w:rsidR="00A5086A">
        <w:rPr>
          <w:rFonts w:ascii="Times New Roman" w:hAnsi="Times New Roman" w:cs="Times New Roman"/>
          <w:sz w:val="24"/>
          <w:szCs w:val="24"/>
        </w:rPr>
        <w:t xml:space="preserve"> </w:t>
      </w:r>
      <w:r w:rsidRPr="00F14CB3">
        <w:rPr>
          <w:rFonts w:ascii="Times New Roman" w:eastAsia="Times New Roman" w:hAnsi="Times New Roman" w:cs="Times New Roman"/>
          <w:sz w:val="24"/>
          <w:szCs w:val="24"/>
        </w:rPr>
        <w:t>"Санитарно-эпидемиологические требования к устройству, содержанию и организации режима работы дошкольных образовательных организаций".</w:t>
      </w:r>
    </w:p>
    <w:p w:rsidR="00F14CB3" w:rsidRDefault="00F14CB3" w:rsidP="00F14CB3">
      <w:pPr>
        <w:rPr>
          <w:rFonts w:ascii="Times New Roman" w:eastAsia="Times New Roman" w:hAnsi="Times New Roman" w:cs="Times New Roman"/>
          <w:sz w:val="24"/>
          <w:szCs w:val="24"/>
        </w:rPr>
      </w:pPr>
      <w:r w:rsidRPr="00E0332C">
        <w:rPr>
          <w:rFonts w:ascii="Times New Roman" w:eastAsia="Times New Roman" w:hAnsi="Times New Roman" w:cs="Times New Roman"/>
          <w:sz w:val="24"/>
          <w:szCs w:val="24"/>
        </w:rPr>
        <w:t>В 20</w:t>
      </w:r>
      <w:r w:rsidR="00015B9A">
        <w:rPr>
          <w:rFonts w:ascii="Times New Roman" w:eastAsia="Times New Roman" w:hAnsi="Times New Roman" w:cs="Times New Roman"/>
          <w:sz w:val="24"/>
          <w:szCs w:val="24"/>
        </w:rPr>
        <w:t>2</w:t>
      </w:r>
      <w:r w:rsidR="00FD0E88" w:rsidRPr="00FD0E8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0332C">
        <w:rPr>
          <w:rFonts w:ascii="Times New Roman" w:eastAsia="Times New Roman" w:hAnsi="Times New Roman" w:cs="Times New Roman"/>
          <w:sz w:val="24"/>
          <w:szCs w:val="24"/>
        </w:rPr>
        <w:t xml:space="preserve"> году работа педагогического коллектива была направлена на реализацию следующих  задач: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1. Продолжать формировать экологическую культуру дошкольников через создание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условий для организации деятельности дошкольников по экологическому воспитанию.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2. Систематизировать работу педагогов по внедрению инновационных,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интерактивных форм взаимодействия с родителями (законными представителями) по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развитию социальных навыков и формированию позитивных установок к труду у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дошкольников.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3. Акцентировать внимание педагогов на работу по развитию активной речи детей</w:t>
      </w:r>
    </w:p>
    <w:p w:rsidR="00D64F04" w:rsidRPr="00DA26E7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в различных видах деятельности, методами и средствами формирования речевой</w:t>
      </w:r>
    </w:p>
    <w:p w:rsidR="00D64F04" w:rsidRPr="00D64F04" w:rsidRDefault="00D64F04" w:rsidP="00D64F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DA26E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компетентности детей дошкольного возраста</w:t>
      </w:r>
    </w:p>
    <w:p w:rsidR="00D64F04" w:rsidRDefault="00D64F04" w:rsidP="009633C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33CB" w:rsidRPr="009633CB" w:rsidRDefault="009633CB" w:rsidP="009633C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/>
          <w:sz w:val="24"/>
          <w:szCs w:val="24"/>
        </w:rPr>
        <w:t>2. Система управления дошкольной организации.</w:t>
      </w:r>
    </w:p>
    <w:p w:rsidR="009633CB" w:rsidRPr="009633CB" w:rsidRDefault="009633CB" w:rsidP="009633CB">
      <w:pPr>
        <w:rPr>
          <w:rFonts w:ascii="Times New Roman" w:eastAsia="Times New Roman" w:hAnsi="Times New Roman" w:cs="Times New Roman"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/>
          <w:bCs/>
          <w:sz w:val="24"/>
          <w:szCs w:val="24"/>
        </w:rPr>
        <w:t>2.1 Характеристика системы управления МБДОУ :</w:t>
      </w:r>
    </w:p>
    <w:p w:rsidR="009633CB" w:rsidRDefault="009633CB" w:rsidP="009633CB">
      <w:pPr>
        <w:shd w:val="clear" w:color="auto" w:fill="FFFFFF"/>
        <w:spacing w:after="315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Управление детским садом строится на принципах единоначалия и коллегиальности. Непосредственное руководство и контроль за деятельностью всех структур детского сада 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осуществляет заведующий МБДОУ. Заведующий выполняет свои функции в соответствии с должностной инструкцией. Указан</w:t>
      </w:r>
      <w:r w:rsidR="003E76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ия и распоряжения заведующего, 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обязательны для всех участников образовательного процесса. В образовательном учреждении действуют следующие органы самоуправления:</w:t>
      </w:r>
    </w:p>
    <w:p w:rsidR="009633CB" w:rsidRPr="009633CB" w:rsidRDefault="009633CB" w:rsidP="009633CB">
      <w:pPr>
        <w:shd w:val="clear" w:color="auto" w:fill="FFFFFF"/>
        <w:spacing w:after="315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33CB">
        <w:rPr>
          <w:rFonts w:ascii="Segoe UI Symbol" w:eastAsia="Times New Roman" w:hAnsi="Segoe UI Symbol" w:cs="Times New Roman"/>
          <w:bCs/>
          <w:color w:val="000000"/>
          <w:sz w:val="24"/>
          <w:szCs w:val="24"/>
        </w:rPr>
        <w:t>⚜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Общее собрание работников МБДОУ;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9633CB">
        <w:rPr>
          <w:rFonts w:ascii="Segoe UI Symbol" w:eastAsia="Times New Roman" w:hAnsi="Segoe UI Symbol" w:cs="Times New Roman"/>
          <w:bCs/>
          <w:color w:val="000000"/>
          <w:sz w:val="24"/>
          <w:szCs w:val="24"/>
        </w:rPr>
        <w:t>⚜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Совет педагогов;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9633CB">
        <w:rPr>
          <w:rFonts w:ascii="Segoe UI Symbol" w:eastAsia="Times New Roman" w:hAnsi="Segoe UI Symbol" w:cs="Times New Roman"/>
          <w:bCs/>
          <w:color w:val="000000"/>
          <w:sz w:val="24"/>
          <w:szCs w:val="24"/>
        </w:rPr>
        <w:t>⚜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Родительский комитет;</w:t>
      </w:r>
    </w:p>
    <w:p w:rsidR="009633CB" w:rsidRPr="009633CB" w:rsidRDefault="009633CB" w:rsidP="009633CB">
      <w:pPr>
        <w:shd w:val="clear" w:color="auto" w:fill="FFFFFF"/>
        <w:spacing w:after="375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Основу модели составляют три взаимосвязанных уровня всех участников педагогического процесса: заведующий, педагоги и родители воспитанников МБДОУ.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Общее собрание 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работников МБДОУ вправе принимать решения. Решение, принятое Общим собранием Учреждения в пределах своей компетенции, не противоречащее действующему законодательству Российской Федерации, является обязательным для исполнения всеми работниками Учреждения.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Совет педагогов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создан в целях развития и совершенствования образовательного процесса в Учреждении. В состав Совета педагогов Учреждения входят все педагогические работники, представители Родительского комитета МБДОУ. Родители (законные представители) воспитанников, посещающих детский сад, в рамках работы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Родительский</w:t>
      </w: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комитет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обеспечивае</w:t>
      </w:r>
      <w:r w:rsidRPr="009633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 постоянную и систематическую связь детского сада с родителями (законными представителями), содействуют руководству дошкольного учреждения: в совершенствовании условий для осуществления образовательного процесса, охраны жизни и здоровья детей, свободного и гармоничного развития личности ребенка; в защите законных прав и интересов детей; в организации и проведении массовых воспитательных мероприятий, содействуют педагогической пропаганде для успешного решения задачи всестороннего развития детей дошкольного возраста. В МБДОУ реализуется возможность участия в управлении учреждением всех участников образовательного процесса. Заведующий занимает место координатора стратегических направлений. В ДОУ функционирует Первичная профсоюзная организация.</w:t>
      </w:r>
    </w:p>
    <w:p w:rsidR="009633CB" w:rsidRDefault="009633CB" w:rsidP="009633CB">
      <w:pPr>
        <w:shd w:val="clear" w:color="auto" w:fill="FFFFFF"/>
        <w:spacing w:after="375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Структура управления МБДОУ</w:t>
      </w:r>
    </w:p>
    <w:p w:rsidR="009633CB" w:rsidRPr="00D22623" w:rsidRDefault="009633CB" w:rsidP="009633CB">
      <w:pPr>
        <w:shd w:val="clear" w:color="auto" w:fill="FFFFFF"/>
        <w:spacing w:after="315" w:line="360" w:lineRule="atLeast"/>
        <w:jc w:val="center"/>
        <w:outlineLvl w:val="2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963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</w:t>
      </w:r>
      <w:r w:rsidRPr="00D226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Структура управления МБДОУ «Детский сад № 30 «Улыбка».</w:t>
      </w:r>
    </w:p>
    <w:p w:rsidR="009633CB" w:rsidRDefault="009633CB" w:rsidP="009633CB">
      <w:pPr>
        <w:shd w:val="clear" w:color="auto" w:fill="FFFFFF"/>
        <w:spacing w:after="375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633CB" w:rsidRPr="009633CB" w:rsidRDefault="009633CB" w:rsidP="009633CB">
      <w:pPr>
        <w:shd w:val="clear" w:color="auto" w:fill="FFFFFF"/>
        <w:spacing w:after="375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</w:p>
    <w:p w:rsidR="009633CB" w:rsidRPr="009633CB" w:rsidRDefault="009633CB" w:rsidP="009633C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633CB" w:rsidRDefault="009633CB" w:rsidP="009633C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633CB" w:rsidRDefault="009633CB" w:rsidP="00D004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633CB" w:rsidRDefault="009633CB" w:rsidP="00D004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64F04" w:rsidRDefault="00D64F04" w:rsidP="00C03678"/>
    <w:p w:rsidR="00586A4C" w:rsidRDefault="00586A4C" w:rsidP="00586A4C">
      <w:pPr>
        <w:rPr>
          <w:rFonts w:ascii="Times New Roman" w:hAnsi="Times New Roman"/>
          <w:sz w:val="24"/>
          <w:szCs w:val="24"/>
          <w:u w:val="single"/>
        </w:rPr>
      </w:pPr>
    </w:p>
    <w:p w:rsidR="00586A4C" w:rsidRDefault="00586A4C" w:rsidP="00586A4C">
      <w:pPr>
        <w:rPr>
          <w:rFonts w:ascii="Times New Roman" w:hAnsi="Times New Roman"/>
          <w:sz w:val="24"/>
          <w:szCs w:val="24"/>
          <w:u w:val="single"/>
        </w:rPr>
      </w:pPr>
    </w:p>
    <w:p w:rsidR="00127DBA" w:rsidRPr="00586A4C" w:rsidRDefault="00DA26E7" w:rsidP="00586A4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1823085</wp:posOffset>
                </wp:positionV>
                <wp:extent cx="2057400" cy="361950"/>
                <wp:effectExtent l="0" t="0" r="0" b="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D0E88" w:rsidRPr="00B81DA0" w:rsidRDefault="00FD0E88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Общее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собрание трудового коллектива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110.8pt;margin-top:143.55pt;width:162pt;height:28.5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zbsQIAAEwFAAAOAAAAZHJzL2Uyb0RvYy54bWysVMlu2zAQvRfoPxC8N5JdZxMiB0YCFwWM&#10;xEBS5ExTlEWUW0nasnsq0GuBfkI/opeiS75B/qMOKTlxllNRHggOZzjLmzc8OV1JgZbMOq5Vjnt7&#10;KUZMUV1wNc/xu+vxqyOMnCeqIEIrluM1c/h0+PLFSW0y1teVFgWzCJwol9Umx5X3JksSRysmidvT&#10;hilQltpK4kG086SwpAbvUiT9ND1Iam0LYzVlzsHteavEw+i/LBn1l2XpmEcix5Cbj7uN+yzsyfCE&#10;ZHNLTMVplwb5hywk4QqC3rk6J56gheVPXElOrXa69HtUy0SXJacs1gDV9NJH1VxVxLBYC4DjzB1M&#10;7v+5pRfLqUW8yHEf4FFEQo+ab5tPm6/N7+Z287n53tw2vzZfmj/Nj+YnAiNArDYug4dXZmpDzc5M&#10;NH3vQJE80ATBdTar0spgCxWjVYR/fQc/W3lE4bKf7h8OUkiDgu71Qe94P0ZLSLZ9bazzb5iWKBxy&#10;bKG9EXWynDgf4pNsaxIT04IXYy5EFNbuTFi0JMAEIFCha4wEcR4uczyOK9QGLtzuM6FQDcTuH8bE&#10;CFC0FMRDjtIAaE7NMSJiDtyn3sZcHrx2T4JeQ7U7gdO4ngscCjknrmozjl5btkruYWQElzk+2n0t&#10;VCiTRdJ3cNx3IJz8arbqujfTxRr6bnU7EM7QMYd4E8BjSixMAHQBptpfwlYKDQjo7oRRpe3H5+6D&#10;PRATtBjVMFGAzocFsQyqfauAsse9wSCMYBQG+4eBcHZXM9vVqIU809CqHvwfhsZjsPdieyytljcw&#10;/KMQFVREUYjd9qETznw76fB9UDYaRTMYO0P8RF0ZGpwHyALS16sbYk3HKw89utDb6SPZI3q1tuGl&#10;0qOF1yWP3AsQt7h2gwAjG/nUfS/hT9iVo9X9Jzj8CwAA//8DAFBLAwQUAAYACAAAACEA1SlQN98A&#10;AAAIAQAADwAAAGRycy9kb3ducmV2LnhtbEyPQU/DMAyF70j8h8hI3FjaUtjUNZ2mCaRJsMPGxDlr&#10;vLajcaom7cq/x5zgZvs9PX8vX022FSP2vnGkIJ5FIJBKZxqqFBw/Xh8WIHzQZHTrCBV8o4dVcXuT&#10;68y4K+1xPIRKcAj5TCuoQ+gyKX1Zo9V+5jok1s6utzrw2lfS9PrK4baVSRQ9S6sb4g+17nBTY/l1&#10;GKyC9b56ev98w/ll9FtzHrbNy3G3Uer+blovQQScwp8ZfvEZHQpmOrmBjBetAi4SFCSLeQyC5cck&#10;5cuJhzSNQRa5/F+g+AEAAP//AwBQSwECLQAUAAYACAAAACEAtoM4kv4AAADhAQAAEwAAAAAAAAAA&#10;AAAAAAAAAAAAW0NvbnRlbnRfVHlwZXNdLnhtbFBLAQItABQABgAIAAAAIQA4/SH/1gAAAJQBAAAL&#10;AAAAAAAAAAAAAAAAAC8BAABfcmVscy8ucmVsc1BLAQItABQABgAIAAAAIQBFZrzbsQIAAEwFAAAO&#10;AAAAAAAAAAAAAAAAAC4CAABkcnMvZTJvRG9jLnhtbFBLAQItABQABgAIAAAAIQDVKVA33wAAAAgB&#10;AAAPAAAAAAAAAAAAAAAAAAsFAABkcnMvZG93bnJldi54bWxQSwUGAAAAAAQABADzAAAAFwYAAAAA&#10;" fillcolor="window" strokecolor="windowText" strokeweight="1pt">
                <v:path arrowok="t"/>
                <v:textbox>
                  <w:txbxContent>
                    <w:p w:rsidR="00FD0E88" w:rsidRPr="00B81DA0" w:rsidRDefault="00FD0E88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Общее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собрание трудового коллектива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3056" behindDoc="0" locked="0" layoutInCell="1" allowOverlap="1">
                <wp:simplePos x="0" y="0"/>
                <wp:positionH relativeFrom="column">
                  <wp:posOffset>3253740</wp:posOffset>
                </wp:positionH>
                <wp:positionV relativeFrom="paragraph">
                  <wp:posOffset>4556759</wp:posOffset>
                </wp:positionV>
                <wp:extent cx="638175" cy="0"/>
                <wp:effectExtent l="38100" t="76200" r="0" b="76200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8C95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7" o:spid="_x0000_s1026" type="#_x0000_t32" style="position:absolute;margin-left:256.2pt;margin-top:358.8pt;width:50.25pt;height:0;flip:x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o3DAIAACUEAAAOAAAAZHJzL2Uyb0RvYy54bWysU0tu2zAQ3RfoHQjua8lpmwSC5SycfhZB&#10;azTtARiKlIjwB5K15F3aC+QIvUI2XfSDnEG6UYeUrfQLFEU3A5Iz7828meHipFMSbZjzwugSz2c5&#10;RkxTUwldl/jN66cPjjHygeiKSKNZibfM45Pl/XuL1hbswDRGVswhING+aG2JmxBskWWeNkwRPzOW&#10;aXBy4xQJcHV1VjnSAruS2UGeH2atcZV1hjLv4fV0dOJl4uec0fCSc88CkiWG2kKyLtmLaLPlghS1&#10;I7YRdFcG+YcqFBEakk5UpyQQ9NaJX6iUoM54w8OMGpUZzgVlSQOomec/qTlviGVJCzTH26lN/v/R&#10;0hebtUOiKvGjI4w0UTCj/sNwNVz3X/ub4RoN7/pbMMP74ar/2H/pP/e3/ScEwdC51voCCFZ67aJ2&#10;2ulze2bopQdf9oMzXrwdwzruFOJS2OewMKlp0AbUpZlsp5mwLiAKj4cPj+dHjzGie1dGisgQE1rn&#10;wzNmFIqHEvvgiKibsDJaw+CNG9nJ5syHWNEdIIKljjYQIZ/oCoWtBeXBCaJryaI4CI8hScdYehIR&#10;tpKN8FeMQ+OgxDFNWlm2kg5tCCxbdTmfWCAyQriQcgLlSfkfQbvYCGNpjf8WOEWnjEaHCaiENu53&#10;WUO3L5WP8XvVo9Yo+8JU27XbjxV2MfVn92/isn9/T/C73738BgAA//8DAFBLAwQUAAYACAAAACEA&#10;V4mLtN8AAAALAQAADwAAAGRycy9kb3ducmV2LnhtbEyPwW7CMAyG75N4h8hIu420HRTomqIJieMm&#10;DXYYt9B4abfGqZIA3Z5+mYQER9uffn9/uRpMx07ofGtJQDpJgCHVVrWkBbzvNg8LYD5IUrKzhAJ+&#10;0MOqGt2VslD2TG942gbNYgj5QgpoQugLzn3doJF+YnukePu0zsgQR6e5cvIcw03HsyTJuZEtxQ+N&#10;7HHdYP29PRoBL8FoZ5azzVRretx/+d364/VXiPvx8PwELOAQrjD860d1qKLTwR5JedYJmKXZNKIC&#10;5uk8BxaJPM2WwA6XDa9Kftuh+gMAAP//AwBQSwECLQAUAAYACAAAACEAtoM4kv4AAADhAQAAEwAA&#10;AAAAAAAAAAAAAAAAAAAAW0NvbnRlbnRfVHlwZXNdLnhtbFBLAQItABQABgAIAAAAIQA4/SH/1gAA&#10;AJQBAAALAAAAAAAAAAAAAAAAAC8BAABfcmVscy8ucmVsc1BLAQItABQABgAIAAAAIQCMPso3DAIA&#10;ACUEAAAOAAAAAAAAAAAAAAAAAC4CAABkcnMvZTJvRG9jLnhtbFBLAQItABQABgAIAAAAIQBXiYu0&#10;3wAAAAsBAAAPAAAAAAAAAAAAAAAAAGYEAABkcnMvZG93bnJldi54bWxQSwUGAAAAAAQABADzAAAA&#10;cgUAAAAA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1215390</wp:posOffset>
                </wp:positionH>
                <wp:positionV relativeFrom="paragraph">
                  <wp:posOffset>4366260</wp:posOffset>
                </wp:positionV>
                <wp:extent cx="2066925" cy="314325"/>
                <wp:effectExtent l="0" t="0" r="9525" b="9525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69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D0E88" w:rsidRPr="00B81DA0" w:rsidRDefault="00FD0E88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Воспитанники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9" o:spid="_x0000_s1027" style="position:absolute;margin-left:95.7pt;margin-top:343.8pt;width:162.75pt;height:24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AfbtAIAAFMFAAAOAAAAZHJzL2Uyb0RvYy54bWysVEtu2zAQ3RfoHQjuG8mO8xMiB0YCFwWM&#10;JEBSZE1TlEWUv5K0ZXdVoNsAPUIP0U3RT84g36hDSk6cz6ooF8QMZzjDefOGxydLKdCCWce1ynFv&#10;J8WIKaoLrmY5fn89fnOIkfNEFURoxXK8Yg6fDF+/Oq5Nxvq60qJgFkEQ5bLa5Ljy3mRJ4mjFJHE7&#10;2jAFxlJbSTyodpYUltQQXYqkn6b7Sa1tYaymzDk4PWuNeBjjlyWj/qIsHfNI5Bje5uNu4z4NezI8&#10;JtnMElNx2j2D/MMrJOEKkt6HOiOeoLnlz0JJTq12uvQ7VMtElyWnLNYA1fTSJ9VcVcSwWAuA48w9&#10;TO7/haXni0uLeJHj3SOMFJHQo+bb+vP6a/O7uVt/ab43d82v9W3zp/nR/ETgBIjVxmVw8cpc2lCz&#10;MxNNPzgwJI8sQXGdz7K0MvhCxWgZ4V/dw8+WHlE47Kf7+0f9PYwo2HZ7g12QQ1CSbW4b6/xbpiUK&#10;Qo4ttDeiThYT51vXjUt8mBa8GHMhorJyp8KiBQEmAIEKXWMkiPNwmONxXF02t31NKFQDsfsHKdCH&#10;EqBoKYgHURoAzakZRkTMgPvU2/iWR7fds6TXUO1W4jSulxKHQs6Iq9oXx6jBjWSSexgZwWWOD7dv&#10;CxWsLJK+g+OhA0Hyy+kytroXAoWTqS5W0H6r27lwho45pJ0ALJfEwiBAzTDc/gK2UmgAQncSRpW2&#10;n146D/7AT7BiVMNgAUgf58QyKPqdAuYe9QaDMIlRGewd9EGx25bptkXN5amGjvXgGzE0isHfi41Y&#10;Wi1v4A8YhaxgIopC7rYdnXLq24GHX4Sy0Si6wfQZ4ifqytAQPCAXAL9e3hBrOnp5aNW53gwhyZ6w&#10;rPUNN5Uezb0ueaTgA67dPMDkRhJ3v0z4Grb16PXwFw7/AgAA//8DAFBLAwQUAAYACAAAACEAbsf1&#10;eOEAAAALAQAADwAAAGRycy9kb3ducmV2LnhtbEyPQU+DQBCF7yb+h82YeLMLaqFFlqZpNGliPbQ2&#10;nrfsFFB2lrALxX/veNLjy3x575t8NdlWjNj7xpGCeBaBQCqdaahScHx/uVuA8EGT0a0jVPCNHlbF&#10;9VWuM+MutMfxECrBJeQzraAOocuk9GWNVvuZ65D4dna91YFjX0nT6wuX21beR1EirW6IF2rd4abG&#10;8uswWAXrfTXffbxi+jn6rTkP2+b5+LZR6vZmWj+BCDiFPxh+9VkdCnY6uYGMFy3nZfzIqIJkkSYg&#10;mJjHyRLESUH6kMYgi1z+/6H4AQAA//8DAFBLAQItABQABgAIAAAAIQC2gziS/gAAAOEBAAATAAAA&#10;AAAAAAAAAAAAAAAAAABbQ29udGVudF9UeXBlc10ueG1sUEsBAi0AFAAGAAgAAAAhADj9If/WAAAA&#10;lAEAAAsAAAAAAAAAAAAAAAAALwEAAF9yZWxzLy5yZWxzUEsBAi0AFAAGAAgAAAAhANhsB9u0AgAA&#10;UwUAAA4AAAAAAAAAAAAAAAAALgIAAGRycy9lMm9Eb2MueG1sUEsBAi0AFAAGAAgAAAAhAG7H9Xjh&#10;AAAACwEAAA8AAAAAAAAAAAAAAAAADgUAAGRycy9kb3ducmV2LnhtbFBLBQYAAAAABAAEAPMAAAAc&#10;BgAAAAA=&#10;" fillcolor="window" strokecolor="windowText" strokeweight="1pt">
                <v:path arrowok="t"/>
                <v:textbox>
                  <w:txbxContent>
                    <w:p w:rsidR="00FD0E88" w:rsidRPr="00B81DA0" w:rsidRDefault="00FD0E88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Воспитанники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2472690</wp:posOffset>
                </wp:positionH>
                <wp:positionV relativeFrom="paragraph">
                  <wp:posOffset>2432685</wp:posOffset>
                </wp:positionV>
                <wp:extent cx="9525" cy="352425"/>
                <wp:effectExtent l="76200" t="38100" r="66675" b="28575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3524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BE895" id="Прямая со стрелкой 46" o:spid="_x0000_s1026" type="#_x0000_t32" style="position:absolute;margin-left:194.7pt;margin-top:191.55pt;width:.75pt;height:27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fJ7EAIAADoEAAAOAAAAZHJzL2Uyb0RvYy54bWysU0tu2zAQ3RfoHQjua9luHDSC5Syctpug&#10;NZr0AAxFSkT4A8la8i7tBXKEXqGbLvpBziDdqEPKVn8pUBTdDEjOvDfzZobL01ZJtGXOC6MLPJtM&#10;MWKamlLoqsCvL589eoKRD0SXRBrNCrxjHp+uHj5YNjZnc1MbWTKHgET7vLEFrkOweZZ5WjNF/MRY&#10;psHJjVMkwNVVWelIA+xKZvPp9DhrjCutM5R5D69ngxOvEj/njIaXnHsWkCww1BaSdcleRZutliSv&#10;HLG1oPsyyD9UoYjQkHSkOiOBoDdO/EalBHXGGx4m1KjMcC4oSxpAzWz6i5qLmliWtEBzvB3b5P8f&#10;LX2x3TgkygIfHWOkiYIZde/7m/62+9p96G9R/7a7A9O/62+6j92X7nN3131CEAyda6zPgWCtNy5q&#10;p62+sOeGXnvwZT8548XbIazlTsVwEI/aNIndOAnWBkTh8WQxX2BEwfF4MT+Cc2Qk+QFqnQ/PmVEo&#10;HgrsgyOiqsPaaA0TN26WZkG25z4MwAMg5pU62pqR8qkuUdhZkBycILqSbNiHQIS83wc1RHgSN+hJ&#10;ysJOsoH6FePQTVAwlJD2mK2lQ1sCG1hez/ZKpIbICOFCyhE0TXX/EbSPjTCWdvtvgWN0ymh0GIFK&#10;aOPuyxraQ6l8iD+oHrRG2Vem3G3cYdawoGlG+88Uf8CP9wT//uVX3wAAAP//AwBQSwMEFAAGAAgA&#10;AAAhAOO2S4rjAAAACwEAAA8AAABkcnMvZG93bnJldi54bWxMj01PwkAQhu8m/ofNmHgxsMUSaGu3&#10;BD/whomoB29Dd2gr3dmmu0D59y4nvc1knrzzvPliMK04Uu8aywom4wgEcWl1w5WCz4/VKAHhPLLG&#10;1jIpOJODRXF9lWOm7Ynf6bjxlQgh7DJUUHvfZVK6siaDbmw74nDb2d6gD2tfSd3jKYSbVt5H0Uwa&#10;bDh8qLGjp5rK/eZgFNivn/Pb3cty/b3br9bP80fdvQ5eqdubYfkAwtPg/2C46Ad1KILT1h5YO9Eq&#10;iJN0GtDLEE9ABCJOoxTEVsE0TmYgi1z+71D8AgAA//8DAFBLAQItABQABgAIAAAAIQC2gziS/gAA&#10;AOEBAAATAAAAAAAAAAAAAAAAAAAAAABbQ29udGVudF9UeXBlc10ueG1sUEsBAi0AFAAGAAgAAAAh&#10;ADj9If/WAAAAlAEAAAsAAAAAAAAAAAAAAAAALwEAAF9yZWxzLy5yZWxzUEsBAi0AFAAGAAgAAAAh&#10;ANyN8nsQAgAAOgQAAA4AAAAAAAAAAAAAAAAALgIAAGRycy9lMm9Eb2MueG1sUEsBAi0AFAAGAAgA&#10;AAAhAOO2S4rjAAAACwEAAA8AAAAAAAAAAAAAAAAAagQAAGRycy9kb3ducmV2LnhtbFBLBQYAAAAA&#10;BAAEAPMAAAB6BQAAAAA=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1748790</wp:posOffset>
                </wp:positionH>
                <wp:positionV relativeFrom="paragraph">
                  <wp:posOffset>2747010</wp:posOffset>
                </wp:positionV>
                <wp:extent cx="1514475" cy="542925"/>
                <wp:effectExtent l="0" t="0" r="9525" b="952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1514475" cy="542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D0E88" w:rsidRPr="00B81DA0" w:rsidRDefault="00FD0E88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Младший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обслуживающий 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margin-left:137.7pt;margin-top:216.3pt;width:119.25pt;height:42.75pt;rotation:180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Zr0xgIAAGwFAAAOAAAAZHJzL2Uyb0RvYy54bWysVM1uEzEQviPxDpbvdJMooW3UTRW1CkKK&#10;2kot9Ox4vckKr21sJ5tyQuKKxCPwEFwQP32GzRvx2btp05YTwgfL4xnPzzff+Oh4XUqyEtYVWqW0&#10;u9ehRCius0LNU/rmavLigBLnmcqY1Eqk9EY4ejx6/uyoMkPR0wstM2EJnCg3rExKF96bYZI4vhAl&#10;c3vaCAVlrm3JPEQ7TzLLKngvZdLrdF4mlbaZsZoL53B72ijpKPrPc8H9eZ474YlMKXLzcbdxn4U9&#10;GR2x4dwysyh4mwb7hyxKVigEvXN1yjwjS1s8cVUW3Gqnc7/HdZnoPC+4iDWgmm7nUTWXC2ZErAXg&#10;OHMHk/t/bvnZ6sKSIkPvupQoVqJH9dfNx82X+ld9u/lUf6tv65+bz/Xv+nv9g8AIiFXGDfHw0lzY&#10;ULMzU83fOSiSB5oguNZmnduSWA38u52DTliU5LIwb3ERgQMUZB37cnPXF7H2hOOyO+j2+/sDSjh0&#10;g37vsDcIaSRsGNyGFIx1/pXQJQmHlFr0PXplq6nzjenWJGasZZFNCimjcONOpCUrBoqAWZmuKJHM&#10;eVymdBJXG83tPpOKVEittx9K4QzczSXzOJYGaDo1p4TJOYaCextzefDaPQl6hWp3AkeMIj9R5oOn&#10;oZBT5hZNxlHV0LgsPGZJFmVKW4ibyqUKZYo4DS0c960JJ7+erSMHetvuznR2A17EhqE8Z/ikQNgp&#10;YLlgFhOCS0y9P8eWSw0gdHuiZKHth7/dB3sQF1pKKkwcQHq/ZFag6NcKlD5Ek+HWR6E/2O9BsLua&#10;2a5GLcsTjY6BtcguHoO9l9tjbnV5jc9hHKJCxRRH7KYdrXDim58A3wsX43E0w1ga5qfq0vAtNQPg&#10;V+trZk1LL49WnentdLLhI5Y1tgFzpcdLr/MiUjAg3eDaDgpGOpK4/X7Cn7ErR6v7T3L0BwAA//8D&#10;AFBLAwQUAAYACAAAACEAe7iL8OEAAAALAQAADwAAAGRycy9kb3ducmV2LnhtbEyPTUvDQBCG74L/&#10;YRnBm90kbWobsylFkVKEQmvpeZqMSTA7G7KbD/+925PeZpiHd5433Uy6EQN1tjasIJwFIIhzU9Rc&#10;Kjh/vj+tQFiHXGBjmBT8kIVNdn+XYlKYkY80nFwpfAjbBBVUzrWJlDavSKOdmZbY375Mp9H5tStl&#10;0eHow3UjoyBYSo01+w8VtvRaUf596rUCdMfhku/jj37n1m+H3ZZw3B+UenyYti8gHE3uD4abvleH&#10;zDtdTc+FFY2C6DleeFTBYh4tQXgiDudrENfbsApBZqn83yH7BQAA//8DAFBLAQItABQABgAIAAAA&#10;IQC2gziS/gAAAOEBAAATAAAAAAAAAAAAAAAAAAAAAABbQ29udGVudF9UeXBlc10ueG1sUEsBAi0A&#10;FAAGAAgAAAAhADj9If/WAAAAlAEAAAsAAAAAAAAAAAAAAAAALwEAAF9yZWxzLy5yZWxzUEsBAi0A&#10;FAAGAAgAAAAhAOOxmvTGAgAAbAUAAA4AAAAAAAAAAAAAAAAALgIAAGRycy9lMm9Eb2MueG1sUEsB&#10;Ai0AFAAGAAgAAAAhAHu4i/DhAAAACwEAAA8AAAAAAAAAAAAAAAAAIAUAAGRycy9kb3ducmV2Lnht&#10;bFBLBQYAAAAABAAEAPMAAAAuBgAAAAA=&#10;" fillcolor="window" strokecolor="windowText" strokeweight="1pt">
                <v:path arrowok="t"/>
                <v:textbox>
                  <w:txbxContent>
                    <w:p w:rsidR="00FD0E88" w:rsidRPr="00B81DA0" w:rsidRDefault="00FD0E88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Младший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обслуживающий персонал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-260985</wp:posOffset>
                </wp:positionH>
                <wp:positionV relativeFrom="paragraph">
                  <wp:posOffset>3308985</wp:posOffset>
                </wp:positionV>
                <wp:extent cx="1524000" cy="428625"/>
                <wp:effectExtent l="0" t="0" r="0" b="952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152400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D0E88" w:rsidRDefault="00FD0E88" w:rsidP="00C03678">
                            <w:pPr>
                              <w:jc w:val="center"/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Музыкальный руководитель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9" style="position:absolute;margin-left:-20.55pt;margin-top:260.55pt;width:120pt;height:33.75pt;rotation:180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eslwwIAAGoFAAAOAAAAZHJzL2Uyb0RvYy54bWysVM1uEzEQviPxDpbvdJMl/Vt1U0WtgpCi&#10;NlILPTteb9bCf9hONuGExBWJR+AhuCB++gybN2Ls3bRpywnhg+XxjOfnm298crqSAi2ZdVyrHPf3&#10;ehgxRXXB1TzHb67HL44wcp6oggitWI7XzOHT4fNnJ7XJWKorLQpmEThRLqtNjivvTZYkjlZMEren&#10;DVOgLLWVxINo50lhSQ3epUjSXu8gqbUtjNWUOQe3560SD6P/smTUX5alYx6JHENuPu427rOwJ8MT&#10;ks0tMRWnXRrkH7KQhCsIeufqnHiCFpY/cSU5tdrp0u9RLRNdlpyyWANU0+89quaqIobFWgAcZ+5g&#10;cv/PLb1YTi3iRY6PMVJEQouar5uPmy/Nr+Z286n51tw2Pzefm9/N9+YHOg541cZl8OzKTG2o2JmJ&#10;pu8cKJIHmiC4zmZVWomsBvT7vaNeWBiVgpu3cBFhAyDQKnZlfdcVtvKIwmV/Px3EFxR0g/ToIN0P&#10;aSQkC25DCsY6/4ppicIhxxa6Hr2S5cT51nRrEjPWghdjLkQU1u5MWLQkQBDgVaFrjARxHi5zPI6r&#10;i+Z2nwmFakgtPQylUALMLQXxcJQGsHRqjhERcxgJ6m3M5cFr9yToNVS7EzhiFNkJZT54Ggo5J65q&#10;M46qlsSSe5gkwWWOO4jbyoUKZbI4Cx0c960JJ7+arSIDXm67O9PFGlgRGwblOUPHHMJOAJYpsTAf&#10;cAkz7y9hK4UGIHR3wqjS9sPf7oM90Ba0GNUwbwDS+wWxDIp+rYDQx/3BANz6KAz2D1MQ7K5mtqtR&#10;C3mmoWP9mF08BnsvtsfSankDX8MoRAUVURRit+3ohDPf/gPwuVA2GkUzGEpD/ERdGbqlZgD8enVD&#10;rOno5aFVF3o7myR7xLLWNmCu9GjhdckjBQPSLa7doMBARxJ3n0/4MXblaHX/RQ7/AAAA//8DAFBL&#10;AwQUAAYACAAAACEAssdc0N8AAAALAQAADwAAAGRycy9kb3ducmV2LnhtbEyPTWuDQBCG74X+h2UK&#10;vSWroQlqXUNoKSEUAklLzxOdqMSdFXf96L/vempu8/HwzjPpdtKNGKiztWEF4TIAQZybouZSwffX&#10;xyICYR1ygY1hUvBLFrbZ40OKSWFGPtFwdqXwIWwTVFA51yZS2rwijXZpWmK/u5pOo/NtV8qiw9GH&#10;60augmAjNdbsL1TY0ltF+e3cawXoTsNPflh/9nsXvx/3O8LxcFTq+WnavYJwNLl/GGZ9rw6Zd7qY&#10;ngsrGgWLlzD0qIL1ai5mIo5iEBc/iaINyCyV9z9kfwAAAP//AwBQSwECLQAUAAYACAAAACEAtoM4&#10;kv4AAADhAQAAEwAAAAAAAAAAAAAAAAAAAAAAW0NvbnRlbnRfVHlwZXNdLnhtbFBLAQItABQABgAI&#10;AAAAIQA4/SH/1gAAAJQBAAALAAAAAAAAAAAAAAAAAC8BAABfcmVscy8ucmVsc1BLAQItABQABgAI&#10;AAAAIQBELeslwwIAAGoFAAAOAAAAAAAAAAAAAAAAAC4CAABkcnMvZTJvRG9jLnhtbFBLAQItABQA&#10;BgAIAAAAIQCyx1zQ3wAAAAsBAAAPAAAAAAAAAAAAAAAAAB0FAABkcnMvZG93bnJldi54bWxQSwUG&#10;AAAAAAQABADzAAAAKQYAAAAA&#10;" fillcolor="window" strokecolor="windowText" strokeweight="1pt">
                <v:path arrowok="t"/>
                <v:textbox>
                  <w:txbxContent>
                    <w:p w:rsidR="00FD0E88" w:rsidRDefault="00FD0E88" w:rsidP="00C03678">
                      <w:pPr>
                        <w:jc w:val="center"/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Музыкальный руководитель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posOffset>215265</wp:posOffset>
                </wp:positionH>
                <wp:positionV relativeFrom="paragraph">
                  <wp:posOffset>680085</wp:posOffset>
                </wp:positionV>
                <wp:extent cx="1704975" cy="228600"/>
                <wp:effectExtent l="0" t="0" r="0" b="0"/>
                <wp:wrapNone/>
                <wp:docPr id="45" name="Надпись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4975" cy="2286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D0E88" w:rsidRPr="00B81DA0" w:rsidRDefault="00FD0E88" w:rsidP="00C03678">
                            <w:pPr>
                              <w:pStyle w:val="af2"/>
                              <w:jc w:val="center"/>
                              <w:rPr>
                                <w:b/>
                                <w:i w:val="0"/>
                                <w:noProof/>
                                <w:color w:val="FFFFFF" w:themeColor="background1"/>
                              </w:rPr>
                            </w:pPr>
                            <w:r w:rsidRPr="00B81DA0">
                              <w:rPr>
                                <w:b/>
                                <w:i w:val="0"/>
                              </w:rPr>
                              <w:t xml:space="preserve">Администрация </w:t>
                            </w:r>
                            <w:r w:rsidRPr="00C03678">
                              <w:rPr>
                                <w:b/>
                                <w:i w:val="0"/>
                              </w:rPr>
                              <w:t>учреждения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5" o:spid="_x0000_s1030" type="#_x0000_t202" style="position:absolute;margin-left:16.95pt;margin-top:53.55pt;width:134.25pt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S7zVwIAAIgEAAAOAAAAZHJzL2Uyb0RvYy54bWysVMFuEzEQvSPxD5bvZDdRacsqmyqkCkKK&#10;2kop6tnxerMWXo+xneyGG3d+of/AgQM3fiH9I8bebFoKJ8TFGe+8mfF7M5PxRVsrshXWSdA5HQ5S&#10;SoTmUEi9zumH2/mrc0qcZ7pgCrTI6U44ejF5+WLcmEyMoAJVCEswiXZZY3JaeW+yJHG8EjVzAzBC&#10;o7MEWzOPV7tOCssazF6rZJSmp0kDtjAWuHAOv152TjqJ+ctScH9dlk54onKKb/PxtPFchTOZjFm2&#10;tsxUkh+ewf7hFTWTGoseU10yz8jGyj9S1ZJbcFD6AYc6gbKUXEQOyGaYPmOzrJgRkQuK48xRJvf/&#10;0vKr7Y0lssjpyWtKNKuxR/v7/bf99/3P/Y+HLw9fCTpQpca4DMFLg3DfvoUWux0ZO7MA/tEhJHmC&#10;6QIcooMqbWnr8It8CQZiI3ZH8UXrCQ/ZztKTN2f4CI6+0ej8NI3dSR6jjXX+nYCaBCOnFpsbX8C2&#10;C+dDfZb1kFDMgZLFXCoVLsExU5ZsGQ5CU0kvAimM+A2ldMBqCFGdO3yJvDoqgaFvV22nWK/LCood&#10;ymKhGy9n+FxivQVz/oZZnCckjDvir/EoFTQ5hYNFSQX289++Bzy2Gb2UNDifOXWfNswKStR7jQMQ&#10;hrk3bG+sekNv6hkg0yFun+HRxADrVW+WFuo7XJ1pqIIupjnWyqnvzZnvtgRXj4vpNIJwZA3zC700&#10;vO9+0PW2vWPWHLrisZ9X0E8uy541p8N2Kk83HkoZOxd07VQ8yI3jHttzWM2wT0/vEfX4BzL5BQAA&#10;//8DAFBLAwQUAAYACAAAACEAouHcO94AAAAKAQAADwAAAGRycy9kb3ducmV2LnhtbEyPQU7DMBBF&#10;90jcwRokdtR2E9E2xKkQEqrEpiLtAdzYxBHxOIqdJr09wwqW8+fpz5tyv/ieXe0Yu4AK5EoAs9gE&#10;02Gr4Hx6f9oCi0mj0X1Aq+BmI+yr+7tSFybM+GmvdWoZlWAstAKX0lBwHhtnvY6rMFik3VcYvU40&#10;ji03o56p3Pd8LcQz97pDuuD0YN+cbb7rySvoNig/pjpfuJx359PRHY636aDU48Py+gIs2SX9wfCr&#10;T+pQkdMlTGgi6xVk2Y5IysVGAiMgE+sc2IWSPJPAq5L/f6H6AQAA//8DAFBLAQItABQABgAIAAAA&#10;IQC2gziS/gAAAOEBAAATAAAAAAAAAAAAAAAAAAAAAABbQ29udGVudF9UeXBlc10ueG1sUEsBAi0A&#10;FAAGAAgAAAAhADj9If/WAAAAlAEAAAsAAAAAAAAAAAAAAAAALwEAAF9yZWxzLy5yZWxzUEsBAi0A&#10;FAAGAAgAAAAhANxVLvNXAgAAiAQAAA4AAAAAAAAAAAAAAAAALgIAAGRycy9lMm9Eb2MueG1sUEsB&#10;Ai0AFAAGAAgAAAAhAKLh3DveAAAACgEAAA8AAAAAAAAAAAAAAAAAsQQAAGRycy9kb3ducmV2Lnht&#10;bFBLBQYAAAAABAAEAPMAAAC8BQAAAAA=&#10;" stroked="f">
                <v:path arrowok="t"/>
                <v:textbox inset="0,0,0,0">
                  <w:txbxContent>
                    <w:p w:rsidR="00FD0E88" w:rsidRPr="00B81DA0" w:rsidRDefault="00FD0E88" w:rsidP="00C03678">
                      <w:pPr>
                        <w:pStyle w:val="af2"/>
                        <w:jc w:val="center"/>
                        <w:rPr>
                          <w:b/>
                          <w:i w:val="0"/>
                          <w:noProof/>
                          <w:color w:val="FFFFFF" w:themeColor="background1"/>
                        </w:rPr>
                      </w:pPr>
                      <w:r w:rsidRPr="00B81DA0">
                        <w:rPr>
                          <w:b/>
                          <w:i w:val="0"/>
                        </w:rPr>
                        <w:t xml:space="preserve">Администрация </w:t>
                      </w:r>
                      <w:r w:rsidRPr="00C03678">
                        <w:rPr>
                          <w:b/>
                          <w:i w:val="0"/>
                        </w:rPr>
                        <w:t>учреждения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>
                <wp:simplePos x="0" y="0"/>
                <wp:positionH relativeFrom="column">
                  <wp:posOffset>4949189</wp:posOffset>
                </wp:positionH>
                <wp:positionV relativeFrom="paragraph">
                  <wp:posOffset>3299460</wp:posOffset>
                </wp:positionV>
                <wp:extent cx="0" cy="1104900"/>
                <wp:effectExtent l="76200" t="38100" r="38100" b="3810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049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28412" id="Прямая со стрелкой 41" o:spid="_x0000_s1026" type="#_x0000_t32" style="position:absolute;margin-left:389.7pt;margin-top:259.8pt;width:0;height:87pt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Q4SDAIAADgEAAAOAAAAZHJzL2Uyb0RvYy54bWysU01u1DAU3iNxB8t7JklVIYgm08UU2FQw&#10;onAA17EnVv0n20ySXeECPQJXYMOCH/UMyY14dmZCKUVCiM1T7Pe+z9/33svypFMS7ZjzwugKF4sc&#10;I6apqYXeVvjtm+ePnmDkA9E1kUazCvfM45PVwwfL1pbsyDRG1swhING+bG2FmxBsmWWeNkwRvzCW&#10;aUhy4xQJcHTbrHakBXYls6M8f5y1xtXWGcq8h9vTKYlXiZ9zRsMrzj0LSFYYtIUUXYoXMWarJSm3&#10;jthG0L0M8g8qFBEaHp2pTkkg6J0Tv1EpQZ3xhocFNSoznAvKkgdwU+R33Jw3xLLkBZrj7dwm//9o&#10;6cvdxiFRV/i4wEgTBTMaPo5X4/Xwffg0XqPx/XADYfwwXg2fh2/D1+Fm+IKgGDrXWl8CwVpvXPRO&#10;O31uzwy99JDLfknGg7dTWcediuVgHnVpEv08CdYFRKdLCrdFkR8/zdOUMlIegNb58IIZheJHhX1w&#10;RGybsDZaw7yNK9IkyO7MhyiElAdAfFXqGBtG6me6RqG3YDg4QfRWsmkbAhHy/hxQRXiyNrlJvkIv&#10;2UT9mnHoJeifJKQtZmvp0I7A/tWXqWuJBSojhAspZ1CedP8RtK+NMJY2+2+Bc3V60egwA5XQxt33&#10;augOUvlUf3A9eY22L0zdb9xh0rCeqdX7Xynu/+1zgv/84Vc/AAAA//8DAFBLAwQUAAYACAAAACEA&#10;puXijeIAAAALAQAADwAAAGRycy9kb3ducmV2LnhtbEyPy07DMBBF90j8gzVIbFDrlEdCQiZVebS7&#10;IrXAgp0bT5PQeBzFbpv+PUYsYDkzR3fOzaeDacWBetdYRpiMIxDEpdUNVwjvb/PRPQjnFWvVWiaE&#10;EzmYFudnucq0PfKKDmtfiRDCLlMItfddJqUrazLKjW1HHG5b2xvlw9hXUvfqGMJNK6+jKJZGNRw+&#10;1Kqjp5rK3XpvEOzH1+n16mW2/Nzu5svn5FF3i8EjXl4MswcQngb/B8OPflCHIjht7J61Ey1CkqS3&#10;AUW4m6QxiED8bjYIcXoTgyxy+b9D8Q0AAP//AwBQSwECLQAUAAYACAAAACEAtoM4kv4AAADhAQAA&#10;EwAAAAAAAAAAAAAAAAAAAAAAW0NvbnRlbnRfVHlwZXNdLnhtbFBLAQItABQABgAIAAAAIQA4/SH/&#10;1gAAAJQBAAALAAAAAAAAAAAAAAAAAC8BAABfcmVscy8ucmVsc1BLAQItABQABgAIAAAAIQADGQ4S&#10;DAIAADgEAAAOAAAAAAAAAAAAAAAAAC4CAABkcnMvZTJvRG9jLnhtbFBLAQItABQABgAIAAAAIQCm&#10;5eKN4gAAAAsBAAAPAAAAAAAAAAAAAAAAAGYEAABkcnMvZG93bnJldi54bWxQSwUGAAAAAAQABADz&#10;AAAAdQUAAAAA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1558290</wp:posOffset>
                </wp:positionH>
                <wp:positionV relativeFrom="paragraph">
                  <wp:posOffset>2280285</wp:posOffset>
                </wp:positionV>
                <wp:extent cx="45720" cy="2095500"/>
                <wp:effectExtent l="38100" t="0" r="49530" b="3810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720" cy="2095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7DCF9" id="Прямая со стрелкой 14" o:spid="_x0000_s1026" type="#_x0000_t32" style="position:absolute;margin-left:122.7pt;margin-top:179.55pt;width:3.6pt;height:1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x3oCgIAACAEAAAOAAAAZHJzL2Uyb0RvYy54bWysU0uO1DAQ3SNxB8t7OunWNJ+o07PoATYj&#10;aDFwAI9jJ9b4J9t0p3cDF5gjcAU2LPhozpDciLLTCX8JITal2PVe1XtVzuq0VRLtmPPC6BLPZzlG&#10;TFNTCV2X+NXLJ/ceYuQD0RWRRrMSH5jHp+u7d1Z7W7CFaYysmENQRPtib0vchGCLLPO0YYr4mbFM&#10;Q5Ibp0iAo6uzypE9VFcyW+T5/WxvXGWdocx7uD0bknid6nPOaHjOuWcByRKDtpCiS/Eyxmy9IkXt&#10;iG0EPcog/6BCEaGh6VTqjASCXjvxSyklqDPe8DCjRmWGc0FZ8gBu5vlPbi4aYlnyAsPxdhqT/39l&#10;6bPd1iFRwe5OMNJEwY66d/11f9N96d73N6h/091C6N/2192H7nP3qbvtPiIAw+T21hdQYKO3Lnqn&#10;rb6w54ZeechlPyTjwdsB1nKnIhzMozZt4jBtgrUBUbg8WT5YwLooZBb5o+UyT5vKSDGSrfPhKTMK&#10;xY8S++CIqJuwMVrDzo2bp22Q3bkPUQwpRkLsLHWMgQj5WFcoHCyYDk4QXUsWfQE8QpKFQXXSHw6S&#10;DfQXjMPMQOfQJr1WtpEO7Qi8s+pqPlUBZKRwIeVEypO2P5KO2Ehj6QX/LXFCp45Gh4mohDbud11D&#10;O0rlA350PXiNti9Nddi6caPwDNN8jr9MfOffnxP924+9/goAAP//AwBQSwMEFAAGAAgAAAAhAC94&#10;xHTfAAAACwEAAA8AAABkcnMvZG93bnJldi54bWxMj8tugzAQRfeV+g/WROomamwIoEAwUYVUdZ2k&#10;H2CwC6h+ENtJyN93umqXM3N059z6sBhNbsqHyVkOyYYBUbZ3crIDh8/z++sOSIjCSqGdVRweKsCh&#10;eX6qRSXd3R7V7RQHgiE2VILDGONcURr6URkRNm5WFm9fzhsRcfQDlV7cMdxomjJWUCMmix9GMat2&#10;VP336Wo4HNusSx6+ZfmHZuVlfSnXW1Fy/rJa3vZAolriHwy/+qgODTp17mplIJpDmuUZohy2eZkA&#10;QSLN0wJIx6HY4YY2Nf3fofkBAAD//wMAUEsBAi0AFAAGAAgAAAAhALaDOJL+AAAA4QEAABMAAAAA&#10;AAAAAAAAAAAAAAAAAFtDb250ZW50X1R5cGVzXS54bWxQSwECLQAUAAYACAAAACEAOP0h/9YAAACU&#10;AQAACwAAAAAAAAAAAAAAAAAvAQAAX3JlbHMvLnJlbHNQSwECLQAUAAYACAAAACEAGj8d6AoCAAAg&#10;BAAADgAAAAAAAAAAAAAAAAAuAgAAZHJzL2Uyb0RvYy54bWxQSwECLQAUAAYACAAAACEAL3jEdN8A&#10;AAALAQAADwAAAAAAAAAAAAAAAABkBAAAZHJzL2Rvd25yZXYueG1sUEsFBgAAAAAEAAQA8wAAAHAF&#10;AAAAAA=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posOffset>3863340</wp:posOffset>
                </wp:positionH>
                <wp:positionV relativeFrom="paragraph">
                  <wp:posOffset>4385310</wp:posOffset>
                </wp:positionV>
                <wp:extent cx="2105025" cy="314325"/>
                <wp:effectExtent l="0" t="0" r="9525" b="9525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0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D0E88" w:rsidRPr="00483B3E" w:rsidRDefault="00FD0E88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83B3E">
                              <w:rPr>
                                <w:b/>
                                <w:sz w:val="18"/>
                                <w:szCs w:val="18"/>
                              </w:rPr>
                              <w:t>Родители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0" o:spid="_x0000_s1031" style="position:absolute;margin-left:304.2pt;margin-top:345.3pt;width:165.75pt;height:24.7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N7MsgIAAFMFAAAOAAAAZHJzL2Uyb0RvYy54bWysVM1uEzEQviPxDpbvdDdpSsuqmypqFYQU&#10;tZVa1LPj9WYt/IftZDeckLgi8Qg8BBfET59h80aMvZs2LT0hfLBmPOMZzzff+PikkQKtmHVcqxwP&#10;9lKMmKK64GqR47fX0xdHGDlPVEGEVizHa+bwyfj5s+PaZGyoKy0KZhEEUS6rTY4r702WJI5WTBK3&#10;pw1TYCy1lcSDahdJYUkN0aVIhmn6Mqm1LYzVlDkHp2edEY9j/LJk1F+UpWMeiRzD23zcbdznYU/G&#10;xyRbWGIqTvtnkH94hSRcQdK7UGfEE7S0/K9QklOrnS79HtUy0WXJKYs1QDWD9FE1VxUxLNYC4Dhz&#10;B5P7f2Hp+erSIl7keATwKCKhR+3XzcfNl/ZXe7v51H5rb9ufm8/t7/Z7+wOBEyBWG5fBxStzaUPN&#10;zsw0fefAkDywBMX1Pk1pZfCFilET4V/fwc8ajygcDgfpQTo8wIiCbX8w2gc5BCXZ9raxzr9mWqIg&#10;5NhCeyPqZDVzvnPdusSHacGLKRciKmt3KixaEWACEKjQNUaCOA+HOZ7G1Wdzu9eEQjUQe3iYAj6U&#10;AEVLQTyI0gBoTi0wImIB3Kfexrc8uO3+SnoN1e4kTuN6KnEo5Iy4qntxjBrcSCa5h5ERXOb4aPe2&#10;UMHKIul7OO47ECTfzJvY6ghrOJnrYg3tt7qbC2folEPaGcBySSwMAtQMw+0vYCuFBiB0L2FUafvh&#10;qfPgD/wEK0Y1DBaA9H5JLIOi3yhg7qvBKFDNR2V0cDgExe5a5rsWtZSnGjo2gG/E0CgGfy+2Ymm1&#10;vIE/YBKygokoCrm7dvTKqe8GHn4RyiaT6AbTZ4ifqStDQ/CAXAD8urkh1vT08tCqc70dQpI9Ylnn&#10;G24qPVl6XfJIwXtc+3mAyY0k7n+Z8DXs6tHr/i8c/wEAAP//AwBQSwMEFAAGAAgAAAAhAKrvKkXi&#10;AAAACwEAAA8AAABkcnMvZG93bnJldi54bWxMj8FOwzAMhu9IvENkJG4sGYxuLU2naQJpEuOwMXHO&#10;Gq8tNE7VpN14e8wJbrb86ff358uLa8WIfWg8aZhOFAik0tuGKg2H95e7BYgQDVnTekIN3xhgWVxf&#10;5Saz/kw7HPexEhxCITMa6hi7TMpQ1uhMmPgOiW8n3zsTee0raXtz5nDXynulEulMQ/yhNh2uayy/&#10;9oPTsNpVj9uPV5x/jmFjT8OmeT68rbW+vbmsnkBEvMQ/GH71WR0Kdjr6gWwQrYZELWaM8pCqBAQT&#10;6UOagjhqmM/UFGSRy/8dih8AAAD//wMAUEsBAi0AFAAGAAgAAAAhALaDOJL+AAAA4QEAABMAAAAA&#10;AAAAAAAAAAAAAAAAAFtDb250ZW50X1R5cGVzXS54bWxQSwECLQAUAAYACAAAACEAOP0h/9YAAACU&#10;AQAACwAAAAAAAAAAAAAAAAAvAQAAX3JlbHMvLnJlbHNQSwECLQAUAAYACAAAACEA5mDezLICAABT&#10;BQAADgAAAAAAAAAAAAAAAAAuAgAAZHJzL2Uyb0RvYy54bWxQSwECLQAUAAYACAAAACEAqu8qReIA&#10;AAALAQAADwAAAAAAAAAAAAAAAAAMBQAAZHJzL2Rvd25yZXYueG1sUEsFBgAAAAAEAAQA8wAAABsG&#10;AAAAAA==&#10;" fillcolor="window" strokecolor="windowText" strokeweight="1pt">
                <v:path arrowok="t"/>
                <v:textbox>
                  <w:txbxContent>
                    <w:p w:rsidR="00FD0E88" w:rsidRPr="00483B3E" w:rsidRDefault="00FD0E88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483B3E">
                        <w:rPr>
                          <w:b/>
                          <w:sz w:val="18"/>
                          <w:szCs w:val="18"/>
                        </w:rPr>
                        <w:t>Родители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4920615</wp:posOffset>
                </wp:positionH>
                <wp:positionV relativeFrom="paragraph">
                  <wp:posOffset>2708910</wp:posOffset>
                </wp:positionV>
                <wp:extent cx="9525" cy="333375"/>
                <wp:effectExtent l="76200" t="38100" r="47625" b="28575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33337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8CA98" id="Прямая со стрелкой 38" o:spid="_x0000_s1026" type="#_x0000_t32" style="position:absolute;margin-left:387.45pt;margin-top:213.3pt;width:.75pt;height:2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sfJEAIAADoEAAAOAAAAZHJzL2Uyb0RvYy54bWysU81u1DAQviPxDpbvbHa3WqDRZnvYApcK&#10;VhQewHXsxKr/ZJtN9lZ4gT4Cr8ClB6DqMyRvxNjZDX9FQogcRrFnvpn55hsvT1ol0ZY5L4wu8Gwy&#10;xYhpakqhqwK/ffP80VOMfCC6JNJoVuAd8/hk9fDBsrE5m5vayJI5BEm0zxtb4DoEm2eZpzVTxE+M&#10;ZRqc3DhFAhxdlZWONJBdyWw+nT7OGuNK6wxl3sPt6eDEq5Sfc0bDK849C0gWGHoLybpkL6LNVkuS&#10;V47YWtB9G+QfulBEaCg6pjolgaB3TvyWSgnqjDc8TKhRmeFcUJY4AJvZ9Bc25zWxLHGB4Xg7jsn/&#10;v7T05XbjkCgLfARKaaJAo+5jf9Vfd7fdp/4a9e+7OzD9h/6qu+m+dl+6u+4zgmCYXGN9DgnWeuMi&#10;d9rqc3tm6KUHX/aTMx68HcJa7lQMB/KoTUrsRiVYGxCFy+PFfIERBccRfE8WsVpG8gPUOh9eMKNQ&#10;/CmwD46Iqg5rozUobtwsaUG2Zz4MwAMg1pU62pqR8pkuUdhZoBycILqSbNiHQIS83wc9RHgiN/BJ&#10;zMJOsiH1a8ZhmsBgaCHtMVtLh7YENrC8nO2ZSA2REcKFlCNomvr+I2gfG2Es7fbfAsfoVNHoMAKV&#10;0MbdVzW0h1b5EH9gPXCNtC9Mudu4g9awoEmj/WOKL+DHc4J/f/KrbwAAAP//AwBQSwMEFAAGAAgA&#10;AAAhAGQa/BXjAAAACwEAAA8AAABkcnMvZG93bnJldi54bWxMj01PwzAMhu9I/IfISFwQSzdVDStN&#10;p/ExbkNiwIFb1nhtWeNUTbZ1/x5zgqPtR6+ft1iMrhNHHELrScN0koBAqrxtqdbw8b66vQMRoiFr&#10;Ok+o4YwBFuXlRWFy60/0hsdNrAWHUMiNhibGPpcyVA06Eya+R+Lbzg/ORB6HWtrBnDjcdXKWJJl0&#10;piX+0JgeHxus9puD0+A/v8+vN8/L9dduv1o/qQfbv4xR6+urcXkPIuIY/2D41Wd1KNlp6w9kg+g0&#10;KJXOGdWQzrIMBBNKZSmILW/UfAqyLOT/DuUPAAAA//8DAFBLAQItABQABgAIAAAAIQC2gziS/gAA&#10;AOEBAAATAAAAAAAAAAAAAAAAAAAAAABbQ29udGVudF9UeXBlc10ueG1sUEsBAi0AFAAGAAgAAAAh&#10;ADj9If/WAAAAlAEAAAsAAAAAAAAAAAAAAAAALwEAAF9yZWxzLy5yZWxzUEsBAi0AFAAGAAgAAAAh&#10;AIqux8kQAgAAOgQAAA4AAAAAAAAAAAAAAAAALgIAAGRycy9lMm9Eb2MueG1sUEsBAi0AFAAGAAgA&#10;AAAhAGQa/BXjAAAACwEAAA8AAAAAAAAAAAAAAAAAagQAAGRycy9kb3ducmV2LnhtbFBLBQYAAAAA&#10;BAAEAPMAAAB6BQAAAAA=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>
                <wp:simplePos x="0" y="0"/>
                <wp:positionH relativeFrom="column">
                  <wp:posOffset>4939664</wp:posOffset>
                </wp:positionH>
                <wp:positionV relativeFrom="paragraph">
                  <wp:posOffset>2118360</wp:posOffset>
                </wp:positionV>
                <wp:extent cx="0" cy="323850"/>
                <wp:effectExtent l="76200" t="38100" r="57150" b="38100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47CAD" id="Прямая со стрелкой 37" o:spid="_x0000_s1026" type="#_x0000_t32" style="position:absolute;margin-left:388.95pt;margin-top:166.8pt;width:0;height:25.5pt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LmiDAIAADcEAAAOAAAAZHJzL2Uyb0RvYy54bWysU0uO1DAQ3SNxB8t7OuluAaOo07PoATYj&#10;aDFwAI9jJ9b4J9t0p3cDF5gjcAU2LPhozpDciLLTCb9BQohNKXbVe/Weq7I6bZVEO+a8MLrE81mO&#10;EdPUVELXJX796umDE4x8ILoi0mhW4gPz+HR9/95qbwu2MI2RFXMISLQv9rbETQi2yDJPG6aInxnL&#10;NCS5cYoEOLo6qxzZA7uS2SLPH2V74yrrDGXew+3ZkMTrxM85o+EF554FJEsM2kKKLsXLGLP1ihS1&#10;I7YR9CiD/IMKRYSGphPVGQkEvXHiNyolqDPe8DCjRmWGc0FZ8gBu5vkvbi4aYlnyAo/j7fRM/v/R&#10;0ue7rUOiKvHyMUaaKJhR976/7m+6r92H/gb1b7tbCP27/rr72H3pPne33ScExfBye+sLINjorYve&#10;aasv7LmhVx5y2U/JePB2KGu5U7EczKM2TeIwTYK1AdHhksLtcrE8eZiGlJFixFnnwzNmFIofJfbB&#10;EVE3YWO0hnEbN0+DILtzH6IOUoyA2FTqGBtGqie6QuFgwW9wguhasmEZAhHy7hxQRXhyNphJtsJB&#10;soH6JePwlCB/kJCWmG2kQzsC61ddzWOHxAKVEcKFlBMoT7r/CDrWRhhLi/23wKk6dTQ6TEAltHF3&#10;dQ3tKJUP9aPrwWu0fWmqw9aNg4btTM6Of1Jc/x/PCf79f19/AwAA//8DAFBLAwQUAAYACAAAACEA&#10;sfuScOEAAAALAQAADwAAAGRycy9kb3ducmV2LnhtbEyPTU/CQBCG7yb+h82YeDGyxZoWS7cEP/CG&#10;iagHbkt3aAvd2aa7QPn3jvGgx3nnyTvP5LPBtuKIvW8cKRiPIhBIpTMNVQo+Pxa3ExA+aDK6dYQK&#10;zuhhVlxe5Doz7kTveFyFSnAJ+UwrqEPoMil9WaPVfuQ6JN5tXW914LGvpOn1icttK++iKJFWN8QX&#10;at3hU43lfnWwCtzX7vx28zJfrrf7xfI5fTTd6xCUur4a5lMQAYfwB8OPPqtDwU4bdyDjRasgTdMH&#10;RhXEcZyAYOI32XAyuU9AFrn8/0PxDQAA//8DAFBLAQItABQABgAIAAAAIQC2gziS/gAAAOEBAAAT&#10;AAAAAAAAAAAAAAAAAAAAAABbQ29udGVudF9UeXBlc10ueG1sUEsBAi0AFAAGAAgAAAAhADj9If/W&#10;AAAAlAEAAAsAAAAAAAAAAAAAAAAALwEAAF9yZWxzLy5yZWxzUEsBAi0AFAAGAAgAAAAhAAyUuaIM&#10;AgAANwQAAA4AAAAAAAAAAAAAAAAALgIAAGRycy9lMm9Eb2MueG1sUEsBAi0AFAAGAAgAAAAhALH7&#10;knDhAAAACwEAAA8AAAAAAAAAAAAAAAAAZgQAAGRycy9kb3ducmV2LnhtbFBLBQYAAAAABAAEAPMA&#10;AAB0BQAAAAA=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>
                <wp:simplePos x="0" y="0"/>
                <wp:positionH relativeFrom="column">
                  <wp:posOffset>4939664</wp:posOffset>
                </wp:positionH>
                <wp:positionV relativeFrom="paragraph">
                  <wp:posOffset>1556385</wp:posOffset>
                </wp:positionV>
                <wp:extent cx="0" cy="304800"/>
                <wp:effectExtent l="76200" t="38100" r="38100" b="3810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7E5F4" id="Прямая со стрелкой 35" o:spid="_x0000_s1026" type="#_x0000_t32" style="position:absolute;margin-left:388.95pt;margin-top:122.55pt;width:0;height:24pt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r2CDAIAADcEAAAOAAAAZHJzL2Uyb0RvYy54bWysU0uO1DAQ3SNxB8t7OukZQKOo07PoATYj&#10;aDFwAI9jJ9b4J9t0J7uBC8wRuAIbFnw0Z0huRNnphN8gIcSmFLvqvXrPVVmdtkqiHXNeGF3i5SLH&#10;iGlqKqHrEr9+9fTBCUY+EF0RaTQrccc8Pl3fv7fa24IdmcbIijkEJNoXe1viJgRbZJmnDVPEL4xl&#10;GpLcOEUCHF2dVY7sgV3J7CjPH2d74yrrDGXew+3ZmMTrxM85o+EF554FJEsM2kKKLsXLGLP1ihS1&#10;I7YR9CCD/IMKRYSGpjPVGQkEvXHiNyolqDPe8LCgRmWGc0FZ8gBulvkvbi4aYlnyAo/j7fxM/v/R&#10;0ue7rUOiKvHxI4w0UTCj/v1wPdz0X/sPww0a3va3EIZ3w3X/sf/Sf+5v+08IiuHl9tYXQLDRWxe9&#10;01Zf2HNDrzzksp+S8eDtWNZyp2I5mEdtmkQ3T4K1AdHxksLtcf7wJE9Dykgx4azz4RkzCsWPEvvg&#10;iKibsDFaw7iNW6ZBkN25D1EHKSZAbCp1jA0j1RNdodBZ8BucILqWbFyGQIS8OwdUEZ6cjWaSrdBJ&#10;NlK/ZByeEuSPEtISs410aEdg/aqrZeyQWKAyQriQcgblSfcfQYfaCGNpsf8WOFenjkaHGaiENu6u&#10;rqGdpPKxfnI9eo22L03Vbd00aNjO5OzwJ8X1//Gc4N//9/U3AAAA//8DAFBLAwQUAAYACAAAACEA&#10;f/5yYeIAAAALAQAADwAAAGRycy9kb3ducmV2LnhtbEyPTU/CQBCG7yb+h82YeDGyLX4USrcEP+CG&#10;iSgHbkt3aCvd2aa7QPn3jvGgx3nnyTvPZNPeNuKIna8dKYgHEQikwpmaSgWfH/PbEQgfNBndOEIF&#10;Z/QwzS8vMp0ad6J3PK5CKbiEfKoVVCG0qZS+qNBqP3AtEu92rrM68NiV0nT6xOW2kcMoepRW18QX&#10;Kt3ic4XFfnWwCtz66/x28zpbbnb7+fIleTLtog9KXV/1swmIgH34g+FHn9UhZ6etO5DxolGQJMmY&#10;UQXD+4cYBBO/yZaT8V0MMs/k/x/ybwAAAP//AwBQSwECLQAUAAYACAAAACEAtoM4kv4AAADhAQAA&#10;EwAAAAAAAAAAAAAAAAAAAAAAW0NvbnRlbnRfVHlwZXNdLnhtbFBLAQItABQABgAIAAAAIQA4/SH/&#10;1gAAAJQBAAALAAAAAAAAAAAAAAAAAC8BAABfcmVscy8ucmVsc1BLAQItABQABgAIAAAAIQADar2C&#10;DAIAADcEAAAOAAAAAAAAAAAAAAAAAC4CAABkcnMvZTJvRG9jLnhtbFBLAQItABQABgAIAAAAIQB/&#10;/nJh4gAAAAsBAAAPAAAAAAAAAAAAAAAAAGYEAABkcnMvZG93bnJldi54bWxQSwUGAAAAAAQABADz&#10;AAAAdQUAAAAA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4901565</wp:posOffset>
                </wp:positionH>
                <wp:positionV relativeFrom="paragraph">
                  <wp:posOffset>918210</wp:posOffset>
                </wp:positionV>
                <wp:extent cx="9525" cy="352425"/>
                <wp:effectExtent l="76200" t="38100" r="66675" b="28575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3524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7403C" id="Прямая со стрелкой 33" o:spid="_x0000_s1026" type="#_x0000_t32" style="position:absolute;margin-left:385.95pt;margin-top:72.3pt;width:.75pt;height:27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V5nDwIAADoEAAAOAAAAZHJzL2Uyb0RvYy54bWysU0uO1DAQ3SNxB8t7Ov2hEUSdnkUPsBlB&#10;i4EDeBw7scY/2aaT3g1cYI7AFdjMgo/mDMmNKDvd4TdICLEp2a56r+pVlVcnrZJox5wXRhd4Npli&#10;xDQ1pdBVgd+8fvbgMUY+EF0SaTQr8J55fLK+f2/V2JzNTW1kyRwCEu3zxha4DsHmWeZpzRTxE2OZ&#10;Bic3TpEAV1dlpSMNsCuZzafTR1ljXGmdocx7eD0dnHid+DlnNLzk3LOAZIGhtpCsS/Yi2my9Innl&#10;iK0FPZRB/qEKRYSGpCPVKQkEvXXiNyolqDPe8DChRmWGc0FZ0gBqZtNf1JzXxLKkBZrj7dgm//9o&#10;6Yvd1iFRFnixwEgTBTPqPvRX/XX3tfvYX6P+XXcLpn/fX3U33Zfuc3fbfUIQDJ1rrM+BYKO3Lmqn&#10;rT63Z4ZeevBlPznjxdshrOVOxXAQj9o0if04CdYGROHxyXK+xIiCY7GcP4RzZCT5EWqdD8+ZUSge&#10;CuyDI6Kqw8ZoDRM3bpZmQXZnPgzAIyDmlTrampHyqS5R2FuQHJwgupJs2IdAhLzbBzVEeBI36EnK&#10;wl6ygfoV49BNUDCUkPaYbaRDOwIbWF7ODkqkhsgI4ULKETRNdf8RdIiNMJZ2+2+BY3TKaHQYgUpo&#10;4+7KGtpjqXyIP6oetEbZF6bcb91x1rCgaUaHzxR/wI/3BP/+5dffAAAA//8DAFBLAwQUAAYACAAA&#10;ACEAp6MxFuIAAAALAQAADwAAAGRycy9kb3ducmV2LnhtbEyPy07DMBBF90j8gzVIbBB1AlENIU5V&#10;Hu2uSBRYsHPjaRIaj6PYbdO/Z1jBcnSP7j1TzEbXiQMOofWkIZ0kIJAqb1uqNXy8L67vQIRoyJrO&#10;E2o4YYBZeX5WmNz6I73hYR1rwSUUcqOhibHPpQxVg86Eie+RONv6wZnI51BLO5gjl7tO3iTJVDrT&#10;Ei80psenBqvdeu80+M/v0+vVy3z1td0tVs/q0fbLMWp9eTHOH0BEHOMfDL/6rA4lO238nmwQnQal&#10;0ntGOciyKQgmlLrNQGw08HAKsizk/x/KHwAAAP//AwBQSwECLQAUAAYACAAAACEAtoM4kv4AAADh&#10;AQAAEwAAAAAAAAAAAAAAAAAAAAAAW0NvbnRlbnRfVHlwZXNdLnhtbFBLAQItABQABgAIAAAAIQA4&#10;/SH/1gAAAJQBAAALAAAAAAAAAAAAAAAAAC8BAABfcmVscy8ucmVsc1BLAQItABQABgAIAAAAIQD5&#10;wV5nDwIAADoEAAAOAAAAAAAAAAAAAAAAAC4CAABkcnMvZTJvRG9jLnhtbFBLAQItABQABgAIAAAA&#10;IQCnozEW4gAAAAsBAAAPAAAAAAAAAAAAAAAAAGkEAABkcnMvZG93bnJldi54bWxQSwUGAAAAAAQA&#10;BADzAAAAeAUAAAAA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3510915</wp:posOffset>
                </wp:positionH>
                <wp:positionV relativeFrom="paragraph">
                  <wp:posOffset>2604135</wp:posOffset>
                </wp:positionV>
                <wp:extent cx="371475" cy="9525"/>
                <wp:effectExtent l="0" t="57150" r="9525" b="6667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147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669E5" id="Прямая со стрелкой 32" o:spid="_x0000_s1026" type="#_x0000_t32" style="position:absolute;margin-left:276.45pt;margin-top:205.05pt;width:29.25pt;height: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cdCAIAAB4EAAAOAAAAZHJzL2Uyb0RvYy54bWysU0uO1DAQ3SNxB8t7Ot09NANRp2fRA2xG&#10;0GLgAB7HTqzxT7bppHcDF5gjcAU2LGBGc4bkRpSd7vCXEGJTil3vvarnqixPWiXRljkvjC7wbDLF&#10;iGlqSqGrAr95/ezBY4x8ILok0mhW4B3z+GR1/96ysTmbm9rIkjkEItrnjS1wHYLNs8zTminiJ8Yy&#10;DUlunCIBjq7KSkcaUFcym0+nj7LGuNI6Q5n3cHs6JPEq6XPOaHjJuWcByQJDbyFFl+JFjNlqSfLK&#10;EVsLum+D/EMXiggNRUepUxIIeuvEL1JKUGe84WFCjcoM54Ky5AHczKY/uTmviWXJCzyOt+Mz+f8n&#10;S19sNw6JssBHc4w0UTCj7kN/1V93t93H/hr177o7CP37/qr71N10X7q77jMCMLxcY30OAmu9cdE7&#10;bfW5PTP00kMu+yEZD94OsJY7FeFgHrVpErtxEqwNiMLl0fHs4fECIwqpJ4v5IlbLSH6gWufDc2YU&#10;ih8F9sERUdVhbbSGiRs3S7Mg2zMfBuKBEOtKHWMgQj7VJQo7C5aDE0RXku3rREgyMPScug87yQb6&#10;K8bhxaDLoUzaVbaWDm0JbFl5ORtVABkpXEg5kqaptz+S9thIY2l//5Y4olNFo8NIVEIb97uqoT20&#10;ygf8wfXgNdq+MOVu4w7zhCVMc9j/MHHLvz8n+rffevUVAAD//wMAUEsDBBQABgAIAAAAIQCTPFKL&#10;3gAAAAsBAAAPAAAAZHJzL2Rvd25yZXYueG1sTI/LTsMwEEX3SPyDNUhsKmq7JBEJcSoUCbFu4QMm&#10;sZtE9SO13Tb9e9wVLGfm6M659XYxmlyUD5OzAviaAVG2d3Kyg4Cf78+XNyAhopWonVUCbirAtnl8&#10;qLGS7mp36rKPA0khNlQoYIxxrigN/agMhrWblU23g/MGYxr9QKXHawo3mm4YK6jByaYPI86qHVV/&#10;3J+NgF2bdfzmW5Z/aVaeVqdy9YqlEM9Py8c7kKiW+AfDXT+pQ5OcOne2MhAtIM83ZUIFZJxxIIko&#10;OM+AdPcNL4A2Nf3fofkFAAD//wMAUEsBAi0AFAAGAAgAAAAhALaDOJL+AAAA4QEAABMAAAAAAAAA&#10;AAAAAAAAAAAAAFtDb250ZW50X1R5cGVzXS54bWxQSwECLQAUAAYACAAAACEAOP0h/9YAAACUAQAA&#10;CwAAAAAAAAAAAAAAAAAvAQAAX3JlbHMvLnJlbHNQSwECLQAUAAYACAAAACEACwynHQgCAAAeBAAA&#10;DgAAAAAAAAAAAAAAAAAuAgAAZHJzL2Uyb0RvYy54bWxQSwECLQAUAAYACAAAACEAkzxSi94AAAAL&#10;AQAADwAAAAAAAAAAAAAAAABiBAAAZHJzL2Rvd25yZXYueG1sUEsFBgAAAAAEAAQA8wAAAG0FAAAA&#10;AA=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1329690</wp:posOffset>
                </wp:positionH>
                <wp:positionV relativeFrom="paragraph">
                  <wp:posOffset>908685</wp:posOffset>
                </wp:positionV>
                <wp:extent cx="9525" cy="409575"/>
                <wp:effectExtent l="76200" t="38100" r="47625" b="2857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40957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65C9E" id="Прямая со стрелкой 31" o:spid="_x0000_s1026" type="#_x0000_t32" style="position:absolute;margin-left:104.7pt;margin-top:71.55pt;width:.75pt;height:32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q+TEAIAADoEAAAOAAAAZHJzL2Uyb0RvYy54bWysU81uEzEQviPxDpbvZDeBAF1l00MKXCqI&#10;KDyA67WzVv0n2ySbW+EF+gi8AhcO0KrPsPtGjL3Z5a9ICHEZ2Z75vplvZrw4bpREW+a8MLrE00mO&#10;EdPUVEJvSvz2zfMHTzHygeiKSKNZiffM4+Pl/XuLnS3YzNRGVswhING+2NkS1yHYIss8rZkifmIs&#10;0+DkxikS4Oo2WeXIDtiVzGZ5/jjbGVdZZyjzHl5PeideJn7OGQ2vOPcsIFliqC0k65I9jzZbLkix&#10;ccTWgh7KIP9QhSJCQ9KR6oQEgt458RuVEtQZb3iYUKMyw7mgLGkANdP8FzVnNbEsaYHmeDu2yf8/&#10;Wvpyu3ZIVCV+OMVIEwUzaj92l91Ve9N+6q5Q9769BdN96C7bz+11+7W9bb8gCIbO7awvgGCl1y5q&#10;p40+s6eGXnjwZT8548XbPqzhTsVwEI+aNIn9OAnWBETh8Wg+m2NEwfEoP5o/mcdsGSkGqHU+vGBG&#10;oXgosQ+OiE0dVkZrmLhx0zQLsj31oQcOgJhX6mhrRqpnukJhb0FycILojWT9PgQi5N0+qCHCk7he&#10;T1IW9pL11K8Zh26Cgr6EtMdsJR3aEtjA6iL1LbFAZIRwIeUIylPdfwQdYiOMpd3+W+AYnTIaHUag&#10;Etq4u7KGZiiV9/GD6l5rlH1uqv3aDbOGBU0zOnym+AN+vCf49y+//AYAAP//AwBQSwMEFAAGAAgA&#10;AAAhAGL6eg3iAAAACwEAAA8AAABkcnMvZG93bnJldi54bWxMj8tOwzAQRfdI/IM1SGwQtROqloY4&#10;VXmUXZEosGDnxtMkNB5Hsdumf890BcvRubr3TD4fXCsO2IfGk4ZkpEAgld42VGn4/Fje3oMI0ZA1&#10;rSfUcMIA8+LyIjeZ9Ud6x8M6VoJLKGRGQx1jl0kZyhqdCSPfITHb+t6ZyGdfSdubI5e7VqZKTaQz&#10;DfFCbTp8qrHcrfdOg//6Ob3dvCxW39vdcvU8fbTd6xC1vr4aFg8gIg7xLwxnfVaHgp02fk82iFZD&#10;qmZjjjIY3yUgOJEmagZic0bTCcgil/9/KH4BAAD//wMAUEsBAi0AFAAGAAgAAAAhALaDOJL+AAAA&#10;4QEAABMAAAAAAAAAAAAAAAAAAAAAAFtDb250ZW50X1R5cGVzXS54bWxQSwECLQAUAAYACAAAACEA&#10;OP0h/9YAAACUAQAACwAAAAAAAAAAAAAAAAAvAQAAX3JlbHMvLnJlbHNQSwECLQAUAAYACAAAACEA&#10;toKvkxACAAA6BAAADgAAAAAAAAAAAAAAAAAuAgAAZHJzL2Uyb0RvYy54bWxQSwECLQAUAAYACAAA&#10;ACEAYvp6DeIAAAALAQAADwAAAAAAAAAAAAAAAABqBAAAZHJzL2Rvd25yZXYueG1sUEsFBgAAAAAE&#10;AAQA8wAAAHkFAAAAAA==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3491865</wp:posOffset>
                </wp:positionH>
                <wp:positionV relativeFrom="paragraph">
                  <wp:posOffset>1470660</wp:posOffset>
                </wp:positionV>
                <wp:extent cx="19050" cy="1123950"/>
                <wp:effectExtent l="0" t="0" r="0" b="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1123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D1DE03" id="Прямая соединительная линия 2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95pt,115.8pt" to="276.45pt,20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D4l8AEAAPsDAAAOAAAAZHJzL2Uyb0RvYy54bWysU8tuEzEU3SPxD5b3ZGaCQHSUSRetYFNB&#10;ROEDXI+dWPVLtkkmO2CNlE/gF1hQqVKBb5j5o157HpSHEEJsLF/fc859enHcKIm2zHlhdIWLWY4R&#10;09TUQq8r/PrV0wdPMPKB6JpIo1mF98zj4+X9e4udLdncbIysmUMgon25sxXehGDLLPN0wxTxM2OZ&#10;Bic3TpEApltntSM7UFcym+f542xnXG2docx7eD3tnXiZ9DlnNLzg3LOAZIUht5BOl86LeGbLBSnX&#10;jtiNoEMa5B+yUERoCDpJnZJA0BsnfpFSgjrjDQ8zalRmOBeUpRqgmiL/qZrzDbEs1QLN8XZqk/9/&#10;svT5duWQqCs8h0lpomBG7cfubXdov7SfugPq3rXf2qv2c3vdfm2vu/dwv+k+wD0625vh+YCADr3c&#10;WV+C5IleudgN2uhze2bopQdf9oMzGt72sIY7FeHQDtSk2eyn2bAmIAqPxVH+CAZIwVMU84dHYERN&#10;Uo5k63x4xoxC8VJhKXRsHSnJ9syHHjpChlz68CmRsJcsgqV+yTi0IwZM7LSI7EQ6tCWwQvVlMYRN&#10;yEjhQsqJlP+ZNGAjjaXl/FvihE4RjQ4TUQlt3O+ihmZMlff4seq+1lj2han3KzeOBjYsNXT4DXGF&#10;79qJ/v3PLm8BAAD//wMAUEsDBBQABgAIAAAAIQDVIng94QAAAAsBAAAPAAAAZHJzL2Rvd25yZXYu&#10;eG1sTI9NT4NAEIbvJv6HzZh4s0uxUIosjfHjZA+IHjxuYQRSdpawW0B/veNJjzPz5J3nzfaL6cWE&#10;o+ssKVivAhBIla07ahS8vz3fJCCc11Tr3hIq+EIH+/zyItNpbWd6xan0jeAQcqlW0Ho/pFK6qkWj&#10;3coOSHz7tKPRnsexkfWoZw43vQyDIJZGd8QfWj3gQ4vVqTwbBdunl7IY5sfDdyG3sigm65PTh1LX&#10;V8v9HQiPi/+D4Vef1SFnp6M9U+1EryDa7HaMKghv1zEIJqIo5M1RwSZIYpB5Jv93yH8AAAD//wMA&#10;UEsBAi0AFAAGAAgAAAAhALaDOJL+AAAA4QEAABMAAAAAAAAAAAAAAAAAAAAAAFtDb250ZW50X1R5&#10;cGVzXS54bWxQSwECLQAUAAYACAAAACEAOP0h/9YAAACUAQAACwAAAAAAAAAAAAAAAAAvAQAAX3Jl&#10;bHMvLnJlbHNQSwECLQAUAAYACAAAACEAL9A+JfABAAD7AwAADgAAAAAAAAAAAAAAAAAuAgAAZHJz&#10;L2Uyb0RvYy54bWxQSwECLQAUAAYACAAAACEA1SJ4PeEAAAALAQAADwAAAAAAAAAAAAAAAABKBAAA&#10;ZHJzL2Rvd25yZXYueG1sUEsFBgAAAAAEAAQA8wAAAFgFAAAAAA==&#10;" strokecolor="black [3040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>
                <wp:simplePos x="0" y="0"/>
                <wp:positionH relativeFrom="column">
                  <wp:posOffset>3501390</wp:posOffset>
                </wp:positionH>
                <wp:positionV relativeFrom="paragraph">
                  <wp:posOffset>1985009</wp:posOffset>
                </wp:positionV>
                <wp:extent cx="381000" cy="0"/>
                <wp:effectExtent l="0" t="76200" r="0" b="7620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E3983" id="Прямая со стрелкой 29" o:spid="_x0000_s1026" type="#_x0000_t32" style="position:absolute;margin-left:275.7pt;margin-top:156.3pt;width:30pt;height:0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5tJAwIAABsEAAAOAAAAZHJzL2Uyb0RvYy54bWysU0uO1DAQ3SNxB8t7OulGQkPU6Vn0AJsR&#10;tBg4gMexO9b4J9t0kt3ABeYIXIENCwY0Z0huRNnphL+EEJtS7Hqv6r0qZ33aKokOzHlhdImXixwj&#10;pqmphN6X+PWrpw9OMPKB6IpIo1mJO+bx6eb+vXVjC7YytZEVcwiKaF80tsR1CLbIMk9rpohfGMs0&#10;JLlxigQ4un1WOdJAdSWzVZ4/yhrjKusMZd7D7dmYxJtUn3NGwwvOPQtIlhi0hRRdipcxZps1KfaO&#10;2FrQowzyDyoUERqazqXOSCDojRO/lFKCOuMNDwtqVGY4F5QlD+Bmmf/k5qImliUvMBxv5zH5/1eW&#10;Pj/sHBJViVePMdJEwY7698P1cNN/6T8MN2h4299BGN4N1/3H/nN/29/1nxCAYXKN9QUU2Oqdi95p&#10;qy/suaFXHnLZD8l48HaEtdypCAfzqE2b6OZNsDYgCpcPT5Z5DvuiUyojxcSzzodnzCgUP0rsgyNi&#10;X4et0RrWbdwyLYIczn2IOkgxEWJTqWMMRMgnukKhs+A3OEH0XrJoCeARktSPgpP00Ek20l8yDuMC&#10;iWOb9FDZVjp0IPDEqqvlXAWQkcKFlDMpT9r+SDpiI42lx/u3xBmdOhodZqIS2rjfdQ3tJJWP+Mn1&#10;6DXavjRVt3PTMuEFpvkc/5b4xL8/J/q3f3rzFQAA//8DAFBLAwQUAAYACAAAACEAPxb2590AAAAL&#10;AQAADwAAAGRycy9kb3ducmV2LnhtbEyPy2rDMBBF94X+g5hCN6GRlMSmdi2HYihdJ+0HyNbENtHD&#10;kZTE+fsqUGiXc+dw50y1nY0mF/RhdFYAXzIgaDunRtsL+P76eHkFEqK0SmpnUcANA2zrx4dKlspd&#10;7Q4v+9iTVGJDKQUMMU4lpaEb0MiwdBPatDs4b2RMo++p8vKayo2mK8ZyauRo04VBTtgM2B33ZyNg&#10;12xafvMNyz41K06LU7FYy0KI56f5/Q1IxDn+wXDXT+pQJ6fWna0KRAvIMr5JqIA1X+VAEpHze9L+&#10;JrSu6P8f6h8AAAD//wMAUEsBAi0AFAAGAAgAAAAhALaDOJL+AAAA4QEAABMAAAAAAAAAAAAAAAAA&#10;AAAAAFtDb250ZW50X1R5cGVzXS54bWxQSwECLQAUAAYACAAAACEAOP0h/9YAAACUAQAACwAAAAAA&#10;AAAAAAAAAAAvAQAAX3JlbHMvLnJlbHNQSwECLQAUAAYACAAAACEAWr+bSQMCAAAbBAAADgAAAAAA&#10;AAAAAAAAAAAuAgAAZHJzL2Uyb0RvYy54bWxQSwECLQAUAAYACAAAACEAPxb2590AAAALAQAADwAA&#10;AAAAAAAAAAAAAABdBAAAZHJzL2Rvd25yZXYueG1sUEsFBgAAAAAEAAQA8wAAAGcFAAAAAA=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2358390</wp:posOffset>
                </wp:positionH>
                <wp:positionV relativeFrom="paragraph">
                  <wp:posOffset>784860</wp:posOffset>
                </wp:positionV>
                <wp:extent cx="1504950" cy="9525"/>
                <wp:effectExtent l="38100" t="76200" r="0" b="6667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504950" cy="95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B6E92" id="Прямая со стрелкой 26" o:spid="_x0000_s1026" type="#_x0000_t32" style="position:absolute;margin-left:185.7pt;margin-top:61.8pt;width:118.5pt;height:.7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vJEFgIAAEUEAAAOAAAAZHJzL2Uyb0RvYy54bWysU81uEzEQviPxDpbvZDcRqegqmx5S4FJB&#10;RKF312vvWvWfbJNsboUX6CPwClw4AFWfYfeNGHuT5a9CCHEZ2Z75vplvZrw4aZVEG+a8MLrE00mO&#10;EdPUVELXJX7z+tmjJxj5QHRFpNGsxDvm8cny4YPF1hZsZhojK+YQkGhfbG2JmxBskWWeNkwRPzGW&#10;aXBy4xQJcHV1VjmyBXYls1meH2Vb4yrrDGXew+vp4MTLxM85o+El554FJEsMtYVkXbKX0WbLBSlq&#10;R2wj6L4M8g9VKCI0JB2pTkkg6K0Tv1EpQZ3xhocJNSoznAvKkgZQM81/UXPeEMuSFmiOt2Ob/P+j&#10;pS82a4dEVeLZEUaaKJhR96G/7m+62+5jf4P6d90dmP59f9196r52X7q77jOCYOjc1voCCFZ67aJ2&#10;2upze2bolQdf9pMzXrwdwlruFOJS2AtYmNQ0aANq00x240xYGxCFx+k8f3w8h9FR8B3PZ/OYOCNF&#10;ZIlJrfPhOTMKxUOJfXBE1E1YGa1h+MYNGcjmzIcBeABEsNTRNoxUT3WFws6C+uAE0bVkw2oEIuT9&#10;PqghwpPOQVoSGXaSDdSvGIfGRglJZFpptpIObQgsY3U13SuRGiIjhAspR1D+Z9A+NsJYWvO/BY7R&#10;KaPRYQQqoY27L2toD6XyIf6getAaZV+aard2h7HDrqYZ7f9V/Aw/3hP8++9ffgMAAP//AwBQSwME&#10;FAAGAAgAAAAhABSnF0nfAAAACwEAAA8AAABkcnMvZG93bnJldi54bWxMj81OwzAQhO9IvIO1SFwQ&#10;tZNCWoU4FUICem0pP0c33iYR8TqKnTa8PdsTHHfm0+xMsZpcJ444hNaThmSmQCBV3rZUa9i9Pd8u&#10;QYRoyJrOE2r4wQCr8vKiMLn1J9rgcRtrwSEUcqOhibHPpQxVg86Eme+R2Dv4wZnI51BLO5gTh7tO&#10;pkpl0pmW+ENjenxqsPrejo5T1rub9atK37/G0X+2XfZyWLgPra+vpscHEBGn+AfDuT5Xh5I77f1I&#10;NohOw3yR3DHKRjrPQDCRqSUr+7Nyn4AsC/l/Q/kLAAD//wMAUEsBAi0AFAAGAAgAAAAhALaDOJL+&#10;AAAA4QEAABMAAAAAAAAAAAAAAAAAAAAAAFtDb250ZW50X1R5cGVzXS54bWxQSwECLQAUAAYACAAA&#10;ACEAOP0h/9YAAACUAQAACwAAAAAAAAAAAAAAAAAvAQAAX3JlbHMvLnJlbHNQSwECLQAUAAYACAAA&#10;ACEAqVbyRBYCAABFBAAADgAAAAAAAAAAAAAAAAAuAgAAZHJzL2Uyb0RvYy54bWxQSwECLQAUAAYA&#10;CAAAACEAFKcXSd8AAAALAQAADwAAAAAAAAAAAAAAAABwBAAAZHJzL2Rvd25yZXYueG1sUEsFBgAA&#10;AAAEAAQA8wAAAHwFAAAAAA==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1437640</wp:posOffset>
                </wp:positionV>
                <wp:extent cx="1504950" cy="9525"/>
                <wp:effectExtent l="38100" t="76200" r="0" b="6667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504950" cy="95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A2205" id="Прямая со стрелкой 27" o:spid="_x0000_s1026" type="#_x0000_t32" style="position:absolute;margin-left:186.75pt;margin-top:113.2pt;width:118.5pt;height:.7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Vt/FgIAAEUEAAAOAAAAZHJzL2Uyb0RvYy54bWysU81uEzEQviPxDpbvZDcRAbrKpocUuFQQ&#10;Ucrd9dq7Vv0n2ySbW+EF+gi8AhcOQNVn2H0jxt5k+asQQlxGtme+b+abGS+OWyXRhjkvjC7xdJJj&#10;xDQ1ldB1ic9fP3vwBCMfiK6INJqVeMc8Pl7ev7fY2oLNTGNkxRwCEu2LrS1xE4ItsszThiniJ8Yy&#10;DU5unCIBrq7OKke2wK5kNsvzR9nWuMo6Q5n38HoyOPEy8XPOaHjJuWcByRJDbSFZl+xFtNlyQYra&#10;EdsIui+D/EMViggNSUeqExIIeuvEb1RKUGe84WFCjcoM54KypAHUTPNf1Jw1xLKkBZrj7dgm//9o&#10;6YvN2iFRlXj2GCNNFMyo+9Bf9dfdTfexv0b9u+4WTP++v+o+dV+7L91t9xlBMHRua30BBCu9dlE7&#10;bfWZPTX00oMv+8kZL94OYS13CnEp7BtYmNQ0aANq00x240xYGxCFx+k8f3g0h9FR8B3NZ/OYOCNF&#10;ZIlJrfPhOTMKxUOJfXBE1E1YGa1h+MYNGcjm1IcBeABEsNTRNoxUT3WFws6C+uAE0bVkw2oEIuTd&#10;PqghwpPOQVoSGXaSDdSvGIfGRglJZFpptpIObQgsY3U53SuRGiIjhAspR1D+Z9A+NsJYWvO/BY7R&#10;KaPRYQQqoY27K2toD6XyIf6getAaZV+Yard2h7HDrqYZ7f9V/Aw/3hP8++9ffgMAAP//AwBQSwME&#10;FAAGAAgAAAAhAO2vJ6vgAAAACwEAAA8AAABkcnMvZG93bnJldi54bWxMj01PwzAMhu9I/IfISFwQ&#10;S9ZBC6XphJCAXRnj45g1XlvROFWTbuXfzzvB0a9fPX5cLCfXiT0OofWkYT5TIJAqb1uqNWzen6/v&#10;QIRoyJrOE2r4xQDL8vysMLn1B3rD/TrWgiEUcqOhibHPpQxVg86Eme+ReLfzgzORx6GWdjAHhrtO&#10;Jkql0pmW+EJjenxqsPpZj44pq83V6lUlH9/j6L/aLn3ZZe5T68uL6fEBRMQp/pXhpM/qULLT1o9k&#10;g+g0LLLFLVc1JEl6A4Ib6Vxxsj0l2T3IspD/fyiPAAAA//8DAFBLAQItABQABgAIAAAAIQC2gziS&#10;/gAAAOEBAAATAAAAAAAAAAAAAAAAAAAAAABbQ29udGVudF9UeXBlc10ueG1sUEsBAi0AFAAGAAgA&#10;AAAhADj9If/WAAAAlAEAAAsAAAAAAAAAAAAAAAAALwEAAF9yZWxzLy5yZWxzUEsBAi0AFAAGAAgA&#10;AAAhAO25W38WAgAARQQAAA4AAAAAAAAAAAAAAAAALgIAAGRycy9lMm9Eb2MueG1sUEsBAi0AFAAG&#10;AAgAAAAhAO2vJ6vgAAAACwEAAA8AAAAAAAAAAAAAAAAAcAQAAGRycy9kb3ducmV2LnhtbFBLBQYA&#10;AAAABAAEAPMAAAB9BQAAAAA=&#10;" strokecolor="black [3040]">
                <v:stroke startarrow="block"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603885</wp:posOffset>
                </wp:positionV>
                <wp:extent cx="2076450" cy="314325"/>
                <wp:effectExtent l="0" t="0" r="0" b="952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64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D0E88" w:rsidRPr="00B81DA0" w:rsidRDefault="00FD0E88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Общественное управление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32" style="position:absolute;margin-left:112.3pt;margin-top:47.55pt;width:163.5pt;height:24.7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Ri0sQIAAFMFAAAOAAAAZHJzL2Uyb0RvYy54bWysVMlqGzEYvhf6DkL3ZsaOs3TIOJgEl4JJ&#10;DEnJWdZoPKLaKskeu6dCr4U+Qh+il9IlzzB+o/7SjBNnOZXqIPTr379/OTldSYGWzDquVY57eylG&#10;TFFdcDXP8bvr8atjjJwnqiBCK5bjNXP4dPjyxUltMtbXlRYFswiMKJfVJseV9yZLEkcrJonb04Yp&#10;YJbaSuKBtPOksKQG61Ik/TQ9TGptC2M1Zc7B73nLxMNovywZ9Zdl6ZhHIscQm4+3jfcs3MnwhGRz&#10;S0zFaRcG+YcoJOEKnN6ZOieeoIXlT0xJTq12uvR7VMtElyWnLOYA2fTSR9lcVcSwmAuA48wdTO7/&#10;maUXy6lFvIDaQaUUkVCj5tvm0+Zr87u53Xxuvje3za/Nl+ZP86P5iUAIEKuNy0DxykxtyNmZiabv&#10;HTCSB5xAuE5mVVoZZCFjtIrwr+/gZyuPKHz206PDwQFUiQJvvzfY7x8EbwnJttrGOv+GaYnCI8cW&#10;yhtRJ8uJ863oViQGpgUvxlyISKzdmbBoSaAToIEKXWMkiPPwmeNxPJ03t6smFKoBnP5RGgIj0KKl&#10;IB6e0gBoTs0xImIOvU+9jbE80HZPnF5DtjuO03iecxwSOSeuaiOOVoMYyST3MDKCyxwf72oLFbgs&#10;Nn0Hx30FwsuvZqtY6sNgKPzMdLGG8lvdzoUzdMzB7QRgmRILgwA5w3D7S7hKoQEI3b0wqrT9+Nx/&#10;kIf+BC5GNQwWgPRhQSyDpN8q6NzXvcEgTGIkBgdHfSDsLme2y1ELeaahYj1YI4bGZ5D3YvssrZY3&#10;sANGwSuwiKLguy1HR5z5duBhi1A2GkUxmD5D/ERdGRqMB+QC4NerG2JN114eSnWht0NIskdd1soG&#10;TaVHC69LHlvwHtduHmByYxN3Wyashl06St3vwuFfAAAA//8DAFBLAwQUAAYACAAAACEAeWugw94A&#10;AAAHAQAADwAAAGRycy9kb3ducmV2LnhtbEyPzW7CMBCE75X6DtZW6q04UH5DHIRQKyGVHqCIs4mX&#10;JBCvo9gJ6dt3e2qPszOa+TZZ9bYSHTa+dKRgOIhAIGXOlJQrOH69v8xB+KDJ6MoRKvhGD6v08SHR&#10;sXF32mN3CLngEvKxVlCEUMdS+qxAq/3A1UjsXVxjdWDZ5NI0+s7ltpKjKJpKq0vihULXuCkwux1a&#10;q2C9zye70wfOrp3fmku7Ld+Onxulnp/69RJEwD78heEXn9EhZaaza8l4USngR4KCxWQIgt3X0YwP&#10;Z46Nx1OQaSL/86c/AAAA//8DAFBLAQItABQABgAIAAAAIQC2gziS/gAAAOEBAAATAAAAAAAAAAAA&#10;AAAAAAAAAABbQ29udGVudF9UeXBlc10ueG1sUEsBAi0AFAAGAAgAAAAhADj9If/WAAAAlAEAAAsA&#10;AAAAAAAAAAAAAAAALwEAAF9yZWxzLy5yZWxzUEsBAi0AFAAGAAgAAAAhAATdGLSxAgAAUwUAAA4A&#10;AAAAAAAAAAAAAAAALgIAAGRycy9lMm9Eb2MueG1sUEsBAi0AFAAGAAgAAAAhAHlroMPeAAAABwEA&#10;AA8AAAAAAAAAAAAAAAAACwUAAGRycy9kb3ducmV2LnhtbFBLBQYAAAAABAAEAPMAAAAWBgAAAAA=&#10;" fillcolor="window" strokecolor="windowText" strokeweight="1pt">
                <v:path arrowok="t"/>
                <v:textbox>
                  <w:txbxContent>
                    <w:p w:rsidR="00FD0E88" w:rsidRPr="00B81DA0" w:rsidRDefault="00FD0E88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Общественное управление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594360</wp:posOffset>
                </wp:positionV>
                <wp:extent cx="2400300" cy="314325"/>
                <wp:effectExtent l="0" t="0" r="0" b="9525"/>
                <wp:wrapNone/>
                <wp:docPr id="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DE17B" id="Прямоугольник 1" o:spid="_x0000_s1026" style="position:absolute;margin-left:0;margin-top:46.8pt;width:189pt;height:24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tsigIAADQFAAAOAAAAZHJzL2Uyb0RvYy54bWysVMtuEzEU3SPxD5b3dGbSlMeokypqVYQU&#10;tREt6tr12M2ofmE7mYQVElskPoGPYIN49Bsmf8S159FSKhaIjWX7nnNfPtf7B2sp0IpZV2lV4Gwn&#10;xYgpqstKXRX4zfnxk+cYOU9USYRWrMAb5vDB5PGj/drkbKQXWpTMInCiXF6bAi+8N3mSOLpgkrgd&#10;bZgCI9dWEg9He5WUltTgXYpklKZPk1rb0lhNmXNwe9Qa8ST655xRf8q5Yx6JAkNuPq42rpdhTSb7&#10;JL+yxCwq2qVB/iELSSoFQQdXR8QTtLTVH65kRa12mvsdqmWiOa8oizVANVl6r5qzBTEs1gLNcWZo&#10;k/t/bunJam5RVRZ4hJEiEp6o+bx9v/3U/Ghuth+aL81N8337sfnZfG2+oSz0qzYuB9qZmdtQsTMz&#10;Ta8dGJLfLOHgOsyaWxmwUC9ax+ZvhuaztUcULkfjNN1N4Y0o2Haz8e5oL0RLSN6zjXX+JdMShU2B&#10;LTxu7DlZzZxvoT2kS6aNHzPxG8FCCkK9ZhwKDhEjO0qNHQqLVgREUl7HIiFsRAYKr4QYSNlDJOF7&#10;UocNNBblNxDTh4i30QZ0jKiVH4iyUtr+ncxbfF91W2so+1KXG3hfq1vhO0OPK2jejDg/JxaUDv2G&#10;6fWnsHCh6wLrbofRQtt3D90HPAgQrBjVMDkFdm+XxDKMxCsF0nyRjcdh1OJhvPdsBAd713J516KW&#10;8lBD3zP4JwyN24D3ot9yq+UFDPk0RAUTURRiF5h62x8OfTvR8E1QNp1GGIyXIX6mzgwNzkNXgzjO&#10;1xfEmk5BHrR3ovspI/k9IbXYwFR6uvSaV1Flt33t+g2jGXXafSNh9u+eI+r2s5v8AgAA//8DAFBL&#10;AwQUAAYACAAAACEABB5Ta9wAAAAHAQAADwAAAGRycy9kb3ducmV2LnhtbEyPwU7DMBBE70j8g7VI&#10;3KhTAqENcaqqokdUCJW4OvGSRI3XVuym4e9ZTnCcndHM22Iz20FMOIbekYLlIgGB1DjTU6vg+LG/&#10;W4EIUZPRgyNU8I0BNuX1VaFz4y70jlMVW8ElFHKtoIvR51KGpkOrw8J5JPa+3Gh1ZDm20oz6wuV2&#10;kPdJkkmre+KFTnvcddicqrNV4B+3dVW/zp9vR5r2h+xw8uvdi1K3N/P2GUTEOf6F4Ref0aFkptqd&#10;yQQxKOBHooJ1moFgN31a8aHm2EO6BFkW8j9/+QMAAP//AwBQSwECLQAUAAYACAAAACEAtoM4kv4A&#10;AADhAQAAEwAAAAAAAAAAAAAAAAAAAAAAW0NvbnRlbnRfVHlwZXNdLnhtbFBLAQItABQABgAIAAAA&#10;IQA4/SH/1gAAAJQBAAALAAAAAAAAAAAAAAAAAC8BAABfcmVscy8ucmVsc1BLAQItABQABgAIAAAA&#10;IQBAgptsigIAADQFAAAOAAAAAAAAAAAAAAAAAC4CAABkcnMvZTJvRG9jLnhtbFBLAQItABQABgAI&#10;AAAAIQAEHlNr3AAAAAcBAAAPAAAAAAAAAAAAAAAAAOQEAABkcnMvZG93bnJldi54bWxQSwUGAAAA&#10;AAQABADzAAAA7QUAAAAA&#10;" fillcolor="white [3201]" strokecolor="black [3200]" strokeweight="2pt">
                <v:path arrowok="t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3882390</wp:posOffset>
                </wp:positionH>
                <wp:positionV relativeFrom="paragraph">
                  <wp:posOffset>2994660</wp:posOffset>
                </wp:positionV>
                <wp:extent cx="2076450" cy="314325"/>
                <wp:effectExtent l="0" t="0" r="0" b="952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64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D0E88" w:rsidRPr="00B81DA0" w:rsidRDefault="00FD0E88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Общее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родительское собрание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33" style="position:absolute;margin-left:305.7pt;margin-top:235.8pt;width:163.5pt;height:24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+5asgIAAFMFAAAOAAAAZHJzL2Uyb0RvYy54bWysVElu2zAU3RfoHQjuG8mKE6dC5MBI4KKA&#10;kQRIiqxpirKEcipJW3JXBbot0CP0EN0UHXIG+Ub9pOTEGVZFuSD4+ef3h+OTRnC0YsZWSmZ4sBdj&#10;xCRVeSUXGX53PX11hJF1ROaEK8kyvGYWn4xfvjiudcoSVSqeM4PAiLRprTNcOqfTKLK0ZILYPaWZ&#10;BGahjCAOSLOIckNqsC54lMTxYVQrk2ujKLMWfs86Jh4H+0XBqLsoCssc4hmG2Fy4Tbjn/o7GxyRd&#10;GKLLivZhkH+IQpBKgtM7U2fEEbQ01RNToqJGWVW4PapEpIqioizkANkM4kfZXJVEs5ALgGP1HUz2&#10;/5ml56tLg6o8w0mCkSQCatR+23zafG1/t7ebz+339rb9tfnS/ml/tD8RCAFitbYpKF7pS+Nztnqm&#10;6HsLjOgBxxO2l2kKI7wsZIyaAP/6Dn7WOEThM4lHh8MDqBIF3v5guJ8ceG8RSbfa2lj3himB/CPD&#10;BsobUCermXWd6FYkBKZ4lU8rzgOxtqfcoBWBToAGylWNESfWwWeGp+H03uyuGpeohsZORrEPjECL&#10;Fpw4eAoNoFm5wIjwBfQ+dSbE8kDbPnF6DdnuOI7Dec6xT+SM2LKLOFj1YiQVlYOR4ZXI8NGuNpee&#10;y0LT93DcV8C/XDNvQqlH3pD/mat8DeU3qpsLq+m0ArczgOWSGBgEyBmG213AVXAFQKj+hVGpzMfn&#10;/r089CdwMaphsACkD0tiGCT9VkLnvh4Mh34SAzE8GCVAmF3OfJcjl+JUQcUGsEY0DU8v7/j2WRgl&#10;bmAHTLxXYBFJwXdXjp44dd3AwxahbDIJYjB9mriZvNLUG/fIecCvmxtidN9eDkp1rrZDSNJHXdbJ&#10;ek2pJkuniiq04D2u/TzA5IYm7reMXw27dJC634XjvwAAAP//AwBQSwMEFAAGAAgAAAAhAA0n5FXi&#10;AAAACwEAAA8AAABkcnMvZG93bnJldi54bWxMj8FOwzAMhu9IvENkJG4szdi6UepO0wTSJOCwMXHO&#10;Gq8tNM7UpF15e8IJjrY//f7+fDXaVgzU+cYxgpokIIhLZxquEA7vz3dLED5oNrp1TAjf5GFVXF/l&#10;OjPuwjsa9qESMYR9phHqEM6ZlL6syWo/cWfieDu5zuoQx66SptOXGG5bOU2SVFrdcPxQ6zNtaiq/&#10;9r1FWO+q+evHCy0+B781p37bPB3eNoi3N+P6EUSgMfzB8Ksf1aGITkfXs/GiRUiVmkUUYbZQKYhI&#10;PNwv4+aIMJ8qBbLI5f8OxQ8AAAD//wMAUEsBAi0AFAAGAAgAAAAhALaDOJL+AAAA4QEAABMAAAAA&#10;AAAAAAAAAAAAAAAAAFtDb250ZW50X1R5cGVzXS54bWxQSwECLQAUAAYACAAAACEAOP0h/9YAAACU&#10;AQAACwAAAAAAAAAAAAAAAAAvAQAAX3JlbHMvLnJlbHNQSwECLQAUAAYACAAAACEA0GvuWrICAABT&#10;BQAADgAAAAAAAAAAAAAAAAAuAgAAZHJzL2Uyb0RvYy54bWxQSwECLQAUAAYACAAAACEADSfkVeIA&#10;AAALAQAADwAAAAAAAAAAAAAAAAAMBQAAZHJzL2Rvd25yZXYueG1sUEsFBgAAAAAEAAQA8wAAABsG&#10;AAAAAA==&#10;" fillcolor="window" strokecolor="windowText" strokeweight="1pt">
                <v:path arrowok="t"/>
                <v:textbox>
                  <w:txbxContent>
                    <w:p w:rsidR="00FD0E88" w:rsidRPr="00B81DA0" w:rsidRDefault="00FD0E88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Общее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родительское собрание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3872865</wp:posOffset>
                </wp:positionH>
                <wp:positionV relativeFrom="paragraph">
                  <wp:posOffset>2413635</wp:posOffset>
                </wp:positionV>
                <wp:extent cx="2076450" cy="314325"/>
                <wp:effectExtent l="0" t="0" r="0" b="952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64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D0E88" w:rsidRPr="00B81DA0" w:rsidRDefault="00FD0E88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Педагогический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34" style="position:absolute;margin-left:304.95pt;margin-top:190.05pt;width:163.5pt;height:24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6ZOswIAAFMFAAAOAAAAZHJzL2Uyb0RvYy54bWysVMlu2zAQvRfoPxC8N5IVZ6kQOTASuChg&#10;JAaSImeaoiyh3ErSltxTgV4L9BP6Eb0UXfIN8h91SMmJs5yK8kBwOMNZ3rzhyWkjOFoxYyslMzzY&#10;izFikqq8kosMv7uevDrGyDoic8KVZBleM4tPRy9fnNQ6ZYkqFc+ZQeBE2rTWGS6d02kUWVoyQeye&#10;0kyCslBGEAeiWUS5ITV4FzxK4vgwqpXJtVGUWQu3550Sj4L/omDUXRaFZQ7xDENuLuwm7HO/R6MT&#10;ki4M0WVF+zTIP2QhSCUh6J2rc+IIWprqiStRUaOsKtweVSJSRVFRFmqAagbxo2quSqJZqAXAsfoO&#10;Jvv/3NKL1cygKs9wMsBIEgE9ar9tPm2+tr/b283n9nt72/7afGn/tD/anwiMALFa2xQeXumZ8TVb&#10;PVX0vQVF9EDjBdvbNIUR3hYqRk2Af30HP2sconCZxEeHwwPoEgXd/mC4nxz4aBFJt6+1se4NUwL5&#10;Q4YNtDegTlZT6zrTrUlITPEqn1ScB2Ftz7hBKwJMAALlqsaIE+vgMsOTsPpodvcZl6gGYidHsU+M&#10;AEULThwchQbQrFxgRPgCuE+dCbk8eG2fBL2GancCx2E9F9gXck5s2WUcvHozkorKwcjwSmT4ePc1&#10;l17LAul7OO474E+umTeh1cfekb+Zq3wN7Teqmwur6aSCsFOAZUYMDALUDMPtLmEruAIgVH/CqFTm&#10;43P33h74CVqMahgsAOnDkhgGRb+VwNzXg+HQT2IQhgdHCQhmVzPf1cilOFPQMSAnZBeO3t7x7bEw&#10;StzAHzD2UUFFJIXYXTt64cx1Aw+/CGXjcTCD6dPETeWVpt65R84Dft3cEKN7ejlo1YXaDiFJH7Gs&#10;s/UvpRovnSqqQMF7XPt5gMkNJO5/Gf817MrB6v4vHP0FAAD//wMAUEsDBBQABgAIAAAAIQCDdmAb&#10;4gAAAAsBAAAPAAAAZHJzL2Rvd25yZXYueG1sTI/BTsJAEIbvJr7DZky8yRbQSku3hBBNSMQDSDgv&#10;3aGtdmeb7rbUt3c86XFmvvzz/dlqtI0YsPO1IwXTSQQCqXCmplLB8eP1YQHCB01GN45QwTd6WOW3&#10;N5lOjbvSHodDKAWHkE+1giqENpXSFxVa7SeuReLbxXVWBx67UppOXzncNnIWRbG0uib+UOkWNxUW&#10;X4feKljvy6fd6Q2fPwe/NZd+W78c3zdK3d+N6yWIgGP4g+FXn9UhZ6ez68l40SiIoyRhVMF8EU1B&#10;MJHMY96cFTzOkhhknsn/HfIfAAAA//8DAFBLAQItABQABgAIAAAAIQC2gziS/gAAAOEBAAATAAAA&#10;AAAAAAAAAAAAAAAAAABbQ29udGVudF9UeXBlc10ueG1sUEsBAi0AFAAGAAgAAAAhADj9If/WAAAA&#10;lAEAAAsAAAAAAAAAAAAAAAAALwEAAF9yZWxzLy5yZWxzUEsBAi0AFAAGAAgAAAAhABrfpk6zAgAA&#10;UwUAAA4AAAAAAAAAAAAAAAAALgIAAGRycy9lMm9Eb2MueG1sUEsBAi0AFAAGAAgAAAAhAIN2YBvi&#10;AAAACwEAAA8AAAAAAAAAAAAAAAAADQUAAGRycy9kb3ducmV2LnhtbFBLBQYAAAAABAAEAPMAAAAc&#10;BgAAAAA=&#10;" fillcolor="window" strokecolor="windowText" strokeweight="1pt">
                <v:path arrowok="t"/>
                <v:textbox>
                  <w:txbxContent>
                    <w:p w:rsidR="00FD0E88" w:rsidRPr="00B81DA0" w:rsidRDefault="00FD0E88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Педагогический совет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1232535</wp:posOffset>
                </wp:positionV>
                <wp:extent cx="2047875" cy="314325"/>
                <wp:effectExtent l="0" t="0" r="9525" b="9525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787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D0E88" w:rsidRPr="00B81DA0" w:rsidRDefault="00FD0E88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Профсоюзный комитет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35" style="position:absolute;margin-left:110.05pt;margin-top:97.05pt;width:161.25pt;height:24.7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lqCsgIAAFMFAAAOAAAAZHJzL2Uyb0RvYy54bWysVElu2zAU3RfoHQjuG8mOUydC5MBI4KKA&#10;kRhIiqxpirKEcipJW3JXBbot0CP0EN0UHXIG+Ub9pGTHGVZFuSD4+ef3h9OzWnC0YsaWSqa4dxBj&#10;xCRVWSkXKX53M3l1jJF1RGaEK8lSvGYWn41evjitdML6qlA8YwaBEWmTSqe4cE4nUWRpwQSxB0oz&#10;CcxcGUEckGYRZYZUYF3wqB/Hr6NKmUwbRZm18HvRMvEo2M9zRt1VnlvmEE8xxObCbcI993c0OiXJ&#10;whBdlLQLg/xDFIKUEpzuTF0QR9DSlE9MiZIaZVXuDqgSkcrzkrKQA2TTix9lc10QzUIuAI7VO5js&#10;/zNLL1czg8oManeCkSQCatR823zafG1+N3ebz8335q75tfnS/Gl+ND8RCAFilbYJKF7rmfE5Wz1V&#10;9L0FRvSA4wnbydS5EV4WMkZ1gH+9g5/VDlH47MeD4fHwCCMKvMPe4LB/5L1FJNlqa2PdG6YE8o8U&#10;GyhvQJ2spta1oluREJjiZTYpOQ/E2p5zg1YEOgEaKFMVRpxYB58pnoTTebP7alyiCsDpD2NoH0qg&#10;RXNOHDyFBtCsXGBE+AJ6nzoTYnmgbZ84vYFs9xzH4Tzn2CdyQWzRRhysejGSiNLByPBSpPh4X5tL&#10;z2Wh6Ts47ivgX66e16HUuyLOVbaG8hvVzoXVdFKC2ynAMiMGBgFyhuF2V3DlXAEQqnthVCjz8bl/&#10;Lw/9CVyMKhgsAOnDkhgGSb+V0LknvcHAT2IgBkfDPhBmnzPf58ilOFdQsR6sEU3D08s7vn3mRolb&#10;2AFj7xVYRFLw3ZajI85dO/CwRSgbj4MYTJ8mbiqvNfXGPXIe8Jv6lhjdtZeDUl2q7RCS5FGXtbJe&#10;U6rx0qm8DC3okW5x7eYBJjc0cbdl/GrYp4PU/S4c/QUAAP//AwBQSwMEFAAGAAgAAAAhAHsC3DTg&#10;AAAACAEAAA8AAABkcnMvZG93bnJldi54bWxMj81uwjAQhO+VeAdrkXorDuGnJcRBCLUSUukBino2&#10;8ZKkjddR7IT07bs9tcfZWc18k24GW4seW185UjCdRCCQcmcqKhSc318enkD4oMno2hEq+EYPm2x0&#10;l+rEuBsdsT+FQnAI+UQrKENoEil9XqLVfuIaJPaurrU6sGwLaVp943BbyziKltLqirih1A3uSsy/&#10;Tp1VsD0Wi8PHKz5+9n5vrt2+ej6/7ZS6Hw/bNYiAQ/h7hl98RoeMmS6uI+NFrYCHBL6u5lMQbM/i&#10;eAHioiCez5Ygs1T+H5D9AAAA//8DAFBLAQItABQABgAIAAAAIQC2gziS/gAAAOEBAAATAAAAAAAA&#10;AAAAAAAAAAAAAABbQ29udGVudF9UeXBlc10ueG1sUEsBAi0AFAAGAAgAAAAhADj9If/WAAAAlAEA&#10;AAsAAAAAAAAAAAAAAAAALwEAAF9yZWxzLy5yZWxzUEsBAi0AFAAGAAgAAAAhAGNWWoKyAgAAUwUA&#10;AA4AAAAAAAAAAAAAAAAALgIAAGRycy9lMm9Eb2MueG1sUEsBAi0AFAAGAAgAAAAhAHsC3DTgAAAA&#10;CAEAAA8AAAAAAAAAAAAAAAAADAUAAGRycy9kb3ducmV2LnhtbFBLBQYAAAAABAAEAPMAAAAZBgAA&#10;AAA=&#10;" fillcolor="window" strokecolor="windowText" strokeweight="1pt">
                <v:path arrowok="t"/>
                <v:textbox>
                  <w:txbxContent>
                    <w:p w:rsidR="00FD0E88" w:rsidRPr="00B81DA0" w:rsidRDefault="00FD0E88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Профсоюзный комитет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1062990</wp:posOffset>
                </wp:positionH>
                <wp:positionV relativeFrom="paragraph">
                  <wp:posOffset>1556385</wp:posOffset>
                </wp:positionV>
                <wp:extent cx="219075" cy="552450"/>
                <wp:effectExtent l="38100" t="38100" r="47625" b="3810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19075" cy="5524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828FB" id="Прямая со стрелкой 12" o:spid="_x0000_s1026" type="#_x0000_t32" style="position:absolute;margin-left:83.7pt;margin-top:122.55pt;width:17.25pt;height:43.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UPmLgIAAAoEAAAOAAAAZHJzL2Uyb0RvYy54bWysU81y0zAQvjPDO2h0J04CKcUTp4eEwqED&#10;mWl5gK0s2xr0N5KIk1vhBfoIvEIvHPiZPoP9RqzkkLbAicGHHUnr/fbb/XbnJ1slyYY7L4wu6GQ0&#10;poRrZkqh64K+uzh9ckyJD6BLkEbzgu64pyeLx4/mrc351DRGltwRBNE+b21BmxBsnmWeNVyBHxnL&#10;NTor4xQEvLo6Kx20iK5kNh2Pj7LWuNI6w7j3+LoanHSR8KuKs/C2qjwPRBYUuYVkXbKX0WaLOeS1&#10;A9sItqcB/8BCgdCY9AC1ggDkgxN/QCnBnPGmCiNmVGaqSjCeasBqJuPfqjlvwPJUCzbH20Ob/P+D&#10;ZW82a0dEidpNKdGgUKPuc3/VX3c/upv+mvQfu1s0/af+qvvSfe++dbfdV4I/Y+da63MEWOq1i7Wz&#10;rT63Z4a99+jLHjjjxdvht23lFKmksK8xaWoatoFskya7gyZ8GwjDx+nkxfj5jBKGrtls+myWNMsg&#10;jzAxq3U+vOJGkXgoqA8ORN2EpdEa1TduSAGbMx8irbuAGKzNqZAyDYHUpC3o0VNMQBjgKFYSAh6V&#10;xeZ4XVMCssYZZ8El0t5IUcboiON3fikd2QCOGU5nadoLLIASCT6gA6tKX2waMngQGmmvwDdDcHIN&#10;U6lEwNWQQhX0+BANecOhfKlLEnYWtQpOgK4lH0ICCPl3H2aVOjLlaSn2zbiTJZ4uTblbu1/a4cAl&#10;svvliBN9/47n+yu8+AkAAP//AwBQSwMEFAAGAAgAAAAhAF0zOIzhAAAACwEAAA8AAABkcnMvZG93&#10;bnJldi54bWxMj8tOwzAQRfdI/IM1SOyonTS0NMSpAKkqu6qlgq0bD0nAjyh2k8DXM6xgeTVH954p&#10;1pM1bMA+tN5JSGYCGLrK69bVEo4vm5s7YCEqp5XxDiV8YYB1eXlRqFz70e1xOMSaUYkLuZLQxNjl&#10;nIeqQavCzHfo6Pbue6sixb7mulcjlVvDUyEW3KrW0UKjOnxqsPo8nK2E1cfucfn8/fqWheG43Ypx&#10;U+8zI+X11fRwDyziFP9g+NUndSjJ6eTPTgdmKC+WGaES0uw2AUZEKpIVsJOE+TxNgJcF//9D+QMA&#10;AP//AwBQSwECLQAUAAYACAAAACEAtoM4kv4AAADhAQAAEwAAAAAAAAAAAAAAAAAAAAAAW0NvbnRl&#10;bnRfVHlwZXNdLnhtbFBLAQItABQABgAIAAAAIQA4/SH/1gAAAJQBAAALAAAAAAAAAAAAAAAAAC8B&#10;AABfcmVscy8ucmVsc1BLAQItABQABgAIAAAAIQD1XUPmLgIAAAoEAAAOAAAAAAAAAAAAAAAAAC4C&#10;AABkcnMvZTJvRG9jLnhtbFBLAQItABQABgAIAAAAIQBdMziM4QAAAAsBAAAPAAAAAAAAAAAAAAAA&#10;AIgEAABkcnMvZG93bnJldi54bWxQSwUGAAAAAAQABADzAAAAlgUAAAAA&#10;" strokecolor="windowText" strokeweight=".5pt">
                <v:stroke startarrow="block"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1575435</wp:posOffset>
                </wp:positionV>
                <wp:extent cx="438150" cy="533400"/>
                <wp:effectExtent l="38100" t="38100" r="38100" b="3810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8150" cy="533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FAEAF" id="Прямая со стрелкой 13" o:spid="_x0000_s1026" type="#_x0000_t32" style="position:absolute;margin-left:109.2pt;margin-top:124.05pt;width:34.5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rt3JgIAAAAEAAAOAAAAZHJzL2Uyb0RvYy54bWysU0tuFDEQ3SNxB8t70jOZJIpa05NFhrCJ&#10;IFLCASpud7eFf3KZ6Zld4AI5Aldgw4KPcoaeG1H2fEiAFaIXJbvL9epVvarp2dJotpABlbMVHx+M&#10;OJNWuFrZtuJvby5enHKGEWwN2llZ8ZVEfjZ7/mza+1Ieus7pWgZGIBbL3le8i9GXRYGikwbwwHlp&#10;ydm4YCDSNbRFHaAndKOLw9HopOhdqH1wQiLS3/nGyWcZv2mkiG+aBmVkuuLELWYbsr1NtphNoWwD&#10;+E6JLQ34BxYGlKWke6g5RGDvg/oDyigRHLomHghnCtc0SshcA1UzHv1WzXUHXuZaqDno923C/wcr&#10;Xi+uAlM1aTfhzIIhjYZP67v1/fBj+Ly+Z+sPwwOZ9cf13fBl+D58Gx6Gr4weU+d6jyUBnNurkGoX&#10;S3vtL514h+QrnjjTBf3m2bIJJj2n4tkyK7HaKyGXkQn6eTQ5HR+TXoJcx5PJ0SgrVUC5C/YB4yvp&#10;DEuHimMMoNounjtrSXMXxlkNWFxiTGSg3AWkzNZdKK2z9NqyvuInk5wMaAAbDZHyGk8tQdtyBrql&#10;yRYxZER0WtUpOuHgCs91YAug4aKZrF1/QwVwpgEjOaiq/KVWEYMnoYnOHLDbBGfXZhaNirQQWpmK&#10;n+6joewk1C9tzeLKk0IxKLCtlpuQCEr/3UdZtU1MZV6FbTN+iZFOt65eXYWdYjRmmex2JdIcP77T&#10;+fHizn4CAAD//wMAUEsDBBQABgAIAAAAIQAaDuAH3gAAAAsBAAAPAAAAZHJzL2Rvd25yZXYueG1s&#10;TI9NTsMwEEb3SNzBmkrsqBO3olaIU0WoYcUC2h7AjYc4amyH2G3D7RlWsJufp2/elNvZDeyKU+yD&#10;V5AvM2Do22B63yk4HppHCSwm7Y0egkcF3xhhW93flbow4eY/8LpPHaMQHwutwKY0FpzH1qLTcRlG&#10;9LT7DJPTidqp42bSNwp3AxdZ9sSd7j1dsHrEF4vteX9xCr52dUInjk29eTXzrrVvzXuQSj0s5voZ&#10;WMI5/cHwq0/qUJHTKVy8iWxQIHK5JpSKtcyBESHkhiYnBauVyIFXJf//Q/UDAAD//wMAUEsBAi0A&#10;FAAGAAgAAAAhALaDOJL+AAAA4QEAABMAAAAAAAAAAAAAAAAAAAAAAFtDb250ZW50X1R5cGVzXS54&#10;bWxQSwECLQAUAAYACAAAACEAOP0h/9YAAACUAQAACwAAAAAAAAAAAAAAAAAvAQAAX3JlbHMvLnJl&#10;bHNQSwECLQAUAAYACAAAACEAYrK7dyYCAAAABAAADgAAAAAAAAAAAAAAAAAuAgAAZHJzL2Uyb0Rv&#10;Yy54bWxQSwECLQAUAAYACAAAACEAGg7gB94AAAALAQAADwAAAAAAAAAAAAAAAACABAAAZHJzL2Rv&#10;d25yZXYueG1sUEsFBgAAAAAEAAQA8wAAAIsFAAAAAA==&#10;" strokecolor="windowText" strokeweight=".5pt">
                <v:stroke startarrow="block"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>
                <wp:simplePos x="0" y="0"/>
                <wp:positionH relativeFrom="column">
                  <wp:posOffset>1247775</wp:posOffset>
                </wp:positionH>
                <wp:positionV relativeFrom="paragraph">
                  <wp:posOffset>3523614</wp:posOffset>
                </wp:positionV>
                <wp:extent cx="333375" cy="0"/>
                <wp:effectExtent l="38100" t="76200" r="0" b="7620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F209D" id="Прямая со стрелкой 17" o:spid="_x0000_s1026" type="#_x0000_t32" style="position:absolute;margin-left:98.25pt;margin-top:277.45pt;width:26.25pt;height:0;flip:x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skiCgIAACUEAAAOAAAAZHJzL2Uyb0RvYy54bWysU0uOEzEQ3SNxB8t70skgGNRKZxYZPosR&#10;RAwcwOO209b4p7JJOruBC8wRuAIbFnw0Z+i+EWV30sNXQohelNqueq/qVZXnJ63RZCMgKGcrOptM&#10;KRGWu1rZdUVfv3py7xElITJbM+2sqOhOBHqyuHtnvvWlOHKN07UAgiQ2lFtf0SZGXxZF4I0wLEyc&#10;Fxad0oFhEY+wLmpgW2Q3ujiaTh8WWwe1B8dFCHh7OjjpIvNLKXh8IWUQkeiKYm0xW8j2ItliMWfl&#10;GphvFN+Xwf6hCsOUxaQj1SmLjLwB9QuVURxccDJOuDOFk1JxkTWgmtn0JzXnDfMia8HmBD+2Kfw/&#10;Wv58swKiapzdMSWWGZxR976/6q+7r92H/pr0b7sbNP27/qr72H3pPnc33SeCwdi5rQ8lEiztCpJ2&#10;3tpzf+b4ZUBf8YMzHYIfwloJhkit/DNMmpuGbSBtnslunIloI+F4eR+/4weU8IOrYGViSAk9hPhU&#10;OEPST0VDBKbWTVw6a3HwDgZ2tjkLMVV0C0hgbZONTOnHtiZx51F5BMXsWoskDsNTSNYxlJ5FxJ0W&#10;A/ylkNg4LHFIk1dWLDWQDcNlqy9nIwtGJohUWo+gaVb+R9A+NsFEXuO/BY7ROaOzcQQaZR38Lmts&#10;D6XKIf6getCaZF+4ereCw1hxF3N/9u8mLfv35wy/fd2LbwAAAP//AwBQSwMEFAAGAAgAAAAhALtA&#10;JjPdAAAACwEAAA8AAABkcnMvZG93bnJldi54bWxMj8FOwzAQRO9I/IO1SNyoQ0kqksapUKUeQaLl&#10;ADc33jqBeB3Zbhv4ehYJCY4z+zQ7U68mN4gThth7UnA7y0Agtd70ZBW87DY39yBi0mT04AkVfGKE&#10;VXN5UevK+DM942mbrOAQipVW0KU0VlLGtkOn48yPSHw7+OB0YhmsNEGfOdwNcp5lC+l0T/yh0yOu&#10;O2w/tken4DE5G1xZbHJr6e7tPe7Wr09fSl1fTQ9LEAmn9AfDT32uDg132vsjmSgG1uWiYFRBUeQl&#10;CCbmecnr9r+ObGr5f0PzDQAA//8DAFBLAQItABQABgAIAAAAIQC2gziS/gAAAOEBAAATAAAAAAAA&#10;AAAAAAAAAAAAAABbQ29udGVudF9UeXBlc10ueG1sUEsBAi0AFAAGAAgAAAAhADj9If/WAAAAlAEA&#10;AAsAAAAAAAAAAAAAAAAALwEAAF9yZWxzLy5yZWxzUEsBAi0AFAAGAAgAAAAhALM6ySIKAgAAJQQA&#10;AA4AAAAAAAAAAAAAAAAALgIAAGRycy9lMm9Eb2MueG1sUEsBAi0AFAAGAAgAAAAhALtAJjPdAAAA&#10;CwEAAA8AAAAAAAAAAAAAAAAAZAQAAGRycy9kb3ducmV2LnhtbFBLBQYAAAAABAAEAPMAAABuBQAA&#10;AAA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2894964</wp:posOffset>
                </wp:positionV>
                <wp:extent cx="333375" cy="0"/>
                <wp:effectExtent l="38100" t="76200" r="0" b="7620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621D2" id="Прямая со стрелкой 16" o:spid="_x0000_s1026" type="#_x0000_t32" style="position:absolute;margin-left:96.75pt;margin-top:227.95pt;width:26.25pt;height:0;flip:x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heUCgIAACUEAAAOAAAAZHJzL2Uyb0RvYy54bWysU0uOEzEQ3SNxB8t70skgBtRKZxYZPosR&#10;RAwcwOO209b4p7JJOruBC8wRuAIbFnw0Z+i+EWV30sNXQohelNqueq/qVZXnJ63RZCMgKGcrOptM&#10;KRGWu1rZdUVfv3py7xElITJbM+2sqOhOBHqyuHtnvvWlOHKN07UAgiQ2lFtf0SZGXxZF4I0wLEyc&#10;Fxad0oFhEY+wLmpgW2Q3ujiaTo+LrYPag+MiBLw9HZx0kfmlFDy+kDKISHRFsbaYLWR7kWyxmLNy&#10;Dcw3iu/LYP9QhWHKYtKR6pRFRt6A+oXKKA4uOBkn3JnCSam4yBpQzWz6k5rzhnmRtWBzgh/bFP4f&#10;LX++WQFRNc7umBLLDM6oe99f9dfd1+5Df036t90Nmv5df9V97L50n7ub7hPBYOzc1ocSCZZ2BUk7&#10;b+25P3P8MqCv+MGZDsEPYa0EQ6RW/hkmzU3DNpA2z2Q3zkS0kXC8vI/fwweU8IOrYGViSAk9hPhU&#10;OEPST0VDBKbWTVw6a3HwDgZ2tjkLMVV0C0hgbZONTOnHtiZx51F5BMXsWoskDsNTSNYxlJ5FxJ0W&#10;A/ylkNg4LHFIk1dWLDWQDcNlqy9nIwtGJohUWo+gaVb+R9A+NsFEXuO/BY7ROaOzcQQaZR38Lmts&#10;D6XKIf6getCaZF+4ereCw1hxF3N/9u8mLfv35wy/fd2LbwAAAP//AwBQSwMEFAAGAAgAAAAhADec&#10;8yjdAAAACwEAAA8AAABkcnMvZG93bnJldi54bWxMj8FOwzAQRO9I/IO1SNyoQ5tUJMSpUKUeQaLl&#10;ADc3XpxAvI5stw18PYuEVI4z+zQ7U68mN4gjhth7UnA7y0Agtd70ZBW87DY3dyBi0mT04AkVfGGE&#10;VXN5UevK+BM943GbrOAQipVW0KU0VlLGtkOn48yPSHx798HpxDJYaYI+cbgb5DzLltLpnvhDp0dc&#10;d9h+bg9OwWNyNriy2OTW0uLtI+7Wr0/fSl1fTQ/3IBJO6QzDb32uDg132vsDmSgG1uWiYFRBXhQl&#10;CCbm+ZLX7f8c2dTy/4bmBwAA//8DAFBLAQItABQABgAIAAAAIQC2gziS/gAAAOEBAAATAAAAAAAA&#10;AAAAAAAAAAAAAABbQ29udGVudF9UeXBlc10ueG1sUEsBAi0AFAAGAAgAAAAhADj9If/WAAAAlAEA&#10;AAsAAAAAAAAAAAAAAAAALwEAAF9yZWxzLy5yZWxzUEsBAi0AFAAGAAgAAAAhAFPWF5QKAgAAJQQA&#10;AA4AAAAAAAAAAAAAAAAALgIAAGRycy9lMm9Eb2MueG1sUEsBAi0AFAAGAAgAAAAhADec8yjdAAAA&#10;CwEAAA8AAAAAAAAAAAAAAAAAZAQAAGRycy9kb3ducmV2LnhtbFBLBQYAAAAABAAEAPMAAABuBQAA&#10;AAA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2308859</wp:posOffset>
                </wp:positionV>
                <wp:extent cx="333375" cy="0"/>
                <wp:effectExtent l="38100" t="76200" r="0" b="7620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EF68E" id="Прямая со стрелкой 15" o:spid="_x0000_s1026" type="#_x0000_t32" style="position:absolute;margin-left:94.2pt;margin-top:181.8pt;width:26.25pt;height:0;flip:x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QWUCQIAACUEAAAOAAAAZHJzL2Uyb0RvYy54bWysU0tu2zAQ3RfoHQjua9kp+oFgOQunn0XQ&#10;Gk17AIYiLSL8Ycja8i7tBXKEXqGbLPpBziDdqEPKVvoFiqJaDETOvDfzZobz49ZoshEQlLMVnU2m&#10;lAjLXa3suqJvXj+995iSEJmtmXZWVHQnAj1e3L0z3/pSHLnG6VoAQRIbyq2vaBOjL4si8EYYFibO&#10;C4tO6cCwiEdYFzWwLbIbXRxNpw+LrYPag+MiBLw9GZx0kfmlFDy+lDKISHRFsbaYLWR7nmyxmLNy&#10;Dcw3iu/LYP9QhWHKYtKR6oRFRt6C+oXKKA4uOBkn3JnCSam4yBpQzWz6k5qzhnmRtWBzgh/bFP4f&#10;LX+xWQFRNc7uASWWGZxR96G/7K+6r93H/or077obNP37/rK77r50n7ub7hPBYOzc1ocSCZZ2BUk7&#10;b+2ZP3X8IqCv+MGZDsEPYa0EQ6RW/jkmzU3DNpA2z2Q3zkS0kXC8vI/fIyyNH1wFKxNDSughxGfC&#10;GZJ+KhoiMLVu4tJZi4N3MLCzzWmIqaJbQAJrm2xkSj+xNYk7j8ojKGbXWiRxGJ5Cso6h9Cwi7rQY&#10;4K+ExMZhiUOavLJiqYFsGC5bfTEbWTAyQaTSegRNs/I/gvaxCSbyGv8tcIzOGZ2NI9Ao6+B3WWN7&#10;KFUO8QfVg9Yk+9zVuxUcxoq7mPuzfzdp2b8/Z/jt6158AwAA//8DAFBLAwQUAAYACAAAACEAavjI&#10;Mt4AAAALAQAADwAAAGRycy9kb3ducmV2LnhtbEyPwU7DMAyG70i8Q2QkbixlLVXXNZ3QpB1BYuMA&#10;t6zx0kLjVE22FZ4eIyGN429/+v25Wk2uFyccQ+dJwf0sAYHUeNORVfC629wVIELUZHTvCRV8YYBV&#10;fX1V6dL4M73gaRut4BIKpVbQxjiUUoamRafDzA9IvDv40enIcbTSjPrM5a6X8yTJpdMd8YVWD7hu&#10;sfncHp2Cp+js6BYPm8xaSt8/wm799vyt1O3N9LgEEXGKFxh+9Vkdanba+yOZIHrORZExqiDN0xwE&#10;E/MsWYDY/01kXcn/P9Q/AAAA//8DAFBLAQItABQABgAIAAAAIQC2gziS/gAAAOEBAAATAAAAAAAA&#10;AAAAAAAAAAAAAABbQ29udGVudF9UeXBlc10ueG1sUEsBAi0AFAAGAAgAAAAhADj9If/WAAAAlAEA&#10;AAsAAAAAAAAAAAAAAAAALwEAAF9yZWxzLy5yZWxzUEsBAi0AFAAGAAgAAAAhADLlBZQJAgAAJQQA&#10;AA4AAAAAAAAAAAAAAAAALgIAAGRycy9lMm9Eb2MueG1sUEsBAi0AFAAGAAgAAAAhAGr4yDLeAAAA&#10;CwEAAA8AAAAAAAAAAAAAAAAAYwQAAGRycy9kb3ducmV2LnhtbFBLBQYAAAAABAAEAPMAAABuBQAA&#10;AAA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1280160</wp:posOffset>
                </wp:positionV>
                <wp:extent cx="2390775" cy="285750"/>
                <wp:effectExtent l="0" t="0" r="9525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239077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D0E88" w:rsidRPr="00C03678" w:rsidRDefault="00FD0E88" w:rsidP="00C0367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03678">
                              <w:rPr>
                                <w:b/>
                                <w:sz w:val="18"/>
                                <w:szCs w:val="18"/>
                              </w:rPr>
                              <w:t>Заведующий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6" style="position:absolute;margin-left:0;margin-top:100.8pt;width:188.25pt;height:22.5pt;rotation:18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Bq3xAIAAGsFAAAOAAAAZHJzL2Uyb0RvYy54bWysVMtuEzEU3SPxD5b3dCahadpRJ1XUKggp&#10;aiO10LXj8SQWfmE7mYQVElskPoGPYIN49Bsmf8S1Z9KkLSvELEa+D9/Huef69GwlBVoy67hWOe4c&#10;pBgxRXXB1SzHb25GL44xcp6oggitWI7XzOGzwfNnp5XJWFfPtSiYRRBEuawyOZ57b7IkcXTOJHEH&#10;2jAFxlJbSTyIdpYUllQQXYqkm6ZHSaVtYaymzDnQXjRGPIjxy5JRf1WWjnkkcgy1+fi38T8N/2Rw&#10;SrKZJWbOaVsG+YcqJOEKkt6HuiCeoIXlT0JJTq12uvQHVMtElyWnLPYA3XTSR91cz4lhsRcAx5l7&#10;mNz/C0svlxOLeJHjI4wUkTCi+uvm4+ZL/au+23yqv9V39c/N5/p3/b3+gY4CXpVxGVy7NhMbOnZm&#10;rOk7B4bkgSUIrvVZlVYiqwH9Tnqchg+jUnDzFhQRNgACreJU1vdTYSuPKCi7L0/Sfr+HEQVb97jX&#10;78WxJSQLYUMJxjr/immJwiHHFqYeo5Ll2PlQ2M4lVqwFL0ZciCis3bmwaEmAIMCrQlcYCeI8KHM8&#10;il9oGkK4/WtCoQqK7/ZDK5QAc0tBPBylASydmmFExAxWgnoba3lw2z1JegPd7iWOGG3bfHA1tHhB&#10;3LypOJoaEkvuYZMElzluIW7KFiq0yeIutHDsRhNOfjVdRQZ0YsKgmupiDbSIE4P+nKEjDnnHgMuE&#10;WFgQUMLS+yv4lUIDEro9YTTX9sPf9MEfeAtWjCpYOEDp/YJYBl2/VsDok87hIYT1UTjs9bsg2H3L&#10;dN+iFvJcw8g6sbp4DP5ebI+l1fIW3oZhyAomoijkbubRCue+eQjgdaFsOIxusJWG+LG6NnTLzYD4&#10;zeqWWNPyy8OsLvV2OUn2iGaNbwBd6eHC65JHDu5wbTcFNjryqn19wpOxL0ev3Rs5+AMAAP//AwBQ&#10;SwMEFAAGAAgAAAAhAEZcnKnfAAAACAEAAA8AAABkcnMvZG93bnJldi54bWxMj81OwzAQhO9IvIO1&#10;SNyo00JNCXGqCoSqqlKlFtTzNl6SiHgdxc4Pb485wXF2VjPfZOvJNmKgzteONcxnCQjiwpmaSw0f&#10;7293KxA+IBtsHJOGb/Kwzq+vMkyNG/lIwymUIoawT1FDFUKbSumLiiz6mWuJo/fpOoshyq6UpsMx&#10;httGLpJESYs1x4YKW3qpqPg69VYDhuNwLnbLfb8NT6+H7YZw3B20vr2ZNs8gAk3h7xl+8SM65JHp&#10;4no2XjQa4pCgYZHMFYho3z+qJYhLvDwoBTLP5P8B+Q8AAAD//wMAUEsBAi0AFAAGAAgAAAAhALaD&#10;OJL+AAAA4QEAABMAAAAAAAAAAAAAAAAAAAAAAFtDb250ZW50X1R5cGVzXS54bWxQSwECLQAUAAYA&#10;CAAAACEAOP0h/9YAAACUAQAACwAAAAAAAAAAAAAAAAAvAQAAX3JlbHMvLnJlbHNQSwECLQAUAAYA&#10;CAAAACEAI5wat8QCAABrBQAADgAAAAAAAAAAAAAAAAAuAgAAZHJzL2Uyb0RvYy54bWxQSwECLQAU&#10;AAYACAAAACEARlycqd8AAAAIAQAADwAAAAAAAAAAAAAAAAAeBQAAZHJzL2Rvd25yZXYueG1sUEsF&#10;BgAAAAAEAAQA8wAAACoGAAAAAA==&#10;" fillcolor="window" strokecolor="windowText" strokeweight="1pt">
                <v:path arrowok="t"/>
                <v:textbox>
                  <w:txbxContent>
                    <w:p w:rsidR="00FD0E88" w:rsidRPr="00C03678" w:rsidRDefault="00FD0E88" w:rsidP="00C03678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C03678">
                        <w:rPr>
                          <w:b/>
                          <w:sz w:val="18"/>
                          <w:szCs w:val="18"/>
                        </w:rPr>
                        <w:t>Заведующий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1704975</wp:posOffset>
                </wp:positionH>
                <wp:positionV relativeFrom="paragraph">
                  <wp:posOffset>2113915</wp:posOffset>
                </wp:positionV>
                <wp:extent cx="1524000" cy="323850"/>
                <wp:effectExtent l="0" t="0" r="0" b="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15240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D0E88" w:rsidRPr="00B81DA0" w:rsidRDefault="00FD0E88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Завхоз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7" style="position:absolute;margin-left:134.25pt;margin-top:166.45pt;width:120pt;height:25.5pt;rotation:180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GtZxAIAAG0FAAAOAAAAZHJzL2Uyb0RvYy54bWysVM1uEzEQviPxDpbvdLNpSsuqmypqFYQU&#10;lUot9Ox4vVkL/2E72Q0nJK5IPAIPwQXx02fYvBFj76ZNW06IPaw8nvF4vm++8fFJIwVaMeu4VjlO&#10;9wYYMUV1wdUix2+ups+OMHKeqIIIrViO18zhk/HTJ8e1ydhQV1oUzCJIolxWmxxX3pssSRytmCRu&#10;TxumwFlqK4kH0y6SwpIaskuRDAeD50mtbWGspsw52D3rnHgc85clo/51WTrmkcgx1Obj38b/PPyT&#10;8THJFpaYitO+DPIPVUjCFVx6m+qMeIKWlj9KJTm12unS71EtE12WnLKIAdCkgwdoLitiWMQC5Dhz&#10;S5P7f2np+erCIl5A74AeRST0qP26+bj50v5qbzaf2m/tTftz87n93X5vfyAIAsZq4zI4eGkubMDs&#10;zEzTdw4cyT1PMFwf05RWIquB/3RwNAgfRqXg5i1sROKACtTEvqxv+8IajyhspgfDUTxBwbc/3D86&#10;iGUkJAtpQwnGOv+SaYnCIscW+h6zktXM+VDYXUisWAteTLkQ0Vi7U2HRioBEQFmFrjESxHnYzPE0&#10;fgE0pHC7x4RCNZQ2PAxQKAHtloJ4WEoDbDq1wIiIBQwF9TbWcu+0e3TpFaDduThytIV572iAeEZc&#10;1VUcXZ2MJfcwS4LLHPcUd2ULFWCyOA09HXetCSvfzJtOA+m2vXNdrEEYsWOAzxk65XDvDHi5IBZG&#10;BDZh7P1r+JVCAxO6X2FUafvhb/shHpQLXoxqGDlg6f2SWAaoXynQ9It0NIK0Phqjg8MhGHbXM9/1&#10;qKU81dCyNFYXlyHei+2ytFpew+swCbeCiygKd3f96I1T3z0F8L5QNpnEMJhLQ/xMXRq61WZg/Kq5&#10;Jtb0+vLQq3O9HU+SPZBZFxtIV3qy9LrkUYOB6o7XflJgpqOu+vcnPBq7doy6eyXHfwAAAP//AwBQ&#10;SwMEFAAGAAgAAAAhABeIWoXfAAAACwEAAA8AAABkcnMvZG93bnJldi54bWxMj01Lw0AQhu+C/2EZ&#10;wZvdmJCSpNmUokgpQqFVPE+TaRLM7obs5sN/7/Skx3nn4Z1n8u2iOzHR4FprFDyvAhBkSlu1plbw&#10;+fH2lIBwHk2FnTWk4IccbIv7uxyzys7mRNPZ14JLjMtQQeN9n0npyoY0upXtyfDuageNnsehltWA&#10;M5frToZBsJYaW8MXGuzppaHy+zxqBehP01d5iN/HvU9fj/sd4Xw4KvX4sOw2IDwt/g+Gmz6rQ8FO&#10;FzuayolOQbhOYkYVRFGYgmAiDm7JhZMkSkEWufz/Q/ELAAD//wMAUEsBAi0AFAAGAAgAAAAhALaD&#10;OJL+AAAA4QEAABMAAAAAAAAAAAAAAAAAAAAAAFtDb250ZW50X1R5cGVzXS54bWxQSwECLQAUAAYA&#10;CAAAACEAOP0h/9YAAACUAQAACwAAAAAAAAAAAAAAAAAvAQAAX3JlbHMvLnJlbHNQSwECLQAUAAYA&#10;CAAAACEAodRrWcQCAABtBQAADgAAAAAAAAAAAAAAAAAuAgAAZHJzL2Uyb0RvYy54bWxQSwECLQAU&#10;AAYACAAAACEAF4hahd8AAAALAQAADwAAAAAAAAAAAAAAAAAeBQAAZHJzL2Rvd25yZXYueG1sUEsF&#10;BgAAAAAEAAQA8wAAACoGAAAAAA==&#10;" fillcolor="window" strokecolor="windowText" strokeweight="1pt">
                <v:path arrowok="t"/>
                <v:textbox>
                  <w:txbxContent>
                    <w:p w:rsidR="00FD0E88" w:rsidRPr="00B81DA0" w:rsidRDefault="00FD0E88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Завхоз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-276225</wp:posOffset>
                </wp:positionH>
                <wp:positionV relativeFrom="paragraph">
                  <wp:posOffset>2685415</wp:posOffset>
                </wp:positionV>
                <wp:extent cx="1524000" cy="323850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15240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D0E88" w:rsidRPr="00B81DA0" w:rsidRDefault="00FD0E88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Педагог-психолог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8" style="position:absolute;margin-left:-21.75pt;margin-top:211.45pt;width:120pt;height:25.5pt;rotation:18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0pPxAIAAGsFAAAOAAAAZHJzL2Uyb0RvYy54bWysVM1uEzEQviPxDpbvdLNpSkPUTRW1CkKK&#10;2kot9Ox47cTCf9hONuGE1CsSj8BDcEH89Bk2b8TYu2nTlhNiDyuPZzye75tvfHS8UhItmfPC6ALn&#10;ex2MmKamFHpW4LdX4xd9jHwguiTSaFbgNfP4ePj82VFlB6xr5kaWzCFIov2gsgWeh2AHWebpnCni&#10;94xlGpzcOEUCmG6WlY5UkF3JrNvpvMwq40rrDGXew+5p48TDlJ9zRsM5554FJAsMtYX0d+k/jf9s&#10;eEQGM0fsXNC2DPIPVSgiNFx6l+qUBIIWTjxJpQR1xhse9qhRmeFcUJYwAJq88wjN5ZxYlrAAOd7e&#10;0eT/X1p6trxwSJQFhkZpoqBF9dfNp82X+ld9u7mpv9W39c/N5/p3/b3+gfqRr8r6ARy7tBcuIvZ2&#10;Yuh7D47sgScavo1ZcaeQM8B+3ul34ocRl8K+g41EGxCBVqkr67uusFVAFDbzg24vnaDg2+/u9w9S&#10;2zIyiGljCdb58JoZheKiwA66nrKS5cSHWNh9SKrYSFGOhZTJWPsT6dCSgEBAV6WpMJLEB9gs8Dh9&#10;ETSk8LvHpEYVlNY9jFAoAeVySQIslQUuvZ5hROQMRoIGl2p5cNo/ufQK0O5cnDjawnxwNEI8JX7e&#10;VJxcjYiVCDBJUihoZTreli11hMnSLLR03LcmrsJqukoKyLvb9k5NuQZZpI4BPm/pWMC9E+DlgjgY&#10;ENiEoQ/n8OPSABOmXWE0N+7j3/ZjPOgWvBhVMHDA0ocFcQxQv9Gg6Fd5rwdpQzJ6B4ddMNyuZ7rr&#10;0Qt1YqBleaouLWN8kNsld0Zdw9swireCi2gKdzf9aI2T0DwE8LpQNhqlMJhKS8JEX1q61WZk/Gp1&#10;TZxt9RWgV2dmO5xk8EhmTWwkXZvRIhgukgYj1Q2v7aTARCddta9PfDJ27RR1/0YO/wAAAP//AwBQ&#10;SwMEFAAGAAgAAAAhANRp5gbgAAAACwEAAA8AAABkcnMvZG93bnJldi54bWxMj01Lw0AQhu+C/2EZ&#10;wVu7Mf3QxGxKUaSUQqFVPE+zYxLMzobs5sN/7/akx3nn4Z1nss1kGjFQ52rLCh7mEQjiwuqaSwUf&#10;72+zJxDOI2tsLJOCH3KwyW9vMky1HflEw9mXIpSwS1FB5X2bSumKigy6uW2Jw+7LdgZ9GLtS6g7H&#10;UG4aGUfRWhqsOVyosKWXiorvc28UoD8Nn8V+deh3Pnk97raE4/6o1P3dtH0G4WnyfzBc9YM65MHp&#10;YnvWTjQKZsvFKqAKlnGcgLgSyTokl5A8LhKQeSb//5D/AgAA//8DAFBLAQItABQABgAIAAAAIQC2&#10;gziS/gAAAOEBAAATAAAAAAAAAAAAAAAAAAAAAABbQ29udGVudF9UeXBlc10ueG1sUEsBAi0AFAAG&#10;AAgAAAAhADj9If/WAAAAlAEAAAsAAAAAAAAAAAAAAAAALwEAAF9yZWxzLy5yZWxzUEsBAi0AFAAG&#10;AAgAAAAhAOG/Sk/EAgAAawUAAA4AAAAAAAAAAAAAAAAALgIAAGRycy9lMm9Eb2MueG1sUEsBAi0A&#10;FAAGAAgAAAAhANRp5gbgAAAACwEAAA8AAAAAAAAAAAAAAAAAHgUAAGRycy9kb3ducmV2LnhtbFBL&#10;BQYAAAAABAAEAPMAAAArBgAAAAA=&#10;" fillcolor="window" strokecolor="windowText" strokeweight="1pt">
                <v:path arrowok="t"/>
                <v:textbox>
                  <w:txbxContent>
                    <w:p w:rsidR="00FD0E88" w:rsidRPr="00B81DA0" w:rsidRDefault="00FD0E88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Педагог-психолог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-299085</wp:posOffset>
                </wp:positionH>
                <wp:positionV relativeFrom="paragraph">
                  <wp:posOffset>2108835</wp:posOffset>
                </wp:positionV>
                <wp:extent cx="1524000" cy="323850"/>
                <wp:effectExtent l="0" t="0" r="0" b="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15240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D0E88" w:rsidRPr="00B81DA0" w:rsidRDefault="00FD0E88" w:rsidP="00C0367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81DA0">
                              <w:rPr>
                                <w:b/>
                                <w:sz w:val="18"/>
                                <w:szCs w:val="18"/>
                              </w:rPr>
                              <w:t>Воспитатели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9" style="position:absolute;margin-left:-23.55pt;margin-top:166.05pt;width:120pt;height:25.5pt;rotation:180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UYnxQIAAGsFAAAOAAAAZHJzL2Uyb0RvYy54bWysVEtu2zAQ3RfoHQjuG1mOU6dC5MBI4KKA&#10;kQRI2qxpirKI8leStuyuCmRboEfoIbop+skZ5Bt1SMmJk3RVVAuBwxkO5715w6PjlRRoyazjWuU4&#10;3ethxBTVBVfzHL+9mrw4xMh5ogoitGI5XjOHj0fPnx3VJmN9XWlRMIsgiXJZbXJceW+yJHG0YpK4&#10;PW2YAmeprSQeTDtPCktqyC5F0u/1Xia1toWxmjLnYPe0deJRzF+WjPrzsnTMI5FjqM3Hv43/Wfgn&#10;oyOSzS0xFaddGeQfqpCEK7j0LtUp8QQtLH+SSnJqtdOl36NaJrosOWURA6BJe4/QXFbEsIgFyHHm&#10;jib3/9LSs+WFRbzI8RAjRSS0qPm6+bT50vxqbjc3zbfmtvm5+dz8br43P9Aw8FUbl8GxS3NhA2Jn&#10;ppq+d+BIHniC4bqYVWklshrYT3uHvfBhVApu3sFGpA2IQKvYlfVdV9jKIwqb6UF/EE9Q8O339w8P&#10;YtsSkoW0oQRjnX/NtERhkWMLXY9ZyXLqfCjsPiRWrAUvJlyIaKzdibBoSUAgoKtC1xgJ4jxs5ngS&#10;vwAaUrjdY0KhGkrrDwMUSkC5pSAeltIAl07NMSJiDiNBvY21PDjtnlx6BWh3Lo4cbWE+OBognhJX&#10;tRVHVytiyT1MkuAyxx3FbdlCBZgszkJHx31rwsqvZquogHR/296ZLtYgi9gxwOcMnXC4dwq8XBAL&#10;AwKbMPT+HH6l0MCE7lYYVdp+/Nt+iAfdghejGgYOWPqwIJYB6jcKFP0qHQwgrY/G4GDYB8Puema7&#10;HrWQJxpalsbq4jLEe7FdllbLa3gbxuFWcBFF4e62H51x4tuHAF4XysbjGAZTaYifqktDt9oMjF+t&#10;rok1nb489OpMb4eTZI9k1sYG0pUeL7wuedRgoLrltZsUmOioq+71CU/Grh2j7t/I0R8AAAD//wMA&#10;UEsDBBQABgAIAAAAIQAqrU1I4AAAAAsBAAAPAAAAZHJzL2Rvd25yZXYueG1sTI/JasMwEIbvhb6D&#10;mEJvibx0iR3LIbSUEAqBpCXniT21Ta2RseSlb1/l1N5m+fjnm2wz61aM1NvGsIJwGYAgLkzZcKXg&#10;8+NtsQJhHXKJrWFS8EMWNvntTYZpaSY+0nhylfAhbFNUUDvXpVLaoiaNdmk6Yr/7Mr1G59u+kmWP&#10;kw/XrYyC4ElqbNhfqLGjl5qK79OgFaA7judi//g+7FzyethtCaf9Qan7u3m7BuFodn8wXPW9OuTe&#10;6WIGLq1oFSwenkOPKojjyBdXIokSEBc/WcUhyDyT/3/IfwEAAP//AwBQSwECLQAUAAYACAAAACEA&#10;toM4kv4AAADhAQAAEwAAAAAAAAAAAAAAAAAAAAAAW0NvbnRlbnRfVHlwZXNdLnhtbFBLAQItABQA&#10;BgAIAAAAIQA4/SH/1gAAAJQBAAALAAAAAAAAAAAAAAAAAC8BAABfcmVscy8ucmVsc1BLAQItABQA&#10;BgAIAAAAIQCt3UYnxQIAAGsFAAAOAAAAAAAAAAAAAAAAAC4CAABkcnMvZTJvRG9jLnhtbFBLAQIt&#10;ABQABgAIAAAAIQAqrU1I4AAAAAsBAAAPAAAAAAAAAAAAAAAAAB8FAABkcnMvZG93bnJldi54bWxQ&#10;SwUGAAAAAAQABADzAAAALAYAAAAA&#10;" fillcolor="window" strokecolor="windowText" strokeweight="1pt">
                <v:path arrowok="t"/>
                <v:textbox>
                  <w:txbxContent>
                    <w:p w:rsidR="00FD0E88" w:rsidRPr="00B81DA0" w:rsidRDefault="00FD0E88" w:rsidP="00C0367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81DA0">
                        <w:rPr>
                          <w:b/>
                          <w:sz w:val="18"/>
                          <w:szCs w:val="18"/>
                        </w:rPr>
                        <w:t>Воспитатели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86A4C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</w:t>
      </w: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Pr="005F20BE" w:rsidRDefault="00586A4C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  <w:u w:val="single"/>
        </w:rPr>
      </w:pPr>
      <w:r w:rsidRPr="00586A4C">
        <w:rPr>
          <w:rFonts w:ascii="Times New Roman" w:hAnsi="Times New Roman" w:cs="Times New Roman"/>
          <w:sz w:val="24"/>
          <w:szCs w:val="24"/>
          <w:u w:val="single"/>
        </w:rPr>
        <w:t>Иновационные технологии</w:t>
      </w:r>
    </w:p>
    <w:p w:rsidR="00586A4C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На освоение и внедрение современных технологий  ориентирована методическая работа с кадрами. Коллектив МБДОУ внедряет новые технологии (здоровьесберегающая  технология, информационно – коммуникативная  технология, технологию проектирования и т. д.), которые направлены на реализацию Федеральных государственных образовательных стандартов к структуре основной общеобразовательной программы дошкольного образования. Это стало возможным благодаря активному участию педагогов в методических объединениях, семинарах, самообразования и постоянной готовност</w:t>
      </w:r>
      <w:r w:rsidR="00FD0E88">
        <w:rPr>
          <w:rFonts w:ascii="Times New Roman" w:hAnsi="Times New Roman" w:cs="Times New Roman"/>
          <w:sz w:val="24"/>
          <w:szCs w:val="24"/>
        </w:rPr>
        <w:t>и к познанию нового. Свой опыт </w:t>
      </w:r>
      <w:r w:rsidRPr="00EE2210">
        <w:rPr>
          <w:rFonts w:ascii="Times New Roman" w:hAnsi="Times New Roman" w:cs="Times New Roman"/>
          <w:sz w:val="24"/>
          <w:szCs w:val="24"/>
        </w:rPr>
        <w:t>педагоги представляют коллегам и родителям на сайте учреждения.</w:t>
      </w:r>
    </w:p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 Использование педагогами современных образовательных технологий является одним из условий  личностно – ориентированной образовательной среды, процесс проектирования которой происходит в МБДОУ, что способствует достижению современного качества образования.</w:t>
      </w:r>
    </w:p>
    <w:p w:rsidR="00127DBA" w:rsidRPr="00924082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              </w:t>
      </w:r>
      <w:r w:rsidRPr="00924082">
        <w:rPr>
          <w:rFonts w:ascii="Times New Roman" w:hAnsi="Times New Roman" w:cs="Times New Roman"/>
          <w:sz w:val="24"/>
          <w:szCs w:val="24"/>
        </w:rPr>
        <w:t>Наиболее значимыми  в установлении инновационного режима работы М</w:t>
      </w:r>
      <w:r w:rsidR="00F64541" w:rsidRPr="00924082">
        <w:rPr>
          <w:rFonts w:ascii="Times New Roman" w:hAnsi="Times New Roman" w:cs="Times New Roman"/>
          <w:sz w:val="24"/>
          <w:szCs w:val="24"/>
        </w:rPr>
        <w:t>Б</w:t>
      </w:r>
      <w:r w:rsidRPr="00924082">
        <w:rPr>
          <w:rFonts w:ascii="Times New Roman" w:hAnsi="Times New Roman" w:cs="Times New Roman"/>
          <w:sz w:val="24"/>
          <w:szCs w:val="24"/>
        </w:rPr>
        <w:t>ДОУ являются следующие условия:</w:t>
      </w:r>
    </w:p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- повышение квалификации  педагогических кадров способных к работе в инновационном режиме.</w:t>
      </w:r>
    </w:p>
    <w:p w:rsidR="00127DBA" w:rsidRPr="00EE2210" w:rsidRDefault="00127DBA" w:rsidP="00127D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- стимулирование и методическое сопровождение инновационной деятельности педагогов.</w:t>
      </w:r>
    </w:p>
    <w:p w:rsidR="00EE2210" w:rsidRPr="00EE2210" w:rsidRDefault="00924082" w:rsidP="00EE22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3.1.  </w:t>
      </w:r>
      <w:r w:rsidR="00EE2210" w:rsidRPr="00EE2210">
        <w:rPr>
          <w:rFonts w:ascii="Times New Roman" w:hAnsi="Times New Roman" w:cs="Times New Roman"/>
          <w:b/>
          <w:sz w:val="24"/>
          <w:szCs w:val="24"/>
        </w:rPr>
        <w:t>Структура содержания образования в ДОУ</w:t>
      </w:r>
    </w:p>
    <w:p w:rsidR="00EE2210" w:rsidRPr="00EE2210" w:rsidRDefault="00EE2210" w:rsidP="00EE2210">
      <w:pPr>
        <w:rPr>
          <w:rFonts w:ascii="Times New Roman" w:hAnsi="Times New Roman" w:cs="Times New Roman"/>
          <w:b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             Содержание воспитательно-образовательного процесса в детском саду  определяется примерной общеобразовательной программой  </w:t>
      </w:r>
      <w:r w:rsidRPr="00EE2210">
        <w:rPr>
          <w:rFonts w:ascii="Times New Roman" w:hAnsi="Times New Roman" w:cs="Times New Roman"/>
          <w:b/>
          <w:sz w:val="24"/>
          <w:szCs w:val="24"/>
        </w:rPr>
        <w:t>«</w:t>
      </w:r>
      <w:r w:rsidRPr="00D0376E">
        <w:rPr>
          <w:rFonts w:ascii="Times New Roman" w:hAnsi="Times New Roman" w:cs="Times New Roman"/>
          <w:sz w:val="24"/>
          <w:szCs w:val="24"/>
        </w:rPr>
        <w:t xml:space="preserve">От рождения до школы»  авторы: Веракса Н.Е., Васильева М.А.,  Комарова Т.С.   </w:t>
      </w:r>
      <w:r w:rsidRPr="00EE2210">
        <w:rPr>
          <w:rFonts w:ascii="Times New Roman" w:hAnsi="Times New Roman" w:cs="Times New Roman"/>
          <w:sz w:val="24"/>
          <w:szCs w:val="24"/>
        </w:rPr>
        <w:t xml:space="preserve">и парциальными программами, </w:t>
      </w:r>
      <w:r w:rsidRPr="00EE2210">
        <w:rPr>
          <w:rFonts w:ascii="Times New Roman" w:hAnsi="Times New Roman" w:cs="Times New Roman"/>
          <w:sz w:val="24"/>
          <w:szCs w:val="24"/>
        </w:rPr>
        <w:lastRenderedPageBreak/>
        <w:t>более полно отвечающими целям и задачам воспитания и обучения детей по основным направлениям их развития</w:t>
      </w:r>
      <w:r w:rsidRPr="00EE221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E2210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pPr w:leftFromText="180" w:rightFromText="180" w:vertAnchor="text" w:horzAnchor="margin" w:tblpY="221"/>
        <w:tblW w:w="4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7471"/>
      </w:tblGrid>
      <w:tr w:rsidR="00EE2210" w:rsidRPr="00EE2210" w:rsidTr="00EE2210">
        <w:trPr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Программа «От рождения до школы» под редакцией Н.Вераксы.</w:t>
            </w:r>
          </w:p>
        </w:tc>
      </w:tr>
      <w:tr w:rsidR="00EE2210" w:rsidRPr="00EE2210" w:rsidTr="00EE2210">
        <w:trPr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Программа художественного воспитания, обучения и развития детей 2-7 лет «Цветные ладошки» И.А. Лыковой</w:t>
            </w:r>
          </w:p>
        </w:tc>
      </w:tr>
      <w:tr w:rsidR="00EE2210" w:rsidRPr="00EE2210" w:rsidTr="00EE2210">
        <w:trPr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Программа развития музыкальности «Малыш» В.А. Петровой</w:t>
            </w:r>
          </w:p>
        </w:tc>
      </w:tr>
      <w:tr w:rsidR="00EE2210" w:rsidRPr="00EE2210" w:rsidTr="00EE2210">
        <w:trPr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9633CB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экологического </w:t>
            </w:r>
            <w:r w:rsidR="009633CB">
              <w:rPr>
                <w:rFonts w:ascii="Times New Roman" w:hAnsi="Times New Roman" w:cs="Times New Roman"/>
                <w:sz w:val="24"/>
                <w:szCs w:val="24"/>
              </w:rPr>
              <w:t>воспитания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дошкольников под редакцией </w:t>
            </w:r>
            <w:r w:rsidR="009633CB">
              <w:rPr>
                <w:rFonts w:ascii="Times New Roman" w:hAnsi="Times New Roman" w:cs="Times New Roman"/>
                <w:sz w:val="24"/>
                <w:szCs w:val="24"/>
              </w:rPr>
              <w:t>С.Н.Николаева «Юный эколог»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E2210" w:rsidRPr="00EE2210" w:rsidTr="00EE2210">
        <w:trPr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Программа по физическому воспитанию дошкольников «Физическая культура - дошкольникам» Л.Пензулаевой.</w:t>
            </w:r>
          </w:p>
        </w:tc>
      </w:tr>
      <w:tr w:rsidR="00EE2210" w:rsidRPr="00EE2210" w:rsidTr="00D0376E">
        <w:trPr>
          <w:trHeight w:val="43"/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2210" w:rsidRPr="00EE2210" w:rsidRDefault="00EE2210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A4C" w:rsidRPr="00EE2210" w:rsidTr="00D0376E">
        <w:trPr>
          <w:trHeight w:val="43"/>
          <w:tblCellSpacing w:w="7" w:type="dxa"/>
        </w:trPr>
        <w:tc>
          <w:tcPr>
            <w:tcW w:w="49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6A4C" w:rsidRPr="00EE2210" w:rsidRDefault="00586A4C" w:rsidP="00EE2210">
            <w:pPr>
              <w:spacing w:before="75" w:after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680F" w:rsidRPr="00EE2210" w:rsidRDefault="009B680F" w:rsidP="00927E1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0CFC" w:rsidRPr="00EE2210" w:rsidRDefault="008E0CFC" w:rsidP="008E0CFC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B680F" w:rsidRPr="00EE2210" w:rsidRDefault="009B680F" w:rsidP="009B680F">
      <w:pPr>
        <w:pStyle w:val="stile1"/>
        <w:rPr>
          <w:rFonts w:ascii="Times New Roman" w:hAnsi="Times New Roman" w:cs="Times New Roman"/>
          <w:sz w:val="24"/>
          <w:szCs w:val="24"/>
        </w:rPr>
      </w:pPr>
    </w:p>
    <w:p w:rsidR="009B680F" w:rsidRPr="00EE2210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924082" w:rsidRDefault="00924082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586A4C" w:rsidRDefault="00586A4C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Специфика содержания образования, воспитания и развития воспитанников определяется введением в дошкольное образование регионального компонента.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   Основные направления работы: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МБДОУ детский сад №30 «Улыбка» является муниципальным образовательным учреждением общего вида, направленным на создание благоприятных условий для воспитания, развития и обучения всех детей с учётом их индивидуальных особенностей и возможностей, на охрану и укрепление здоровья дошкольников, совершенствование их физического развития, повышение защитных сил организма, улучшение физической и умственной работоспособности, на свободное сотрудничество воспитателей и детей друг с другом, воспитателей и родителей.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Действия ДОУ строятся на принципах:</w:t>
      </w:r>
    </w:p>
    <w:p w:rsidR="00EE2210" w:rsidRPr="00EE2210" w:rsidRDefault="00EE2210" w:rsidP="00EE2210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демократизации,</w:t>
      </w:r>
    </w:p>
    <w:p w:rsidR="00EE2210" w:rsidRPr="00EE2210" w:rsidRDefault="00EE2210" w:rsidP="00EE2210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гуманизма,</w:t>
      </w:r>
    </w:p>
    <w:p w:rsidR="00EE2210" w:rsidRPr="00EE2210" w:rsidRDefault="00EE2210" w:rsidP="00EE2210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общедоступности,</w:t>
      </w:r>
    </w:p>
    <w:p w:rsidR="00EE2210" w:rsidRPr="00EE2210" w:rsidRDefault="00EE2210" w:rsidP="00EE2210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приоритета общечеловеческих ценностей,</w:t>
      </w:r>
    </w:p>
    <w:p w:rsidR="004313C3" w:rsidRDefault="00EE2210" w:rsidP="004313C3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гражданственности,</w:t>
      </w:r>
    </w:p>
    <w:p w:rsidR="00EE2210" w:rsidRPr="004313C3" w:rsidRDefault="00EE2210" w:rsidP="004313C3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свободного развития личности,</w:t>
      </w:r>
    </w:p>
    <w:p w:rsidR="00EE2210" w:rsidRPr="00EE2210" w:rsidRDefault="00EE2210" w:rsidP="00EE2210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светского характера образования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       Согласно программе развития детского сада одной из основных задач формирования социально-образовательного пространства является совершенствование образовательной среды, т.е.  совокупность условий оказывающих влияние на развитие ребенка в детском саду, на состояние его психического и физического здоровья, успешность его дальнейшего обучения, а также на деятельность всех участников образовательного процесса в ДОУ.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Учебно-методическая оснащенность детского сада позволяет педагогам проводить воспитательно-образовательный процесс на достаточно хорошем уровне. Детский сад располагает учебно-методической литературой для реализации Программы дошкольного образования по направлениям развития детей: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•    Познавательно - речевому развитию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•    Художественно - эстетическому развитию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•    Социально - личностному развитию</w:t>
      </w:r>
    </w:p>
    <w:p w:rsidR="00EE2210" w:rsidRPr="00EE2210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lastRenderedPageBreak/>
        <w:t>•    Физическому  развитию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Имеется литература по внедрению ФГОС в структуру основной общеобразовательной программы ДОУ.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      Имеется достаточно литературы по организации взаимодействия с родителями.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 В системе взаимодействия участников педагогического процесса помогают действующие в детском саду семинары,  которые проводятся воспитателями  по наиболее актуальным и проблемным вопросам.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Образовательная среда создана с учетом возрастных возможностей детей, зарождающихся половых склонностей и интересов и конструируется таким образом, чтобы ребенок в течение дня мог найти для себя увлекательное дело, занятие. В каждой возрастной группе созданы «уголки», которые содержат в себе познавательный и развивающий материал в соответствии с возрастом детей: конструирование, общение, театрализованного творчества, уединения, добрых дел, спортивный.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        Для реализации гендерных подходов к воспитанию детей предметно-развивающая среда создана с учетом интересов мальчиков и девочек.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 В течение 20</w:t>
      </w:r>
      <w:r w:rsidR="00537F27">
        <w:rPr>
          <w:rFonts w:ascii="Times New Roman" w:hAnsi="Times New Roman" w:cs="Times New Roman"/>
          <w:sz w:val="24"/>
          <w:szCs w:val="24"/>
        </w:rPr>
        <w:t>2</w:t>
      </w:r>
      <w:r w:rsidR="00FD0E88" w:rsidRPr="00FD0E88">
        <w:rPr>
          <w:rFonts w:ascii="Times New Roman" w:hAnsi="Times New Roman" w:cs="Times New Roman"/>
          <w:sz w:val="24"/>
          <w:szCs w:val="24"/>
        </w:rPr>
        <w:t>4</w:t>
      </w:r>
      <w:r w:rsidRPr="00EE2210">
        <w:rPr>
          <w:rFonts w:ascii="Times New Roman" w:hAnsi="Times New Roman" w:cs="Times New Roman"/>
          <w:sz w:val="24"/>
          <w:szCs w:val="24"/>
        </w:rPr>
        <w:t xml:space="preserve"> учебного года проделана большая работа по оснащению образовательного процесса: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• учебно-наглядным оборудованием</w:t>
      </w:r>
    </w:p>
    <w:p w:rsidR="002B1903" w:rsidRPr="00EE2210" w:rsidRDefault="002B1903" w:rsidP="002B1903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•· оформление игровых площадок</w:t>
      </w:r>
    </w:p>
    <w:p w:rsidR="002B1903" w:rsidRPr="00EE2210" w:rsidRDefault="002B1903" w:rsidP="002B190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 Но наряду с этим, в связи с увеличением воспитанников встала необходимость в дополнительном приобретении современных методических пособий, игрового материала</w:t>
      </w:r>
    </w:p>
    <w:p w:rsidR="002B1903" w:rsidRPr="00EE2210" w:rsidRDefault="002B1903" w:rsidP="006B3D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680F" w:rsidRPr="00EE2210" w:rsidRDefault="0072168E" w:rsidP="007216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2210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72168E" w:rsidRPr="00EE2210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Ведущее направление деятельности детского сада - осуществление воспитательно-обр</w:t>
      </w:r>
      <w:r w:rsidR="00FD0E88">
        <w:rPr>
          <w:rFonts w:ascii="Times New Roman" w:hAnsi="Times New Roman" w:cs="Times New Roman"/>
          <w:sz w:val="24"/>
          <w:szCs w:val="24"/>
        </w:rPr>
        <w:t>азовательного процесса в группе</w:t>
      </w:r>
      <w:r w:rsidRPr="00EE2210">
        <w:rPr>
          <w:rFonts w:ascii="Times New Roman" w:hAnsi="Times New Roman" w:cs="Times New Roman"/>
          <w:sz w:val="24"/>
          <w:szCs w:val="24"/>
        </w:rPr>
        <w:t xml:space="preserve"> следующих видов:</w:t>
      </w:r>
    </w:p>
    <w:p w:rsidR="0072168E" w:rsidRPr="00EE2210" w:rsidRDefault="00FD0E88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группе</w:t>
      </w:r>
      <w:r w:rsidR="0072168E" w:rsidRPr="00EE2210">
        <w:rPr>
          <w:rFonts w:ascii="Times New Roman" w:hAnsi="Times New Roman" w:cs="Times New Roman"/>
          <w:sz w:val="24"/>
          <w:szCs w:val="24"/>
        </w:rPr>
        <w:t xml:space="preserve"> общеобразовательного вида для детей от 2 –х  до 7 лет;</w:t>
      </w:r>
    </w:p>
    <w:p w:rsidR="0072168E" w:rsidRPr="0072168E" w:rsidRDefault="00924082" w:rsidP="0072168E">
      <w:pPr>
        <w:pStyle w:val="2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Раздел 3.2. </w:t>
      </w:r>
      <w:r w:rsidR="0072168E" w:rsidRPr="0072168E">
        <w:rPr>
          <w:rFonts w:ascii="Times New Roman" w:hAnsi="Times New Roman"/>
          <w:lang w:eastAsia="ru-RU"/>
        </w:rPr>
        <w:t>Организация учебно-воспитательного процесса</w:t>
      </w:r>
    </w:p>
    <w:p w:rsidR="0072168E" w:rsidRPr="0072168E" w:rsidRDefault="0072168E" w:rsidP="0072168E">
      <w:pPr>
        <w:spacing w:after="0" w:line="25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0" w:type="dxa"/>
        <w:tblInd w:w="-4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001"/>
        <w:gridCol w:w="1875"/>
        <w:gridCol w:w="1802"/>
        <w:gridCol w:w="1984"/>
        <w:gridCol w:w="2081"/>
      </w:tblGrid>
      <w:tr w:rsidR="0072168E" w:rsidRPr="0072168E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Компоненты деятельности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Педагогические сотрудники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Медицинский персонал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72168E" w:rsidRPr="0072168E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168E" w:rsidRPr="0072168E" w:rsidTr="00D90643">
        <w:trPr>
          <w:tblCellSpacing w:w="0" w:type="dxa"/>
        </w:trPr>
        <w:tc>
          <w:tcPr>
            <w:tcW w:w="9385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72168E" w:rsidRPr="0072168E" w:rsidRDefault="0072168E" w:rsidP="00D90643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6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ОЗДОРОВИТЕЛЬНОЕ НАПРАВЛЕНИЕ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Адаптация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Оказывают эмоциональную поддержку ребёнку. Способствуют постепенному привыканию к ДОУ. Узнают как можно больше об особенностях воспитания в семье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Предварительно узнают как можно больше об особенностях физического здоровья детей. Оказывают консультативную помощь педагогам по вопросам состояния здоровья ребёнка, родителям – по адаптации к условиям ДОУ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Координирует работу медицинской, педагогической службой ДОУ с целью обеспечения щадящей адаптации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Эмоционально поддерживают ребёнка, оказывают педагогам помощь в адаптации малыша в детском саду.. Продумывают, какие любимые вещи, игрушки, книги возьмёт с собой малыш в группу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физического и психологического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комфорта ребёнка в ДОУ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Вырабатывают систему проведения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режимных мероприятий. Создают благоприятный психологический климат в группе. Осуществляют личностно-ориентированный способ взаимодействия воспитателя с ребёнком.к ребёнку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Обеспечивают рациональный режим сна и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 и выполнение требований СанПиНа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Обеспечивают руководство и контроль по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созданию условий для создания физического и психологического комфорта ребёнка в детском саду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Соблюдают дома режим сна и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питания, принятые в детском саду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Соблюдение режима двигательной активности</w:t>
            </w:r>
          </w:p>
        </w:tc>
        <w:tc>
          <w:tcPr>
            <w:tcW w:w="57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Осуществляют медико-педагогическое сопровождение ребёнка в ДОУ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Создают условия для спонтанной двигательной активности в детском саду для переживания «мышечной радости». Проводят двигательные пятиминутки после интенсивной интеллектуальной нагрузки в течение дня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Осуществляют медико-педагогический контроль за соблюдением режима двигательной активности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Соблюдают режим прогулок. Дают возможность ребёнку во время прогулок свободно двигаться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Физкультурные занятия, спортивные праздники, досуги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Соблюдают программные и возрастные требования при организации и проведении физкультурных занятий и утренних гимнастик. Оказывают необходимую консультативную помощь родителям с целью формирования у детей интереса к систематическим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занятиям, спортивным упражнениям. Осуществляют индивидуальный подход к детям с ослабленным здоровьем.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Контролируют соблюдение санитарно-гигиенических норм проведения занятий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Создают материально-технические условия, обеспечивающие качественное проведение УВП на физкультурных занятиях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Вместе с ребёнком приобщаются к различным видам спорта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основ здорового образа жизни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Учат детей умываться, летом мыть ноги перед сном, следить за состоянием рук, мыть руки после прогулки, пользоваться унитазом и туалетной бумагой, правильно применять предметы индивидуального пользования, пользоваться расчёской, полотенцем, носовым платком и т. д., формируют привычку к ЗОЖ на занятиях.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Осуществляют контроль над работой сотрудников ДОУ по формированию культурно-гигиенических навыков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Создают условия для безопасного труда и безопасной жизнедеятельности детей в ДОУ. Контролируют соблюдение культурно-гигиенических норм и правил на занятиях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 домашних условиях поддерживают привычки, выработанные в детском саду. Эмоционально поощряют ребёнка за проявление самостоятельности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Летняя оздоровитель-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ная  компания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Обеспечивают максимальное пребывание детей на свежем воздухе. Организуют активный отдых на прогулке, походы, экскурсии на природу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Консультируют педагогов и родителей по обеспечению безопасности детей в летний период (солнечный удар, укусы насекомых, отравление грибами и ягодами). Оказывают помощь, следят за витаминизацией блюд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Материально обеспечивают летнюю оздоровительную компанию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Соблюдают требования, предъявляемые детским садом: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 к одежде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 к головным уборам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 питанию.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Организуют активный отдых ребёнка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Закаливание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Обеспечивают систематичность, качество проведения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закаливающих процедур. Контролируют родителей по профилактике заболеваний в домашних условиях</w:t>
            </w:r>
          </w:p>
        </w:tc>
        <w:tc>
          <w:tcPr>
            <w:tcW w:w="3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Осуществляют медико-педагогический контроль над проведением закаливающих процедур. Проводят анализ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эффективности применения закаливания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Обеспечивают непрерывность закаливающих процедур в дни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непосещения ребёнком ДОУ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Профилактика нарушений осанки</w:t>
            </w:r>
          </w:p>
        </w:tc>
        <w:tc>
          <w:tcPr>
            <w:tcW w:w="39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Чередуют занятия, дающие интенсивную нагрузку, с двигательной активностью. Следят за обувью и позой детей за столом, во время игр и т. д. Снабжают родителей комплексами упражнений для домашнего выполнения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Следят за состоянием мебели для детей, спортивным оборудованием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Выполняют рекомендованные упражнения, правильно подбирают обувь для ребёнка. Контролируют позу ребёнка в домашних условиях, ограничивают время просмотра телевизионных передач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9385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2210">
              <w:rPr>
                <w:rFonts w:ascii="Times New Roman" w:hAnsi="Times New Roman"/>
                <w:sz w:val="24"/>
                <w:szCs w:val="24"/>
                <w:lang w:eastAsia="ru-RU"/>
              </w:rPr>
              <w:t>ПОЗНАВАТЕЛЬНО-РЕЧЕВОЕ НАПРАВЛЕНИЕ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познавательных процессов у детей: воображения, внимания, восприятия, мышления, речи, познания самого себя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Организуют различные виды деятельности с учётом возрастных особенностей детей. Ведут учёт индивидуальных особенностей развития детей при организации УВП. Осуществляют развитие психических процессов у детей с учётом непрерывности образования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Соблюдают гигиенические нормы и требования при организации УВП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Обеспечивают развивающее образовательное пространство ДОУ</w:t>
            </w:r>
          </w:p>
        </w:tc>
        <w:tc>
          <w:tcPr>
            <w:tcW w:w="185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Стремятся быть информированными о жизни ребёнка в группе, поддерживают его интерес к познанию нового. Информируют воспитателя об интересах своего ребёнка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Осуществляют контроль за соблюдением безопасной жизнедеятельности детей в УВП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8E" w:rsidRPr="00EE2210" w:rsidTr="00D906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Координирует программы обучения и воспитания в детском саду и начальной школе с целью обеспечения непрерывности образования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2168E" w:rsidRPr="00EE2210" w:rsidRDefault="0072168E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Развитие кисти руки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Развивают мелкую моторику рук ребёнка при помощи игровых упражнений, введение некоторых элементов ручного и художественного труда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Осуществляют контроль за проведением мероприятий по развитию кисти руки ребёнка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Дают детям в домашних условиях (под контролем взрослых) вырезать ножницами, шить иголкой с большим ушком, лепить и т. п.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ребёнка как субъекта познания: его любознательности, инициативности, самостоятельности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Поддерживают интерес у ребёнка к поиску новых впечатлений, применяют разные способы действий в поиске ответов на возникшие у ребёнка вопросы, решают проблемные ситуации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Осуществляет переход ребёнка из объекта в субъект воспитания через реализацию программы воспитания и обучения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Поддерживают ребёнка в проявлении его любознательности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9385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2210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СОЦИАЛЬНО-ЛИЧНОСТНОЕ НАПРАВЛЕНИЕ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Воспитание заинтересованного и уважительного отношения к взрослому</w:t>
            </w:r>
          </w:p>
        </w:tc>
        <w:tc>
          <w:tcPr>
            <w:tcW w:w="57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Придерживаются психологически-корректного стиля общения. Добиваются уважения и доверия детей, стараются быть партнёром по ситуативно-деловому и внеситуативно-личностному общению. Являются источником интересной информации, заботливыми помощниками и защитниками.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Выступают для ребёнка примером для подражания. Стараются всегда отзываться на проявляемую им инициативу в общении, дают ребёнку возможность встречаться и общаться с широким миром взрослых, которые окружают семью.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Освоение взаимосвязей с социальным миром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Знакомят детей с нормами поведения в общественных местах, обучают правилам обращения к старшим. Формируют основы соблюдения этикета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Поддерживают в семье основы этикета. Учат ребёнка этикету общения со взрослыми в непосредственной беседе и по телефону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жизни взрослых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Рассказывают о различных профессиях, обсуждают особенности жизни человека в семье, семейные роли мужчины и женщины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Обеспечивает содержательное общение взрослого с ребёнком, организует экскурсии, походы, посещение выставок и театры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Рассказывает о своей работе, об отношениях людей, берут ребёнка с собой в магазин, на почту и т. д.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Закладывание доброжелательного отношения к сверстникам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Обеспечивают потребность ребёнка в общении со сверстниками. Побуждают детей проявлять сочувствие, оказывать помощь друг другу. Формируют положительный образ группы как носителя моральных норм. Рассказывают родителям о поведении ребёнка в группе. Побуждают старших детей заботиться о младших, воспитывают терпимость и уважение к детям, независимо от их физических особенностей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Исследует взаимоотношение детей в группе, уровень благополучия ребёнка в коллективе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Разговаривают с ребёнком о его друзьях, жизни в коллективе сверстников в детском саду. Обсуждают с педагогами статус ребёнка в группе, его поведение в коллективе, порицают любые проявления, негативного отношения к человеку с физическими недостатками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Выработка навыков общения со сверстниками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Учат детей вести конструктивный диалог – договариваться, планировать действия, распределять роли и т. д. Приучают использовать нормативные способы разрешения конфликтов. Формируют психологическую устойчивость в случае неуспеха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Создаёт и обеспечивает условия для дальнейшего внедрения в практику УВП социоигровых подходов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Продолжают воспитывать умение подчиняться общему правилу, контролируют проявления эмоций в поведении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Воспитание бережного отношения к природе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Формируют детскую любознательность к природным проявлениям,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учат понимать причинно-следственные связи и взаимосвязи природы. Закладывают основы экологической культуры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Консультируют родителей по экологии одежды,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питания, жилища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Координируют работу педагогического коллектива по формированию 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экологических навыков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Демонстрируют ребёнку экологически-ориентированное поведение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положительно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го самоощущения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Развивают чувство собственного достоинства, осознание своих прав и свобод (наличие собственного мнения, право выбирать друзей, игрушки, виды деятельности, иметь личные вещи, по собственному усмотрению использовать личное время)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Организует изучение нормативно-правовых документов по защите прав ребёнка с педагогами и родителями. Ведёт контроль за их соблюдением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Воспитание чувства ответственности у детей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Способствуют развитию у детей чувства ответственности за другого человека, общее дело, данное слово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Координирует работу всех специалистов ДОУ с целью выработки единых требований к воспитанию ответственности у детей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Выполняют рекомендации специалистов ДОУ. Выступают для ребёнка примером для подражания</w:t>
            </w:r>
          </w:p>
        </w:tc>
      </w:tr>
    </w:tbl>
    <w:p w:rsidR="0072168E" w:rsidRPr="00EE2210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 </w:t>
      </w:r>
    </w:p>
    <w:p w:rsidR="0072168E" w:rsidRPr="00EE2210" w:rsidRDefault="0072168E" w:rsidP="0072168E">
      <w:pPr>
        <w:pStyle w:val="2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E2210">
        <w:rPr>
          <w:rFonts w:ascii="Times New Roman" w:hAnsi="Times New Roman"/>
          <w:sz w:val="24"/>
          <w:szCs w:val="24"/>
          <w:lang w:eastAsia="ru-RU"/>
        </w:rPr>
        <w:t>Обеспеченность воспитательно-образовательного процесса по направлениям деятельности.</w:t>
      </w:r>
    </w:p>
    <w:tbl>
      <w:tblPr>
        <w:tblW w:w="9915" w:type="dxa"/>
        <w:tblCellSpacing w:w="0" w:type="dxa"/>
        <w:tblInd w:w="-6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018"/>
        <w:gridCol w:w="1740"/>
        <w:gridCol w:w="2118"/>
        <w:gridCol w:w="2242"/>
        <w:gridCol w:w="1797"/>
      </w:tblGrid>
      <w:tr w:rsidR="0072168E" w:rsidRPr="00EE2210" w:rsidTr="00D90643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Направленность программ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Наличие спец. помещений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Имеющееся оборудование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Дидактический материал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Иное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игровой деятельности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Прогулочные площадки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Игры: сюжетно-ролевые, дидактические, настольно-печатные.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Игрушки: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Сюжетные,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игрушки-животные, технические, игрушки-забавы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Пирамидки, башенки, матрешки,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мозаика, конструкторы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Бросовый материал: коробочки, палочки, камешки,пробки. Каштаны и шишки.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развитие и здоровье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спортивная площадка. Игровые площадки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 лесенка-стремянка, скамейки гимнастические, разные, дуги для  лазания, мишени разные, мячи разные, обручи, палки гимнастические, шнуры, скакалки, мешочки с песком, кегли, городки,  кольцебросы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полоса препятствий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Нестандартное оборудование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комнаты, 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игровые площадки, цветники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Классная доска,  телевизор, музыкальный центр, видеомагнитофон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Демонстрационный материал, раздаточный материал, детская литература, картины, аудио и видеокассеты, фотоальбомы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168E" w:rsidRPr="00EE2210" w:rsidTr="00D90643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Художественно-эстетическое развитие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 комнаты, 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Пианино, телевизор, музыкальный центр, детские музыкальные и шумовые инструменты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Картины, дидактические игры, настольно-печатные игры, изделия народных промыслов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2168E" w:rsidRPr="00EE2210" w:rsidRDefault="0072168E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 xml:space="preserve">             Учебный процесс в детском саду организовано осуществляется в соответствии с учебным планом, который составлен согласно требованиям нормативных документов Министерства </w:t>
      </w:r>
      <w:r w:rsidR="00537F27">
        <w:rPr>
          <w:rFonts w:ascii="Times New Roman" w:hAnsi="Times New Roman" w:cs="Times New Roman"/>
          <w:sz w:val="24"/>
          <w:szCs w:val="24"/>
        </w:rPr>
        <w:t>о</w:t>
      </w:r>
      <w:r w:rsidRPr="004313C3">
        <w:rPr>
          <w:rFonts w:ascii="Times New Roman" w:hAnsi="Times New Roman" w:cs="Times New Roman"/>
          <w:sz w:val="24"/>
          <w:szCs w:val="24"/>
        </w:rPr>
        <w:t xml:space="preserve">бразования и </w:t>
      </w:r>
      <w:r w:rsidR="00537F27">
        <w:rPr>
          <w:rFonts w:ascii="Times New Roman" w:hAnsi="Times New Roman" w:cs="Times New Roman"/>
          <w:sz w:val="24"/>
          <w:szCs w:val="24"/>
        </w:rPr>
        <w:t>н</w:t>
      </w:r>
      <w:r w:rsidRPr="004313C3">
        <w:rPr>
          <w:rFonts w:ascii="Times New Roman" w:hAnsi="Times New Roman" w:cs="Times New Roman"/>
          <w:sz w:val="24"/>
          <w:szCs w:val="24"/>
        </w:rPr>
        <w:t>ауки к организации дошкольного образования и воспитания, санитарно-эпидиологических правил и нормативов.</w:t>
      </w:r>
    </w:p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Учебный план состоит из</w:t>
      </w:r>
      <w:r w:rsidR="00EE2210" w:rsidRPr="004313C3">
        <w:rPr>
          <w:rFonts w:ascii="Times New Roman" w:hAnsi="Times New Roman" w:cs="Times New Roman"/>
          <w:sz w:val="24"/>
          <w:szCs w:val="24"/>
        </w:rPr>
        <w:t xml:space="preserve"> </w:t>
      </w:r>
      <w:r w:rsidRPr="004313C3">
        <w:rPr>
          <w:rFonts w:ascii="Times New Roman" w:hAnsi="Times New Roman" w:cs="Times New Roman"/>
          <w:sz w:val="24"/>
          <w:szCs w:val="24"/>
        </w:rPr>
        <w:t>инвариативной с учетом недельной нагрузки и вариативной части, ориентирован на реализацию временных (примерных) требований к содержанию и методам воспитания и обучения, реализуемым в детском саду.</w:t>
      </w:r>
    </w:p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             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занятиями, длительностью не менее 10 минут. Проведение</w:t>
      </w:r>
      <w:r w:rsidR="00EE2210" w:rsidRPr="004313C3">
        <w:rPr>
          <w:rFonts w:ascii="Times New Roman" w:hAnsi="Times New Roman" w:cs="Times New Roman"/>
          <w:sz w:val="24"/>
          <w:szCs w:val="24"/>
        </w:rPr>
        <w:t xml:space="preserve"> </w:t>
      </w:r>
      <w:r w:rsidRPr="004313C3">
        <w:rPr>
          <w:rFonts w:ascii="Times New Roman" w:hAnsi="Times New Roman" w:cs="Times New Roman"/>
          <w:sz w:val="24"/>
          <w:szCs w:val="24"/>
        </w:rPr>
        <w:t>физминуток является обязательным при организации совместной образовательной деятельности  статического характера, содержание их определяется каждым педагогом индивидуально.</w:t>
      </w:r>
    </w:p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           Совместная образовательная деятельность, требующая  большой умственной нагрузки, планируется наиболее благоприятные дни (вторник, среда, четверг).</w:t>
      </w:r>
    </w:p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 xml:space="preserve">            При организации педагогического процесса активно используются учебно-игровые методы и приемы, способствующие развитию и формированию познавательных интересов дошкольника. </w:t>
      </w:r>
    </w:p>
    <w:p w:rsidR="0072168E" w:rsidRPr="004313C3" w:rsidRDefault="0072168E" w:rsidP="0072168E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            В период адаптации к условиям детского сада, дети освобождаются от специально организованной деятельности. В этот период преобладает игровая деятельность. Обучению новому материалу впоследствии ведется индивидуально или подгруппами.</w:t>
      </w:r>
    </w:p>
    <w:p w:rsidR="0072168E" w:rsidRDefault="0072168E" w:rsidP="0072168E">
      <w:pPr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 xml:space="preserve">                  Результативность работы педагогического коллектива определяется итогами диагностирования детей во всех возрастных группах. Диагностирование проводится 2 раза </w:t>
      </w:r>
      <w:r w:rsidRPr="004313C3">
        <w:rPr>
          <w:rFonts w:ascii="Times New Roman" w:hAnsi="Times New Roman" w:cs="Times New Roman"/>
          <w:sz w:val="24"/>
          <w:szCs w:val="24"/>
        </w:rPr>
        <w:lastRenderedPageBreak/>
        <w:t xml:space="preserve">в год: в </w:t>
      </w:r>
      <w:r w:rsidR="006957F1">
        <w:rPr>
          <w:rFonts w:ascii="Times New Roman" w:hAnsi="Times New Roman" w:cs="Times New Roman"/>
          <w:sz w:val="24"/>
          <w:szCs w:val="24"/>
        </w:rPr>
        <w:t>начале</w:t>
      </w:r>
      <w:r w:rsidRPr="004313C3">
        <w:rPr>
          <w:rFonts w:ascii="Times New Roman" w:hAnsi="Times New Roman" w:cs="Times New Roman"/>
          <w:sz w:val="24"/>
          <w:szCs w:val="24"/>
        </w:rPr>
        <w:t xml:space="preserve"> и </w:t>
      </w:r>
      <w:r w:rsidR="006957F1">
        <w:rPr>
          <w:rFonts w:ascii="Times New Roman" w:hAnsi="Times New Roman" w:cs="Times New Roman"/>
          <w:sz w:val="24"/>
          <w:szCs w:val="24"/>
        </w:rPr>
        <w:t>конце учебного года.</w:t>
      </w:r>
      <w:r w:rsidRPr="004313C3">
        <w:rPr>
          <w:rFonts w:ascii="Times New Roman" w:hAnsi="Times New Roman" w:cs="Times New Roman"/>
          <w:sz w:val="24"/>
          <w:szCs w:val="24"/>
        </w:rPr>
        <w:t xml:space="preserve"> Материалом для сбора информации об уровнях развития детей служат диагностические карты, составленные на основе требований программ.</w:t>
      </w:r>
    </w:p>
    <w:p w:rsidR="00B768E6" w:rsidRPr="00B768E6" w:rsidRDefault="00B768E6" w:rsidP="00B768E6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B768E6">
        <w:rPr>
          <w:rFonts w:ascii="Times New Roman" w:hAnsi="Times New Roman"/>
          <w:sz w:val="24"/>
          <w:szCs w:val="24"/>
          <w:lang w:eastAsia="ru-RU"/>
        </w:rPr>
        <w:t>Социальный состав воспитанников</w:t>
      </w:r>
    </w:p>
    <w:p w:rsidR="00B768E6" w:rsidRPr="0038094C" w:rsidRDefault="00B768E6" w:rsidP="00B768E6">
      <w:pPr>
        <w:spacing w:after="0" w:line="250" w:lineRule="atLeast"/>
        <w:rPr>
          <w:rFonts w:ascii="Arial" w:hAnsi="Arial" w:cs="Arial"/>
          <w:sz w:val="20"/>
          <w:szCs w:val="20"/>
        </w:rPr>
      </w:pPr>
      <w:r w:rsidRPr="0038094C">
        <w:rPr>
          <w:rFonts w:ascii="Arial" w:hAnsi="Arial" w:cs="Arial"/>
          <w:sz w:val="20"/>
          <w:szCs w:val="20"/>
        </w:rPr>
        <w:t> 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 xml:space="preserve">МБДОУ </w:t>
      </w:r>
      <w:r>
        <w:rPr>
          <w:rFonts w:ascii="Times New Roman" w:hAnsi="Times New Roman" w:cs="Times New Roman"/>
          <w:sz w:val="24"/>
          <w:szCs w:val="24"/>
        </w:rPr>
        <w:t>«Д</w:t>
      </w:r>
      <w:r w:rsidRPr="00B768E6">
        <w:rPr>
          <w:rFonts w:ascii="Times New Roman" w:hAnsi="Times New Roman" w:cs="Times New Roman"/>
          <w:sz w:val="24"/>
          <w:szCs w:val="24"/>
        </w:rPr>
        <w:t>етский сад №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B768E6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Улыбка</w:t>
      </w:r>
      <w:r w:rsidRPr="00B768E6">
        <w:rPr>
          <w:rFonts w:ascii="Times New Roman" w:hAnsi="Times New Roman" w:cs="Times New Roman"/>
          <w:sz w:val="24"/>
          <w:szCs w:val="24"/>
        </w:rPr>
        <w:t>» удовлетворяет образовательные потребности разных слоев населения.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 xml:space="preserve">          Дошкольное учреждение принимает детей в возрасте от 2-х  до 7 лет. В настоящее время  функционируют </w:t>
      </w:r>
      <w:r w:rsidR="00FD0E88">
        <w:rPr>
          <w:rFonts w:ascii="Times New Roman" w:hAnsi="Times New Roman" w:cs="Times New Roman"/>
          <w:sz w:val="24"/>
          <w:szCs w:val="24"/>
        </w:rPr>
        <w:t>1</w:t>
      </w:r>
      <w:r w:rsidRPr="00B768E6">
        <w:rPr>
          <w:rFonts w:ascii="Times New Roman" w:hAnsi="Times New Roman" w:cs="Times New Roman"/>
          <w:sz w:val="24"/>
          <w:szCs w:val="24"/>
        </w:rPr>
        <w:t xml:space="preserve">  </w:t>
      </w:r>
      <w:r w:rsidR="00FD0E88">
        <w:rPr>
          <w:rFonts w:ascii="Times New Roman" w:hAnsi="Times New Roman" w:cs="Times New Roman"/>
          <w:sz w:val="24"/>
          <w:szCs w:val="24"/>
        </w:rPr>
        <w:t>разновозрастная</w:t>
      </w:r>
      <w:r w:rsidR="00054A00">
        <w:rPr>
          <w:rFonts w:ascii="Times New Roman" w:hAnsi="Times New Roman" w:cs="Times New Roman"/>
          <w:sz w:val="24"/>
          <w:szCs w:val="24"/>
        </w:rPr>
        <w:t xml:space="preserve"> </w:t>
      </w:r>
      <w:r w:rsidR="00FD0E88">
        <w:rPr>
          <w:rFonts w:ascii="Times New Roman" w:hAnsi="Times New Roman" w:cs="Times New Roman"/>
          <w:sz w:val="24"/>
          <w:szCs w:val="24"/>
        </w:rPr>
        <w:t>группа</w:t>
      </w:r>
      <w:r w:rsidRPr="00B768E6">
        <w:rPr>
          <w:rFonts w:ascii="Times New Roman" w:hAnsi="Times New Roman" w:cs="Times New Roman"/>
          <w:sz w:val="24"/>
          <w:szCs w:val="24"/>
        </w:rPr>
        <w:t xml:space="preserve"> с общим количеством </w:t>
      </w:r>
      <w:r w:rsidR="00D64F04" w:rsidRPr="00D64F04">
        <w:rPr>
          <w:rFonts w:ascii="Times New Roman" w:hAnsi="Times New Roman" w:cs="Times New Roman"/>
          <w:sz w:val="24"/>
          <w:szCs w:val="24"/>
        </w:rPr>
        <w:t>2</w:t>
      </w:r>
      <w:r w:rsidR="00FD0E88">
        <w:rPr>
          <w:rFonts w:ascii="Times New Roman" w:hAnsi="Times New Roman" w:cs="Times New Roman"/>
          <w:sz w:val="24"/>
          <w:szCs w:val="24"/>
        </w:rPr>
        <w:t>1</w:t>
      </w:r>
      <w:r w:rsidR="00537F27">
        <w:rPr>
          <w:rFonts w:ascii="Times New Roman" w:hAnsi="Times New Roman" w:cs="Times New Roman"/>
          <w:sz w:val="24"/>
          <w:szCs w:val="24"/>
        </w:rPr>
        <w:t xml:space="preserve"> </w:t>
      </w:r>
      <w:r w:rsidR="00FD0E88">
        <w:rPr>
          <w:rFonts w:ascii="Times New Roman" w:hAnsi="Times New Roman" w:cs="Times New Roman"/>
          <w:sz w:val="24"/>
          <w:szCs w:val="24"/>
        </w:rPr>
        <w:t>ребенок</w:t>
      </w:r>
      <w:r w:rsidRPr="00B768E6">
        <w:rPr>
          <w:rFonts w:ascii="Times New Roman" w:hAnsi="Times New Roman" w:cs="Times New Roman"/>
          <w:sz w:val="24"/>
          <w:szCs w:val="24"/>
        </w:rPr>
        <w:t xml:space="preserve"> (на 1 сентября  20</w:t>
      </w:r>
      <w:r w:rsidR="00537F27">
        <w:rPr>
          <w:rFonts w:ascii="Times New Roman" w:hAnsi="Times New Roman" w:cs="Times New Roman"/>
          <w:sz w:val="24"/>
          <w:szCs w:val="24"/>
        </w:rPr>
        <w:t>2</w:t>
      </w:r>
      <w:r w:rsidR="00FD0E88">
        <w:rPr>
          <w:rFonts w:ascii="Times New Roman" w:hAnsi="Times New Roman" w:cs="Times New Roman"/>
          <w:sz w:val="24"/>
          <w:szCs w:val="24"/>
        </w:rPr>
        <w:t>4</w:t>
      </w:r>
      <w:r w:rsidRPr="00B768E6">
        <w:rPr>
          <w:rFonts w:ascii="Times New Roman" w:hAnsi="Times New Roman" w:cs="Times New Roman"/>
          <w:sz w:val="24"/>
          <w:szCs w:val="24"/>
        </w:rPr>
        <w:t xml:space="preserve"> г.). Это: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>                   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>       </w:t>
      </w:r>
      <w:r w:rsidR="00054A00">
        <w:rPr>
          <w:rFonts w:ascii="Times New Roman" w:hAnsi="Times New Roman" w:cs="Times New Roman"/>
          <w:sz w:val="24"/>
          <w:szCs w:val="24"/>
        </w:rPr>
        <w:t>      Разновозрастная  </w:t>
      </w:r>
      <w:r w:rsidRPr="00B768E6">
        <w:rPr>
          <w:rFonts w:ascii="Times New Roman" w:hAnsi="Times New Roman" w:cs="Times New Roman"/>
          <w:sz w:val="24"/>
          <w:szCs w:val="24"/>
        </w:rPr>
        <w:t xml:space="preserve"> </w:t>
      </w:r>
      <w:r w:rsidR="00054A00">
        <w:rPr>
          <w:rFonts w:ascii="Times New Roman" w:hAnsi="Times New Roman" w:cs="Times New Roman"/>
          <w:sz w:val="24"/>
          <w:szCs w:val="24"/>
        </w:rPr>
        <w:t>г</w:t>
      </w:r>
      <w:r w:rsidRPr="00B768E6">
        <w:rPr>
          <w:rFonts w:ascii="Times New Roman" w:hAnsi="Times New Roman" w:cs="Times New Roman"/>
          <w:sz w:val="24"/>
          <w:szCs w:val="24"/>
        </w:rPr>
        <w:t>руппа «</w:t>
      </w:r>
      <w:r w:rsidRPr="00B768E6">
        <w:rPr>
          <w:rFonts w:ascii="Times New Roman" w:hAnsi="Times New Roman" w:cs="Times New Roman"/>
          <w:b/>
          <w:sz w:val="24"/>
          <w:szCs w:val="24"/>
        </w:rPr>
        <w:t xml:space="preserve">Солнечные </w:t>
      </w:r>
      <w:r w:rsidR="00054A00">
        <w:rPr>
          <w:rFonts w:ascii="Times New Roman" w:hAnsi="Times New Roman" w:cs="Times New Roman"/>
          <w:b/>
          <w:sz w:val="24"/>
          <w:szCs w:val="24"/>
        </w:rPr>
        <w:t>лучики</w:t>
      </w:r>
      <w:r w:rsidRPr="00B768E6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>                         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768E6">
        <w:rPr>
          <w:rFonts w:ascii="Times New Roman" w:hAnsi="Times New Roman" w:cs="Times New Roman"/>
          <w:sz w:val="24"/>
          <w:szCs w:val="24"/>
        </w:rPr>
        <w:t>Дошкольное учреждение посещают дети из</w:t>
      </w:r>
      <w:r w:rsidR="00054A00">
        <w:rPr>
          <w:rFonts w:ascii="Times New Roman" w:hAnsi="Times New Roman" w:cs="Times New Roman"/>
          <w:sz w:val="24"/>
          <w:szCs w:val="24"/>
        </w:rPr>
        <w:t xml:space="preserve"> </w:t>
      </w:r>
      <w:r w:rsidR="00FD0E88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Pr="00B768E6">
        <w:rPr>
          <w:rFonts w:ascii="Times New Roman" w:hAnsi="Times New Roman" w:cs="Times New Roman"/>
          <w:sz w:val="24"/>
          <w:szCs w:val="24"/>
        </w:rPr>
        <w:t>многодетных семей.</w:t>
      </w:r>
    </w:p>
    <w:p w:rsidR="00054A00" w:rsidRPr="00C15C95" w:rsidRDefault="00054A00" w:rsidP="00054A00">
      <w:pPr>
        <w:pStyle w:val="2"/>
        <w:rPr>
          <w:rFonts w:ascii="Arial" w:hAnsi="Arial" w:cs="Arial"/>
          <w:i w:val="0"/>
          <w:sz w:val="24"/>
          <w:szCs w:val="24"/>
          <w:lang w:eastAsia="ru-RU"/>
        </w:rPr>
      </w:pPr>
      <w:r w:rsidRPr="00C15C95">
        <w:rPr>
          <w:i w:val="0"/>
          <w:sz w:val="24"/>
          <w:szCs w:val="24"/>
          <w:lang w:eastAsia="ru-RU"/>
        </w:rPr>
        <w:t xml:space="preserve">Социальный состав воспитанников детского сада </w:t>
      </w:r>
    </w:p>
    <w:p w:rsidR="00054A00" w:rsidRPr="0038094C" w:rsidRDefault="00054A00" w:rsidP="00054A00">
      <w:pPr>
        <w:spacing w:after="0" w:line="250" w:lineRule="atLeast"/>
        <w:rPr>
          <w:rFonts w:ascii="Arial" w:hAnsi="Arial" w:cs="Arial"/>
          <w:sz w:val="20"/>
          <w:szCs w:val="20"/>
        </w:rPr>
      </w:pP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054A00">
        <w:rPr>
          <w:rFonts w:ascii="Times New Roman" w:hAnsi="Times New Roman" w:cs="Times New Roman"/>
          <w:b/>
          <w:sz w:val="24"/>
          <w:szCs w:val="24"/>
          <w:u w:val="single"/>
        </w:rPr>
        <w:t xml:space="preserve">Учебный </w:t>
      </w:r>
      <w:r w:rsidRPr="00566219">
        <w:rPr>
          <w:rFonts w:ascii="Times New Roman" w:hAnsi="Times New Roman" w:cs="Times New Roman"/>
          <w:b/>
          <w:sz w:val="24"/>
          <w:szCs w:val="24"/>
          <w:u w:val="single"/>
        </w:rPr>
        <w:t>год</w:t>
      </w:r>
      <w:r w:rsidRPr="00566219">
        <w:rPr>
          <w:rFonts w:ascii="Times New Roman" w:hAnsi="Times New Roman" w:cs="Times New Roman"/>
          <w:b/>
          <w:sz w:val="24"/>
          <w:szCs w:val="24"/>
        </w:rPr>
        <w:t>                                                                                </w:t>
      </w:r>
      <w:r w:rsidR="00AD1FFE">
        <w:rPr>
          <w:rFonts w:ascii="Times New Roman" w:hAnsi="Times New Roman" w:cs="Times New Roman"/>
          <w:b/>
          <w:sz w:val="24"/>
          <w:szCs w:val="24"/>
        </w:rPr>
        <w:t>                             </w:t>
      </w:r>
      <w:r w:rsidRPr="00566219">
        <w:rPr>
          <w:rFonts w:ascii="Times New Roman" w:hAnsi="Times New Roman" w:cs="Times New Roman"/>
          <w:b/>
          <w:sz w:val="24"/>
          <w:szCs w:val="24"/>
        </w:rPr>
        <w:t> </w:t>
      </w:r>
      <w:r w:rsidRPr="00566219">
        <w:rPr>
          <w:rFonts w:ascii="Times New Roman" w:hAnsi="Times New Roman" w:cs="Times New Roman"/>
          <w:b/>
          <w:bCs/>
          <w:sz w:val="24"/>
          <w:szCs w:val="24"/>
          <w:u w:val="single"/>
        </w:rPr>
        <w:t>20</w:t>
      </w:r>
      <w:r w:rsidR="00B22F98" w:rsidRPr="00B22F98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A90105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566219">
        <w:rPr>
          <w:rFonts w:ascii="Times New Roman" w:hAnsi="Times New Roman" w:cs="Times New Roman"/>
          <w:b/>
          <w:bCs/>
          <w:sz w:val="24"/>
          <w:szCs w:val="24"/>
          <w:u w:val="single"/>
        </w:rPr>
        <w:t>-20</w:t>
      </w:r>
      <w:r w:rsidR="00537F27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A90105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="00AD1FFE">
        <w:rPr>
          <w:rFonts w:ascii="Times New Roman" w:hAnsi="Times New Roman" w:cs="Times New Roman"/>
          <w:b/>
          <w:bCs/>
          <w:sz w:val="24"/>
          <w:szCs w:val="24"/>
          <w:u w:val="single"/>
        </w:rPr>
        <w:t>гг</w:t>
      </w:r>
    </w:p>
    <w:p w:rsidR="00054A00" w:rsidRPr="00D64F04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 xml:space="preserve">Количество  воспитанников за год (среднее)                                                                       </w:t>
      </w:r>
      <w:r w:rsidR="00D64F04" w:rsidRPr="00D64F04">
        <w:rPr>
          <w:rFonts w:ascii="Times New Roman" w:hAnsi="Times New Roman" w:cs="Times New Roman"/>
          <w:b/>
          <w:sz w:val="24"/>
          <w:szCs w:val="24"/>
        </w:rPr>
        <w:t>2</w:t>
      </w:r>
      <w:r w:rsidR="00FD0E88">
        <w:rPr>
          <w:rFonts w:ascii="Times New Roman" w:hAnsi="Times New Roman" w:cs="Times New Roman"/>
          <w:b/>
          <w:sz w:val="24"/>
          <w:szCs w:val="24"/>
        </w:rPr>
        <w:t>5</w:t>
      </w: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 xml:space="preserve">% воспитанников из полных   семей                                                                               </w:t>
      </w:r>
      <w:r w:rsidR="008065BA" w:rsidRPr="00566219">
        <w:rPr>
          <w:rFonts w:ascii="Times New Roman" w:hAnsi="Times New Roman" w:cs="Times New Roman"/>
          <w:sz w:val="24"/>
          <w:szCs w:val="24"/>
        </w:rPr>
        <w:t xml:space="preserve">    </w:t>
      </w:r>
      <w:r w:rsidR="00DE642B">
        <w:rPr>
          <w:rFonts w:ascii="Times New Roman" w:hAnsi="Times New Roman" w:cs="Times New Roman"/>
          <w:b/>
          <w:sz w:val="24"/>
          <w:szCs w:val="24"/>
        </w:rPr>
        <w:t>90</w:t>
      </w:r>
      <w:r w:rsidRPr="00566219">
        <w:rPr>
          <w:rFonts w:ascii="Times New Roman" w:hAnsi="Times New Roman" w:cs="Times New Roman"/>
          <w:b/>
          <w:sz w:val="24"/>
          <w:szCs w:val="24"/>
        </w:rPr>
        <w:t>%</w:t>
      </w: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 xml:space="preserve">% воспитанников из неполных семей                                                                              </w:t>
      </w:r>
      <w:r w:rsidR="00537F27">
        <w:rPr>
          <w:rFonts w:ascii="Times New Roman" w:hAnsi="Times New Roman" w:cs="Times New Roman"/>
          <w:sz w:val="24"/>
          <w:szCs w:val="24"/>
        </w:rPr>
        <w:t xml:space="preserve">   </w:t>
      </w:r>
      <w:r w:rsidR="00561141" w:rsidRPr="00561141">
        <w:rPr>
          <w:rFonts w:ascii="Times New Roman" w:hAnsi="Times New Roman" w:cs="Times New Roman"/>
          <w:sz w:val="24"/>
          <w:szCs w:val="24"/>
        </w:rPr>
        <w:t xml:space="preserve"> </w:t>
      </w:r>
      <w:r w:rsidR="00DE642B">
        <w:rPr>
          <w:rFonts w:ascii="Times New Roman" w:hAnsi="Times New Roman" w:cs="Times New Roman"/>
          <w:b/>
          <w:sz w:val="24"/>
          <w:szCs w:val="24"/>
        </w:rPr>
        <w:t>10</w:t>
      </w:r>
      <w:r w:rsidRPr="00566219">
        <w:rPr>
          <w:rFonts w:ascii="Times New Roman" w:hAnsi="Times New Roman" w:cs="Times New Roman"/>
          <w:b/>
          <w:sz w:val="24"/>
          <w:szCs w:val="24"/>
        </w:rPr>
        <w:t>%</w:t>
      </w:r>
      <w:r w:rsidRPr="00566219">
        <w:rPr>
          <w:rFonts w:ascii="Times New Roman" w:hAnsi="Times New Roman" w:cs="Times New Roman"/>
          <w:sz w:val="24"/>
          <w:szCs w:val="24"/>
        </w:rPr>
        <w:t xml:space="preserve">             %  воспитанников из многодетных семей                                                                    </w:t>
      </w:r>
      <w:r w:rsidR="00537F27">
        <w:rPr>
          <w:rFonts w:ascii="Times New Roman" w:hAnsi="Times New Roman" w:cs="Times New Roman"/>
          <w:sz w:val="24"/>
          <w:szCs w:val="24"/>
        </w:rPr>
        <w:t xml:space="preserve">       </w:t>
      </w:r>
      <w:r w:rsidR="00DE642B">
        <w:rPr>
          <w:rFonts w:ascii="Times New Roman" w:hAnsi="Times New Roman" w:cs="Times New Roman"/>
          <w:b/>
          <w:sz w:val="24"/>
          <w:szCs w:val="24"/>
        </w:rPr>
        <w:t>23</w:t>
      </w:r>
      <w:r w:rsidRPr="00566219">
        <w:rPr>
          <w:rFonts w:ascii="Times New Roman" w:hAnsi="Times New Roman" w:cs="Times New Roman"/>
          <w:b/>
          <w:sz w:val="24"/>
          <w:szCs w:val="24"/>
        </w:rPr>
        <w:t>%</w:t>
      </w: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 xml:space="preserve">% воспитанников - инвалидов                                                                                                </w:t>
      </w:r>
      <w:r w:rsidRPr="00566219">
        <w:rPr>
          <w:rFonts w:ascii="Times New Roman" w:hAnsi="Times New Roman" w:cs="Times New Roman"/>
          <w:b/>
          <w:sz w:val="24"/>
          <w:szCs w:val="24"/>
        </w:rPr>
        <w:t>0%</w:t>
      </w:r>
    </w:p>
    <w:p w:rsidR="00054A00" w:rsidRPr="00566219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>% воспитанников, в которых один или оба родителя инвалиды         </w:t>
      </w:r>
      <w:r w:rsidR="008065BA" w:rsidRPr="00566219">
        <w:rPr>
          <w:rFonts w:ascii="Times New Roman" w:hAnsi="Times New Roman" w:cs="Times New Roman"/>
          <w:sz w:val="24"/>
          <w:szCs w:val="24"/>
        </w:rPr>
        <w:t xml:space="preserve">                               </w:t>
      </w:r>
      <w:r w:rsidR="00DE642B">
        <w:rPr>
          <w:rFonts w:ascii="Times New Roman" w:hAnsi="Times New Roman" w:cs="Times New Roman"/>
          <w:b/>
          <w:sz w:val="24"/>
          <w:szCs w:val="24"/>
        </w:rPr>
        <w:t>6</w:t>
      </w:r>
      <w:r w:rsidRPr="00566219">
        <w:rPr>
          <w:rFonts w:ascii="Times New Roman" w:hAnsi="Times New Roman" w:cs="Times New Roman"/>
          <w:b/>
          <w:sz w:val="24"/>
          <w:szCs w:val="24"/>
        </w:rPr>
        <w:t>%</w:t>
      </w:r>
    </w:p>
    <w:p w:rsidR="00054A00" w:rsidRPr="00054A00" w:rsidRDefault="00054A00" w:rsidP="00054A0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66219">
        <w:rPr>
          <w:rFonts w:ascii="Times New Roman" w:hAnsi="Times New Roman" w:cs="Times New Roman"/>
          <w:sz w:val="24"/>
          <w:szCs w:val="24"/>
        </w:rPr>
        <w:t>% воспитанников матерей-одиночек                                                      </w:t>
      </w:r>
      <w:r w:rsidR="00AD1FFE">
        <w:rPr>
          <w:rFonts w:ascii="Times New Roman" w:hAnsi="Times New Roman" w:cs="Times New Roman"/>
          <w:sz w:val="24"/>
          <w:szCs w:val="24"/>
        </w:rPr>
        <w:t xml:space="preserve">                               </w:t>
      </w:r>
      <w:r w:rsidR="00DE642B">
        <w:rPr>
          <w:rFonts w:ascii="Times New Roman" w:hAnsi="Times New Roman" w:cs="Times New Roman"/>
          <w:b/>
          <w:sz w:val="24"/>
          <w:szCs w:val="24"/>
        </w:rPr>
        <w:t>3</w:t>
      </w:r>
      <w:r w:rsidRPr="00566219">
        <w:rPr>
          <w:rFonts w:ascii="Times New Roman" w:hAnsi="Times New Roman" w:cs="Times New Roman"/>
          <w:b/>
          <w:sz w:val="24"/>
          <w:szCs w:val="24"/>
        </w:rPr>
        <w:t>%</w:t>
      </w:r>
    </w:p>
    <w:p w:rsidR="008065BA" w:rsidRPr="00C15C95" w:rsidRDefault="008065BA" w:rsidP="008065BA">
      <w:pPr>
        <w:pStyle w:val="2"/>
        <w:rPr>
          <w:szCs w:val="20"/>
          <w:u w:val="single"/>
          <w:lang w:eastAsia="ru-RU"/>
        </w:rPr>
      </w:pPr>
      <w:r w:rsidRPr="008065BA">
        <w:rPr>
          <w:rFonts w:ascii="Times New Roman" w:hAnsi="Times New Roman"/>
          <w:sz w:val="24"/>
          <w:szCs w:val="24"/>
          <w:lang w:eastAsia="ru-RU"/>
        </w:rPr>
        <w:t>     Взаимодействие с родителями детей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 xml:space="preserve">      Администрация МБДОУ создает условия для максимального удовлетворения запросов родителей по воспитанию, обучению и развитию детей, </w:t>
      </w:r>
      <w:r w:rsidR="00DD279D">
        <w:rPr>
          <w:rFonts w:ascii="Times New Roman" w:hAnsi="Times New Roman" w:cs="Times New Roman"/>
          <w:sz w:val="24"/>
          <w:szCs w:val="24"/>
        </w:rPr>
        <w:t>МБ</w:t>
      </w:r>
      <w:r w:rsidRPr="00DD279D">
        <w:rPr>
          <w:rFonts w:ascii="Times New Roman" w:hAnsi="Times New Roman" w:cs="Times New Roman"/>
          <w:sz w:val="24"/>
          <w:szCs w:val="24"/>
        </w:rPr>
        <w:t>ДОУ предоставляет качественные образовательные услуги, реализуя современные образовательные технологии, осуществляя здоровьесберегающую деятельность, консультационную помощь и сотрудничество с семьями воспитанников.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     Анализ перспективных планов педагогов по работе с родителями обусловлен в большей степени использованием традиционных форм работы.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 xml:space="preserve">В работе с родителями ситуация остается прежней. Нет заинтересованности отдельных родителей к сотрудничеству, хотя уровень посещения родительских собраний незначительно вырос. Хорошей формой работы с родителями в прошедшем учебном году стало проведение совместных </w:t>
      </w:r>
      <w:r w:rsidR="00AD1FFE">
        <w:rPr>
          <w:rFonts w:ascii="Times New Roman" w:hAnsi="Times New Roman" w:cs="Times New Roman"/>
          <w:sz w:val="24"/>
          <w:szCs w:val="24"/>
        </w:rPr>
        <w:t xml:space="preserve">дистанционных </w:t>
      </w:r>
      <w:r w:rsidRPr="00DD279D">
        <w:rPr>
          <w:rFonts w:ascii="Times New Roman" w:hAnsi="Times New Roman" w:cs="Times New Roman"/>
          <w:sz w:val="24"/>
          <w:szCs w:val="24"/>
        </w:rPr>
        <w:t>мероприятий, организация тематических выставок  поделки из природного материала «Осень»,  «День защитника Отечества», «Мамин праздник».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В дошкольном учреждении проводится специальная работа по адаптации детей. Взаимодействуя с педагогами, родители своевременно получают информацию о целях и задачах МБДОУ в области оздоровления, воспитания и обучения, о режиме питания, повседневной жизни ребенка в группе и во всем образовательном пространстве ДОУ. Родители могут проконсультироваться у педагогов и получить квалифицированную помощь для детей, имеющих проблемы в развитии.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Одной из эффективных форм получения обратной связи с родителями стало анкетирование, изучения запросов семьи и своевременного выявления проблем и поиска их решения.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Анализ анкет родителей детей по вопросам содержания ребенка в детском саду, получения знаний, умений и навыков  показал, что качество ухода и оздоровления, воспитания и обучения, которые дети получают в детском саду, в целом удовлетворяют родителей.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lastRenderedPageBreak/>
        <w:t>   Исходя из вышеизложенного, считаем необходимым шире использовать, разнообразные формы и методы работы с родителями, наметив следующие направления работы: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•  Расширение  информационного поле взаимодействия с семьями воспитанников через: использование СМИ, современные информационно-коммуникационных технологии.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•  Создание новых форм взаимодействия с семьями воспитанников, более широкое вовлечение родителей дошкольников в систему воспитательного процесса.</w:t>
      </w:r>
    </w:p>
    <w:p w:rsidR="008065BA" w:rsidRPr="00DD279D" w:rsidRDefault="008065BA" w:rsidP="008065B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Родители (законные представители) привлекаются также к управленческой деятельности через общее родительское собрание, родительский комитет.</w:t>
      </w:r>
    </w:p>
    <w:p w:rsidR="00B768E6" w:rsidRPr="004313C3" w:rsidRDefault="00B768E6" w:rsidP="0072168E">
      <w:pPr>
        <w:rPr>
          <w:rFonts w:ascii="Times New Roman" w:hAnsi="Times New Roman" w:cs="Times New Roman"/>
          <w:b/>
          <w:sz w:val="24"/>
          <w:szCs w:val="24"/>
        </w:rPr>
      </w:pPr>
    </w:p>
    <w:p w:rsidR="009B680F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  <w:r w:rsidRPr="00927E16">
        <w:rPr>
          <w:rFonts w:ascii="Times New Roman" w:hAnsi="Times New Roman" w:cs="Times New Roman"/>
          <w:b/>
          <w:sz w:val="24"/>
          <w:szCs w:val="24"/>
        </w:rPr>
        <w:t>Анализ выполнения программы за 20</w:t>
      </w:r>
      <w:r w:rsidR="00AD1FFE">
        <w:rPr>
          <w:rFonts w:ascii="Times New Roman" w:hAnsi="Times New Roman" w:cs="Times New Roman"/>
          <w:b/>
          <w:sz w:val="24"/>
          <w:szCs w:val="24"/>
        </w:rPr>
        <w:t>2</w:t>
      </w:r>
      <w:r w:rsidR="00BE405C">
        <w:rPr>
          <w:rFonts w:ascii="Times New Roman" w:hAnsi="Times New Roman" w:cs="Times New Roman"/>
          <w:b/>
          <w:sz w:val="24"/>
          <w:szCs w:val="24"/>
        </w:rPr>
        <w:t>4</w:t>
      </w:r>
      <w:r w:rsidRPr="00927E16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В 2024 году обучение воспитанников происходило полностью на основе ООП ДО, разработанной в соответствии с ФОП ДО. По итогам контрольного периода освоения проводился мониторинг уровня развития детей на основе результатов педагогической диагностики. 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Педагоги использовали следующие формы диагностики:</w:t>
      </w:r>
    </w:p>
    <w:p w:rsidR="00DA26E7" w:rsidRPr="00DA26E7" w:rsidRDefault="00DA26E7" w:rsidP="00DA26E7">
      <w:pPr>
        <w:numPr>
          <w:ilvl w:val="0"/>
          <w:numId w:val="20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диагностические занятия (по каждому разделу программы);</w:t>
      </w:r>
    </w:p>
    <w:p w:rsidR="00DA26E7" w:rsidRPr="00DA26E7" w:rsidRDefault="00DA26E7" w:rsidP="00DA26E7">
      <w:pPr>
        <w:numPr>
          <w:ilvl w:val="0"/>
          <w:numId w:val="20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диагностические срезы;</w:t>
      </w:r>
    </w:p>
    <w:p w:rsidR="00DA26E7" w:rsidRPr="00DA26E7" w:rsidRDefault="00DA26E7" w:rsidP="00DA26E7">
      <w:pPr>
        <w:numPr>
          <w:ilvl w:val="0"/>
          <w:numId w:val="20"/>
        </w:numPr>
        <w:spacing w:before="100" w:beforeAutospacing="1" w:after="100" w:afterAutospacing="1" w:line="240" w:lineRule="auto"/>
        <w:ind w:left="780" w:right="1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наблюдения, итоговые занятия.</w:t>
      </w:r>
    </w:p>
    <w:p w:rsidR="00D514D1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Разработаны диагностические карты освоения ООП ДО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разновозрастной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группе. Карты включают анализ уровня развития воспитанников в рамках целевых ориентиров дошкольного образования и качества освоения образовательных областей. Результаты качества освоения ООП 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на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конец 2024 года выглядят следующим образом: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49"/>
        <w:gridCol w:w="725"/>
        <w:gridCol w:w="407"/>
        <w:gridCol w:w="669"/>
        <w:gridCol w:w="435"/>
        <w:gridCol w:w="630"/>
        <w:gridCol w:w="537"/>
        <w:gridCol w:w="685"/>
        <w:gridCol w:w="2202"/>
      </w:tblGrid>
      <w:tr w:rsidR="00DA26E7" w:rsidRPr="00DA26E7" w:rsidTr="00DA26E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Уровень развития воспитанников в</w:t>
            </w: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рамках целевых ориентиров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Выше нормы</w:t>
            </w:r>
          </w:p>
        </w:tc>
        <w:tc>
          <w:tcPr>
            <w:tcW w:w="5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Норма</w:t>
            </w:r>
          </w:p>
        </w:tc>
        <w:tc>
          <w:tcPr>
            <w:tcW w:w="61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Ниже нормы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Итого</w:t>
            </w:r>
          </w:p>
        </w:tc>
      </w:tr>
      <w:tr w:rsidR="00DA26E7" w:rsidRPr="00DA26E7" w:rsidTr="00DA26E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Кол-во</w:t>
            </w: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%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Кол-во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% воспитанников в пределе</w:t>
            </w:r>
            <w:r w:rsidRPr="00DA26E7">
              <w:rPr>
                <w:rFonts w:ascii="Times New Roman" w:eastAsia="Times New Roman" w:hAnsi="Times New Roman" w:cs="Times New Roman"/>
                <w:lang w:val="en-US" w:eastAsia="en-US"/>
              </w:rPr>
              <w:br/>
            </w: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нормы</w:t>
            </w:r>
          </w:p>
        </w:tc>
      </w:tr>
      <w:tr w:rsidR="00DA26E7" w:rsidRPr="00DA26E7" w:rsidTr="00DA26E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</w:tr>
      <w:tr w:rsidR="00DA26E7" w:rsidRPr="00DA26E7" w:rsidTr="00DA26E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A2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Качество освоения образовательных областей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26E7" w:rsidRPr="00DA26E7" w:rsidRDefault="00DA26E7" w:rsidP="00DA26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</w:t>
            </w:r>
          </w:p>
        </w:tc>
      </w:tr>
    </w:tbl>
    <w:p w:rsid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июне 2024 года педагоги д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етского сада проводили обследование воспитанников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выпускников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на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предмет оценки сформированности предпосылок к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учебной деятельности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количестве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7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человек. Задания позволили оценить уровень сформированности предпосылок к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учебной деятельности: возможность работать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соответствии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фронтальной инструкцией (удержание алгоритма деятельности), умение самостоятельно действовать по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образцу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осуществлять контроль, обладать определенным уровнем работоспособности, 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также вовремя остановиться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выполнении того или иного задания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переключиться на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выполнение следующего, возможностей распределения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переключения внимания, работоспособности, темпа, целенаправленности деятельности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самоконтроля.</w:t>
      </w:r>
    </w:p>
    <w:p w:rsid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Результаты педагогического анализа показывают преобладание детей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высоким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средним уровнями развития при прогрессирующей динамике на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конец учебного года, что говорит 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результативности образовательной деятельности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етском саду.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>Оценка организации учебного процесса (воспитательно-образовательного процесса)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lastRenderedPageBreak/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основе образовательного процесса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детском саду лежит взаимодействие педагогических работников, администрации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родителей. Основными участниками образовательного процесса являются дети, родители, педагоги.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Основные форма организации образовательного процесса:</w:t>
      </w:r>
    </w:p>
    <w:p w:rsidR="00DA26E7" w:rsidRPr="00DA26E7" w:rsidRDefault="00DA26E7" w:rsidP="00DA26E7">
      <w:pPr>
        <w:numPr>
          <w:ilvl w:val="0"/>
          <w:numId w:val="21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совместная деятельность педагогического работника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воспитанников в рамках организованной образовательной деятельности по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освоению основной общеобразовательной программы;</w:t>
      </w:r>
    </w:p>
    <w:p w:rsidR="00DA26E7" w:rsidRPr="00DA26E7" w:rsidRDefault="00DA26E7" w:rsidP="00DA26E7">
      <w:pPr>
        <w:numPr>
          <w:ilvl w:val="0"/>
          <w:numId w:val="21"/>
        </w:numPr>
        <w:spacing w:before="100" w:beforeAutospacing="1" w:after="100" w:afterAutospacing="1" w:line="240" w:lineRule="auto"/>
        <w:ind w:left="7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самостоятельная деятельность воспитанников под наблюдением педагогического работника.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Занятия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рамках образовательной деятельности ведутся по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подгруппам. 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Продолжительность занятий соответствует СанПиН 1.2.3685-21 и составляет:</w:t>
      </w:r>
    </w:p>
    <w:p w:rsidR="00DA26E7" w:rsidRPr="00DA26E7" w:rsidRDefault="00DA26E7" w:rsidP="00DA26E7">
      <w:pPr>
        <w:numPr>
          <w:ilvl w:val="0"/>
          <w:numId w:val="2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группах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детьми от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1,5 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3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лет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— 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10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мин;</w:t>
      </w:r>
    </w:p>
    <w:p w:rsidR="00DA26E7" w:rsidRPr="00DA26E7" w:rsidRDefault="00DA26E7" w:rsidP="00DA26E7">
      <w:pPr>
        <w:numPr>
          <w:ilvl w:val="0"/>
          <w:numId w:val="2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группах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детьми от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3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4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лет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— 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15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мин;</w:t>
      </w:r>
    </w:p>
    <w:p w:rsidR="00DA26E7" w:rsidRPr="00DA26E7" w:rsidRDefault="00DA26E7" w:rsidP="00DA26E7">
      <w:pPr>
        <w:numPr>
          <w:ilvl w:val="0"/>
          <w:numId w:val="2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группах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детьми от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4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5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лет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— 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20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мин;</w:t>
      </w:r>
    </w:p>
    <w:p w:rsidR="00DA26E7" w:rsidRPr="00DA26E7" w:rsidRDefault="00DA26E7" w:rsidP="00DA26E7">
      <w:pPr>
        <w:numPr>
          <w:ilvl w:val="0"/>
          <w:numId w:val="2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группах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детьми от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5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6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лет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— 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25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мин;</w:t>
      </w:r>
    </w:p>
    <w:p w:rsidR="00DA26E7" w:rsidRPr="00DA26E7" w:rsidRDefault="00DA26E7" w:rsidP="00DA26E7">
      <w:pPr>
        <w:numPr>
          <w:ilvl w:val="0"/>
          <w:numId w:val="22"/>
        </w:numPr>
        <w:spacing w:before="100" w:beforeAutospacing="1" w:after="100" w:afterAutospacing="1" w:line="240" w:lineRule="auto"/>
        <w:ind w:left="7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группах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детьми от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6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7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лет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— до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30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мин.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Между занятиями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рамках образовательной деятельности предусмотрены перерывы продолжительностью не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менее 10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минут.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Основной формой занятия является игра. Образовательная деятельность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детьми строится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учётом индивидуальных особенностей детей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их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способностей. Выявление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развитие способностей воспитанников осуществляется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любых формах образовательного процесса.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етском саду для решения образовательных задач используются как новые формы организации процесса образования (проектная деятельность, образовательная ситуация, образовательное событие, обогащенные игры детей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центрах активности, проблемно-обучающие ситуации в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рамках интеграции образовательных областей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другое), так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традиционных (фронтальные, подгрупповые, индивидуальные занятий).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Занятие рассматривается как дело, занимательное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интересное детям, развивающее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их; деятельность, направленная на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освоение детьми одной или нескольких образовательных областей, или их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интеграцию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использованием разнообразных педагогически обоснованных форм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методов работы, выбор которых осуществляется педагогом.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Во исполнение постановления Правительства РФ от 11.10.2023 № 1678 в сентябре 2024 года проведен мониторинг информационной-образовательной среды организации. По итогам выявили, что педагоги и обучающиеся обеспечены необходимым оборудованием, а также созданы требуемые условия для реализации образовательной программы дошкольного образования (ее частей) с помощью электронных средств обучения и цифрового образовательного контента.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Электронное обучение воспитанников организуется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для детей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старше 5 лет в соответствии с нормами СП 2.4.3648-20 и СанПиН 1.2.3685-21. При объективной необходимости может вводиться временное дистанционное обучение воспитанников с дополнительной консультацией их родителей (законных представителей).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Д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ля реализации электронного и дистанционного обучения используется функционал ФГИС «Моя школа». С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помощью ФГИС «Моя школа» педагоги и родители могут:</w:t>
      </w:r>
    </w:p>
    <w:p w:rsidR="00DA26E7" w:rsidRPr="00DA26E7" w:rsidRDefault="00DA26E7" w:rsidP="00DA26E7">
      <w:pPr>
        <w:numPr>
          <w:ilvl w:val="0"/>
          <w:numId w:val="23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lastRenderedPageBreak/>
        <w:t>просматривать разнообразные обучающие и методические материалы;</w:t>
      </w:r>
    </w:p>
    <w:p w:rsidR="00DA26E7" w:rsidRPr="00DA26E7" w:rsidRDefault="00DA26E7" w:rsidP="00DA26E7">
      <w:pPr>
        <w:numPr>
          <w:ilvl w:val="0"/>
          <w:numId w:val="23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создавать персональные и групповые онлайн-коммуникации, включая чаты и видеоконференции;</w:t>
      </w:r>
    </w:p>
    <w:p w:rsidR="00DA26E7" w:rsidRPr="00DA26E7" w:rsidRDefault="00DA26E7" w:rsidP="00DA26E7">
      <w:pPr>
        <w:numPr>
          <w:ilvl w:val="0"/>
          <w:numId w:val="23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проводить онлайн-трансляции занятий с возможностью массовых просмотров и комментирования;</w:t>
      </w:r>
    </w:p>
    <w:p w:rsidR="00DA26E7" w:rsidRPr="00DA26E7" w:rsidRDefault="00DA26E7" w:rsidP="00DA26E7">
      <w:pPr>
        <w:numPr>
          <w:ilvl w:val="0"/>
          <w:numId w:val="23"/>
        </w:numPr>
        <w:spacing w:before="100" w:beforeAutospacing="1" w:after="100" w:afterAutospacing="1" w:line="240" w:lineRule="auto"/>
        <w:ind w:left="7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направлять и получать уведомления о событиях в рамках образовательного процесса.</w:t>
      </w:r>
    </w:p>
    <w:p w:rsidR="00EE2210" w:rsidRPr="00771AE7" w:rsidRDefault="00DA26E7" w:rsidP="00DA26E7">
      <w:pPr>
        <w:spacing w:after="0" w:line="250" w:lineRule="atLeast"/>
        <w:rPr>
          <w:rFonts w:ascii="Times New Roman" w:hAnsi="Times New Roman" w:cs="Times New Roman"/>
          <w:sz w:val="24"/>
          <w:szCs w:val="24"/>
          <w:u w:val="single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В 2024 году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етский сад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не поступали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воспитанники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из семей участников специальной военной операции (далее –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СВО). </w:t>
      </w:r>
      <w:r w:rsidR="00771A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6E7" w:rsidRDefault="00DA26E7" w:rsidP="002F4E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4EEB" w:rsidRPr="00EE2210" w:rsidRDefault="00EE2210" w:rsidP="002F4E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2F4EEB">
        <w:rPr>
          <w:rFonts w:ascii="Times New Roman" w:hAnsi="Times New Roman" w:cs="Times New Roman"/>
          <w:b/>
          <w:sz w:val="24"/>
          <w:szCs w:val="24"/>
        </w:rPr>
        <w:t>3.4.</w:t>
      </w:r>
      <w:r w:rsidRPr="00927E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094C">
        <w:t> </w:t>
      </w:r>
      <w:r w:rsidR="002F4EEB" w:rsidRPr="00EE2210">
        <w:rPr>
          <w:rFonts w:ascii="Times New Roman" w:hAnsi="Times New Roman" w:cs="Times New Roman"/>
          <w:b/>
          <w:sz w:val="24"/>
          <w:szCs w:val="24"/>
        </w:rPr>
        <w:t>Кадровое обеспечение.</w:t>
      </w:r>
    </w:p>
    <w:p w:rsidR="002F4EEB" w:rsidRPr="00EE2210" w:rsidRDefault="002F4EEB" w:rsidP="002F4EEB">
      <w:pPr>
        <w:pStyle w:val="a3"/>
        <w:ind w:firstLine="708"/>
        <w:jc w:val="both"/>
        <w:rPr>
          <w:sz w:val="24"/>
          <w:szCs w:val="24"/>
        </w:rPr>
      </w:pPr>
      <w:r w:rsidRPr="00EE2210">
        <w:rPr>
          <w:sz w:val="24"/>
          <w:szCs w:val="24"/>
        </w:rPr>
        <w:t>Уровень квалификации педагогических кадров является важнейшим ресурсом в обеспечении высокого уровня качества образования.</w:t>
      </w:r>
    </w:p>
    <w:p w:rsidR="002F4EEB" w:rsidRPr="00EE2210" w:rsidRDefault="002F4EEB" w:rsidP="002F4E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      </w:t>
      </w:r>
      <w:r w:rsidRPr="00EE2210">
        <w:rPr>
          <w:rFonts w:ascii="Times New Roman" w:hAnsi="Times New Roman" w:cs="Times New Roman"/>
          <w:sz w:val="24"/>
          <w:szCs w:val="24"/>
        </w:rPr>
        <w:tab/>
        <w:t xml:space="preserve"> В настоящее время в учреждении работают 1</w:t>
      </w:r>
      <w:r w:rsidR="00BE405C">
        <w:rPr>
          <w:rFonts w:ascii="Times New Roman" w:hAnsi="Times New Roman" w:cs="Times New Roman"/>
          <w:sz w:val="24"/>
          <w:szCs w:val="24"/>
        </w:rPr>
        <w:t>0</w:t>
      </w:r>
      <w:r w:rsidRPr="00EE2210">
        <w:rPr>
          <w:rFonts w:ascii="Times New Roman" w:hAnsi="Times New Roman" w:cs="Times New Roman"/>
          <w:sz w:val="24"/>
          <w:szCs w:val="24"/>
        </w:rPr>
        <w:t xml:space="preserve"> сотрудников, из них </w:t>
      </w:r>
      <w:r w:rsidR="00BE405C">
        <w:rPr>
          <w:rFonts w:ascii="Times New Roman" w:hAnsi="Times New Roman" w:cs="Times New Roman"/>
          <w:sz w:val="24"/>
          <w:szCs w:val="24"/>
        </w:rPr>
        <w:t>3</w:t>
      </w:r>
      <w:r w:rsidRPr="00EE2210">
        <w:rPr>
          <w:rFonts w:ascii="Times New Roman" w:hAnsi="Times New Roman" w:cs="Times New Roman"/>
          <w:sz w:val="24"/>
          <w:szCs w:val="24"/>
        </w:rPr>
        <w:t xml:space="preserve"> педагогических работника.</w:t>
      </w:r>
    </w:p>
    <w:p w:rsidR="002F4EEB" w:rsidRPr="00EE2210" w:rsidRDefault="002F4EEB" w:rsidP="002F4EE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Анализ образовательного уровня, уровня квалификации и педагогический стаж педагогов является достаточным для квалифицированного обеспечения образовательного процесса. </w:t>
      </w:r>
    </w:p>
    <w:p w:rsidR="002F4EEB" w:rsidRPr="00EE2210" w:rsidRDefault="002F4EEB" w:rsidP="002F4EEB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Количественный и качественный состав педагогических  работников на текущий учебный  год.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За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2024 год педагогический работник прошел 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аттестацию и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получил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:</w:t>
      </w:r>
    </w:p>
    <w:p w:rsidR="00DA26E7" w:rsidRPr="00DA26E7" w:rsidRDefault="00DA26E7" w:rsidP="00DA26E7">
      <w:pPr>
        <w:numPr>
          <w:ilvl w:val="0"/>
          <w:numId w:val="24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высшую квалификационную категорию — 1 воспитатель;</w:t>
      </w:r>
    </w:p>
    <w:p w:rsidR="002F4EEB" w:rsidRPr="00EE2210" w:rsidRDefault="002F4EEB" w:rsidP="002F4EE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-71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78"/>
        <w:gridCol w:w="1081"/>
        <w:gridCol w:w="1109"/>
        <w:gridCol w:w="1070"/>
        <w:gridCol w:w="1084"/>
        <w:gridCol w:w="972"/>
        <w:gridCol w:w="1645"/>
      </w:tblGrid>
      <w:tr w:rsidR="002F4EEB" w:rsidRPr="00EE2210" w:rsidTr="00683124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По образованию</w:t>
            </w:r>
          </w:p>
        </w:tc>
        <w:tc>
          <w:tcPr>
            <w:tcW w:w="37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По квалификации</w:t>
            </w:r>
          </w:p>
        </w:tc>
      </w:tr>
      <w:tr w:rsidR="002F4EEB" w:rsidRPr="00EE2210" w:rsidTr="00683124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Высшее (кол-во,</w:t>
            </w:r>
          </w:p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% от общего числа)</w:t>
            </w: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Среднее спец. (кол-во,</w:t>
            </w:r>
          </w:p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% от общего числа)</w:t>
            </w:r>
          </w:p>
        </w:tc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Прочее.</w:t>
            </w:r>
          </w:p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(кол-во, % от общего числа)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Высшая (кол-во,</w:t>
            </w:r>
          </w:p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% от общего числа)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1 кат.</w:t>
            </w:r>
          </w:p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(кол-во, % от общего числа)</w:t>
            </w: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с должностью)</w:t>
            </w:r>
          </w:p>
        </w:tc>
      </w:tr>
      <w:tr w:rsidR="002F4EEB" w:rsidRPr="00EE2210" w:rsidTr="00683124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 (всего), в т.ч.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BE405C" w:rsidP="00BE405C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4EE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2F4EEB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BE405C" w:rsidP="00BE405C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F4EEB"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2F4EEB" w:rsidRPr="00EE2210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BE405C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1(33%)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F4EEB" w:rsidRPr="00EE2210" w:rsidRDefault="002F4EEB" w:rsidP="00BE405C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E405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2F4EEB" w:rsidRPr="00EE2210" w:rsidTr="00683124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 воспитатели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BE405C" w:rsidP="00BE405C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F4EEB" w:rsidRPr="00EE22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F4E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F4EEB" w:rsidRPr="00EE2210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EB" w:rsidRPr="00EE2210" w:rsidTr="00683124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- муз.   руководитель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EEB" w:rsidRPr="00EE2210" w:rsidTr="00683124">
        <w:trPr>
          <w:tblCellSpacing w:w="0" w:type="dxa"/>
        </w:trPr>
        <w:tc>
          <w:tcPr>
            <w:tcW w:w="2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E2210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F4EEB" w:rsidRPr="00EE2210" w:rsidRDefault="002F4EEB" w:rsidP="00683124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4EEB" w:rsidRPr="00EE2210" w:rsidRDefault="002F4EEB" w:rsidP="002F4EEB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               Дошкольное учреждение полностью укомплектовано кадрами.</w:t>
      </w:r>
    </w:p>
    <w:p w:rsidR="002F4EEB" w:rsidRPr="00EE2210" w:rsidRDefault="002F4EEB" w:rsidP="002F4EEB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Курсы повышения ква</w:t>
      </w:r>
      <w:r>
        <w:rPr>
          <w:rFonts w:ascii="Times New Roman" w:hAnsi="Times New Roman" w:cs="Times New Roman"/>
          <w:sz w:val="24"/>
          <w:szCs w:val="24"/>
        </w:rPr>
        <w:t>лификации в текущем году прошли</w:t>
      </w:r>
      <w:r w:rsidRPr="00EE2210">
        <w:rPr>
          <w:rFonts w:ascii="Times New Roman" w:hAnsi="Times New Roman" w:cs="Times New Roman"/>
          <w:sz w:val="24"/>
          <w:szCs w:val="24"/>
        </w:rPr>
        <w:t xml:space="preserve"> </w:t>
      </w:r>
      <w:r w:rsidR="00BE405C">
        <w:rPr>
          <w:rFonts w:ascii="Times New Roman" w:hAnsi="Times New Roman" w:cs="Times New Roman"/>
          <w:sz w:val="24"/>
          <w:szCs w:val="24"/>
        </w:rPr>
        <w:t>3</w:t>
      </w:r>
      <w:r w:rsidRPr="00EE2210">
        <w:rPr>
          <w:rFonts w:ascii="Times New Roman" w:hAnsi="Times New Roman" w:cs="Times New Roman"/>
          <w:sz w:val="24"/>
          <w:szCs w:val="24"/>
        </w:rPr>
        <w:t xml:space="preserve"> педагога. План переподготовки и аттестации  педагогических кадров имеется и является составной частью годового  плана.  В целом работа педагогического коллектива детского сада отмечается достаточной стабильностью и положительной результативностью. Ежегодно педагоги повышают свое мастерство в ходе прохождения аттестации, повышения квалификации, участие в различных конкурсах на разных уровнях.</w:t>
      </w:r>
    </w:p>
    <w:p w:rsidR="00DA26E7" w:rsidRPr="00DA26E7" w:rsidRDefault="002F4EEB" w:rsidP="00DA26E7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>В условиях модернизации современной системы образования и реализации приоритетного национального проекта «Образование» возрастает роль инновационной деятельности, которая приобретает всё более массовый характер, т.к. возникает потребность существенного обновления содержания, на основе инновационных инициатив по приоритетным направлениям  образовательной деятельности.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Педагоги постоянно повышают свой профессиональный уровень, эффективно участвуют в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работе 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lastRenderedPageBreak/>
        <w:t>методических объединений, знакомятся с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опытом работы своих коллег и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других дошкольных учреждений, а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также саморазвиваются. Все это в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комплексе дает хороший результат в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организации педагогической деятельности и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улучшении качества образования и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 </w:t>
      </w:r>
      <w:r w:rsidR="00DA26E7"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воспитания дошкольников.</w:t>
      </w:r>
    </w:p>
    <w:p w:rsidR="002F4EEB" w:rsidRPr="002F4EEB" w:rsidRDefault="002F4EEB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EE2210">
        <w:rPr>
          <w:rFonts w:ascii="Times New Roman" w:hAnsi="Times New Roman" w:cs="Times New Roman"/>
          <w:sz w:val="24"/>
          <w:szCs w:val="24"/>
        </w:rPr>
        <w:t xml:space="preserve"> Исходя из этого, основной задачей методической работы является создание такой образовательной среды в учреждении, где бы полностью был реализован творческий потенциал педагог</w:t>
      </w:r>
      <w:r>
        <w:rPr>
          <w:rFonts w:ascii="Times New Roman" w:hAnsi="Times New Roman" w:cs="Times New Roman"/>
          <w:sz w:val="24"/>
          <w:szCs w:val="24"/>
        </w:rPr>
        <w:t>а и педагогического коллектива.</w:t>
      </w:r>
    </w:p>
    <w:p w:rsidR="00B768E6" w:rsidRPr="00B768E6" w:rsidRDefault="00B768E6" w:rsidP="00B768E6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b/>
          <w:sz w:val="24"/>
          <w:szCs w:val="24"/>
        </w:rPr>
        <w:t>Медицинское обеспечение</w:t>
      </w:r>
    </w:p>
    <w:p w:rsidR="00B768E6" w:rsidRPr="00927E16" w:rsidRDefault="00B768E6" w:rsidP="00B768E6">
      <w:pPr>
        <w:pStyle w:val="stile1"/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 xml:space="preserve">Медицинское обслуживание воспитанников обеспечивает МБУЗ 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927E16">
        <w:rPr>
          <w:rFonts w:ascii="Times New Roman" w:hAnsi="Times New Roman" w:cs="Times New Roman"/>
          <w:sz w:val="24"/>
          <w:szCs w:val="24"/>
        </w:rPr>
        <w:t xml:space="preserve">РБ Матвеево-Курганского района на основании договора </w:t>
      </w:r>
      <w:r w:rsidRPr="00C05268">
        <w:rPr>
          <w:rFonts w:ascii="Times New Roman" w:hAnsi="Times New Roman" w:cs="Times New Roman"/>
          <w:sz w:val="24"/>
          <w:szCs w:val="24"/>
        </w:rPr>
        <w:t xml:space="preserve">№31 от </w:t>
      </w:r>
      <w:r w:rsidR="00AD1FFE">
        <w:rPr>
          <w:rFonts w:ascii="Times New Roman" w:hAnsi="Times New Roman" w:cs="Times New Roman"/>
          <w:sz w:val="24"/>
          <w:szCs w:val="24"/>
        </w:rPr>
        <w:t>11</w:t>
      </w:r>
      <w:r w:rsidRPr="00C05268">
        <w:rPr>
          <w:rFonts w:ascii="Times New Roman" w:hAnsi="Times New Roman" w:cs="Times New Roman"/>
          <w:sz w:val="24"/>
          <w:szCs w:val="24"/>
        </w:rPr>
        <w:t>.01.20</w:t>
      </w:r>
      <w:r w:rsidR="00AD1FFE">
        <w:rPr>
          <w:rFonts w:ascii="Times New Roman" w:hAnsi="Times New Roman" w:cs="Times New Roman"/>
          <w:sz w:val="24"/>
          <w:szCs w:val="24"/>
        </w:rPr>
        <w:t>2</w:t>
      </w:r>
      <w:r w:rsidR="00BE405C">
        <w:rPr>
          <w:rFonts w:ascii="Times New Roman" w:hAnsi="Times New Roman" w:cs="Times New Roman"/>
          <w:sz w:val="24"/>
          <w:szCs w:val="24"/>
        </w:rPr>
        <w:t>4</w:t>
      </w:r>
      <w:r w:rsidRPr="00C05268">
        <w:rPr>
          <w:rFonts w:ascii="Times New Roman" w:hAnsi="Times New Roman" w:cs="Times New Roman"/>
          <w:sz w:val="24"/>
          <w:szCs w:val="24"/>
        </w:rPr>
        <w:t>г</w:t>
      </w:r>
      <w:r w:rsidRPr="00927E16">
        <w:rPr>
          <w:rFonts w:ascii="Times New Roman" w:hAnsi="Times New Roman" w:cs="Times New Roman"/>
          <w:sz w:val="24"/>
          <w:szCs w:val="24"/>
        </w:rPr>
        <w:t xml:space="preserve">. В здании МБДОУ  имеется медицинский кабинет </w:t>
      </w:r>
      <w:r w:rsidRPr="00C05268">
        <w:rPr>
          <w:rFonts w:ascii="Times New Roman" w:hAnsi="Times New Roman" w:cs="Times New Roman"/>
          <w:sz w:val="24"/>
          <w:szCs w:val="24"/>
        </w:rPr>
        <w:t>(</w:t>
      </w:r>
      <w:r w:rsidR="00C05268" w:rsidRPr="00C05268">
        <w:rPr>
          <w:rFonts w:ascii="Times New Roman" w:hAnsi="Times New Roman" w:cs="Times New Roman"/>
          <w:sz w:val="24"/>
          <w:szCs w:val="24"/>
        </w:rPr>
        <w:t>6,0</w:t>
      </w:r>
      <w:r w:rsidRPr="00C05268">
        <w:rPr>
          <w:rFonts w:ascii="Times New Roman" w:hAnsi="Times New Roman" w:cs="Times New Roman"/>
          <w:sz w:val="24"/>
          <w:szCs w:val="24"/>
        </w:rPr>
        <w:t xml:space="preserve"> кв.м).</w:t>
      </w:r>
      <w:r w:rsidRPr="00927E16">
        <w:rPr>
          <w:rFonts w:ascii="Times New Roman" w:hAnsi="Times New Roman" w:cs="Times New Roman"/>
          <w:sz w:val="24"/>
          <w:szCs w:val="24"/>
        </w:rPr>
        <w:t xml:space="preserve"> Кабинет оснащен необходимым оборудованием.</w:t>
      </w:r>
      <w:r w:rsidR="005F5031">
        <w:rPr>
          <w:rFonts w:ascii="Times New Roman" w:hAnsi="Times New Roman" w:cs="Times New Roman"/>
          <w:sz w:val="24"/>
          <w:szCs w:val="24"/>
        </w:rPr>
        <w:t xml:space="preserve"> Детский сад не имеет медицинского работника.</w:t>
      </w:r>
      <w:r w:rsidRPr="00927E16">
        <w:rPr>
          <w:rFonts w:ascii="Times New Roman" w:hAnsi="Times New Roman" w:cs="Times New Roman"/>
          <w:sz w:val="24"/>
          <w:szCs w:val="24"/>
        </w:rPr>
        <w:t xml:space="preserve"> Медицинское облуживание в саду осуществляет фельдшер </w:t>
      </w:r>
      <w:r w:rsidR="005F5031">
        <w:rPr>
          <w:rFonts w:ascii="Times New Roman" w:hAnsi="Times New Roman" w:cs="Times New Roman"/>
          <w:sz w:val="24"/>
          <w:szCs w:val="24"/>
        </w:rPr>
        <w:t xml:space="preserve">Кульбаковского ФАПа </w:t>
      </w:r>
      <w:r w:rsidR="00B135F9">
        <w:rPr>
          <w:rFonts w:ascii="Times New Roman" w:hAnsi="Times New Roman" w:cs="Times New Roman"/>
          <w:sz w:val="24"/>
          <w:szCs w:val="24"/>
        </w:rPr>
        <w:t>Кузнецова Валентина Ивановна</w:t>
      </w:r>
      <w:r w:rsidRPr="00927E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2210" w:rsidRPr="004313C3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 xml:space="preserve">Контроль за состоянием здоровья детей ведётся заведующей и воспитателями. В </w:t>
      </w:r>
      <w:r w:rsidR="00AD1FFE">
        <w:rPr>
          <w:rFonts w:ascii="Times New Roman" w:hAnsi="Times New Roman" w:cs="Times New Roman"/>
          <w:sz w:val="24"/>
          <w:szCs w:val="24"/>
        </w:rPr>
        <w:t>ее</w:t>
      </w:r>
      <w:r w:rsidRPr="004313C3">
        <w:rPr>
          <w:rFonts w:ascii="Times New Roman" w:hAnsi="Times New Roman" w:cs="Times New Roman"/>
          <w:sz w:val="24"/>
          <w:szCs w:val="24"/>
        </w:rPr>
        <w:t xml:space="preserve">  функции входит: систематическое наблюдение за состоянием здоровья детей с целью выявления и предупреждения различных заболеваний, контроль за соблюдением санитарно-гигиенических норм, контроль за процессом физического воспитания,</w:t>
      </w:r>
      <w:r w:rsidR="004313C3">
        <w:rPr>
          <w:rFonts w:ascii="Times New Roman" w:hAnsi="Times New Roman" w:cs="Times New Roman"/>
          <w:sz w:val="24"/>
          <w:szCs w:val="24"/>
        </w:rPr>
        <w:t xml:space="preserve"> </w:t>
      </w:r>
      <w:r w:rsidRPr="004313C3">
        <w:rPr>
          <w:rFonts w:ascii="Times New Roman" w:hAnsi="Times New Roman" w:cs="Times New Roman"/>
          <w:sz w:val="24"/>
          <w:szCs w:val="24"/>
        </w:rPr>
        <w:t>контроль за качеством питания,</w:t>
      </w:r>
      <w:r w:rsidR="004313C3">
        <w:rPr>
          <w:rFonts w:ascii="Times New Roman" w:hAnsi="Times New Roman" w:cs="Times New Roman"/>
          <w:sz w:val="24"/>
          <w:szCs w:val="24"/>
        </w:rPr>
        <w:t xml:space="preserve"> </w:t>
      </w:r>
      <w:r w:rsidRPr="004313C3">
        <w:rPr>
          <w:rFonts w:ascii="Times New Roman" w:hAnsi="Times New Roman" w:cs="Times New Roman"/>
          <w:sz w:val="24"/>
          <w:szCs w:val="24"/>
        </w:rPr>
        <w:t>контроль за осуществлением своевременной вакцинации детей.</w:t>
      </w:r>
    </w:p>
    <w:p w:rsidR="00EE2210" w:rsidRPr="004313C3" w:rsidRDefault="00EE2210" w:rsidP="00EE2210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  Большое внимание уделяется информированию родителей об оздоровительной работе в учреждении (стенды, содержащие информацию по профилактике различных заболеваний, антропометрические данные на детей, консультации по традиционным и нетрадиционным методам лечения различных заболеваний).</w:t>
      </w:r>
    </w:p>
    <w:p w:rsidR="00D514D1" w:rsidRDefault="00EE2210" w:rsidP="00D514D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 w:cs="Times New Roman"/>
          <w:sz w:val="24"/>
          <w:szCs w:val="24"/>
        </w:rPr>
        <w:t>Все сотрудники ДОУ раз в год проходят медици</w:t>
      </w:r>
      <w:r w:rsidR="00D514D1">
        <w:rPr>
          <w:rFonts w:ascii="Times New Roman" w:hAnsi="Times New Roman" w:cs="Times New Roman"/>
          <w:sz w:val="24"/>
          <w:szCs w:val="24"/>
        </w:rPr>
        <w:t>нский осмотр в поликлинике ЦРБ.</w:t>
      </w:r>
    </w:p>
    <w:p w:rsidR="00EE2210" w:rsidRPr="00D514D1" w:rsidRDefault="00EE2210" w:rsidP="00D514D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4313C3">
        <w:rPr>
          <w:rFonts w:ascii="Times New Roman" w:hAnsi="Times New Roman"/>
          <w:sz w:val="24"/>
          <w:szCs w:val="24"/>
        </w:rPr>
        <w:t>Анализ заболеваемости и посещаемости за 20</w:t>
      </w:r>
      <w:r w:rsidR="00045D26">
        <w:rPr>
          <w:rFonts w:ascii="Times New Roman" w:hAnsi="Times New Roman"/>
          <w:sz w:val="24"/>
          <w:szCs w:val="24"/>
        </w:rPr>
        <w:t>2</w:t>
      </w:r>
      <w:r w:rsidR="00BE405C">
        <w:rPr>
          <w:rFonts w:ascii="Times New Roman" w:hAnsi="Times New Roman"/>
          <w:sz w:val="24"/>
          <w:szCs w:val="24"/>
        </w:rPr>
        <w:t>4</w:t>
      </w:r>
      <w:r w:rsidRPr="004313C3">
        <w:rPr>
          <w:rFonts w:ascii="Times New Roman" w:hAnsi="Times New Roman"/>
          <w:sz w:val="24"/>
          <w:szCs w:val="24"/>
        </w:rPr>
        <w:t xml:space="preserve"> учебный год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237"/>
        <w:gridCol w:w="4102"/>
      </w:tblGrid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4313C3" w:rsidRDefault="00EE2210" w:rsidP="00BE405C">
            <w:pPr>
              <w:spacing w:after="0" w:line="25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045D2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E405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514D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sz w:val="24"/>
                <w:szCs w:val="24"/>
              </w:rPr>
              <w:t>Число детей по списку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BE405C" w:rsidRDefault="00D64F04" w:rsidP="00BE405C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E40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sz w:val="24"/>
                <w:szCs w:val="24"/>
              </w:rPr>
              <w:t>Средняя посещаемость одним ребенком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2603F0" w:rsidRDefault="006C4760" w:rsidP="00AC56C9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04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56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sz w:val="24"/>
                <w:szCs w:val="24"/>
              </w:rPr>
              <w:t>Число дней проведенных в ДОУ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A45FE6" w:rsidRDefault="00AC56C9" w:rsidP="00E0105E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3917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sz w:val="24"/>
                <w:szCs w:val="24"/>
              </w:rPr>
              <w:t>Число дней пропущенных по болезни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A45FE6" w:rsidRDefault="008144F6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1650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2210" w:rsidRPr="004313C3" w:rsidRDefault="00EE2210" w:rsidP="00EE2210">
      <w:pPr>
        <w:pStyle w:val="2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313C3">
        <w:rPr>
          <w:rFonts w:ascii="Times New Roman" w:hAnsi="Times New Roman"/>
          <w:sz w:val="24"/>
          <w:szCs w:val="24"/>
          <w:lang w:eastAsia="ru-RU"/>
        </w:rPr>
        <w:t>Распределение по группам здоровья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63"/>
        <w:gridCol w:w="1848"/>
        <w:gridCol w:w="1408"/>
        <w:gridCol w:w="1406"/>
        <w:gridCol w:w="1415"/>
        <w:gridCol w:w="1399"/>
      </w:tblGrid>
      <w:tr w:rsidR="00EE2210" w:rsidRPr="004313C3" w:rsidTr="00D90643">
        <w:trPr>
          <w:tblCellSpacing w:w="0" w:type="dxa"/>
        </w:trPr>
        <w:tc>
          <w:tcPr>
            <w:tcW w:w="1873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Учебный год</w:t>
            </w:r>
          </w:p>
        </w:tc>
        <w:tc>
          <w:tcPr>
            <w:tcW w:w="18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Всего</w:t>
            </w:r>
          </w:p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детей</w:t>
            </w:r>
          </w:p>
        </w:tc>
        <w:tc>
          <w:tcPr>
            <w:tcW w:w="56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4313C3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Группы здоровья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210" w:rsidRPr="004313C3" w:rsidRDefault="00EE2210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210" w:rsidRPr="004313C3" w:rsidRDefault="00EE2210" w:rsidP="00D90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 группа   </w:t>
            </w:r>
          </w:p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 группа  </w:t>
            </w:r>
          </w:p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 %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 группа     </w:t>
            </w:r>
          </w:p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 группа</w:t>
            </w:r>
          </w:p>
          <w:p w:rsidR="00EE2210" w:rsidRPr="008D7EC1" w:rsidRDefault="00EE2210" w:rsidP="00D90643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7EC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%</w:t>
            </w:r>
          </w:p>
        </w:tc>
      </w:tr>
      <w:tr w:rsidR="00EE2210" w:rsidRPr="004313C3" w:rsidTr="00D90643">
        <w:trPr>
          <w:tblCellSpacing w:w="0" w:type="dxa"/>
        </w:trPr>
        <w:tc>
          <w:tcPr>
            <w:tcW w:w="18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561141" w:rsidRDefault="00EE2210" w:rsidP="00A90105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13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</w:t>
            </w:r>
            <w:r w:rsidR="005611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="00A901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4313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-20</w:t>
            </w:r>
            <w:r w:rsidR="00045D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A901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561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гг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A90105" w:rsidRDefault="00BC3F8B" w:rsidP="00A90105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A901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561141" w:rsidP="00A90105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E2210" w:rsidRPr="008D7EC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9010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EE2210" w:rsidRPr="008D7EC1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A90105" w:rsidP="00A90105">
            <w:pPr>
              <w:spacing w:after="0" w:line="25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E2210" w:rsidRPr="008D7EC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EE2210" w:rsidRPr="008D7EC1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210" w:rsidRPr="008D7EC1" w:rsidRDefault="00A90105" w:rsidP="00045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2210" w:rsidRPr="008D7EC1" w:rsidRDefault="009363D9" w:rsidP="00D90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43A9F" w:rsidRPr="00B43A9F" w:rsidRDefault="00B43A9F" w:rsidP="00B43A9F">
      <w:pPr>
        <w:pStyle w:val="2"/>
        <w:rPr>
          <w:rFonts w:ascii="Times New Roman" w:hAnsi="Times New Roman"/>
          <w:i w:val="0"/>
          <w:sz w:val="24"/>
          <w:szCs w:val="24"/>
          <w:lang w:eastAsia="ru-RU"/>
        </w:rPr>
      </w:pPr>
      <w:r w:rsidRPr="00B43A9F">
        <w:rPr>
          <w:rFonts w:ascii="Times New Roman" w:hAnsi="Times New Roman"/>
          <w:i w:val="0"/>
          <w:sz w:val="24"/>
          <w:szCs w:val="24"/>
          <w:lang w:eastAsia="ru-RU"/>
        </w:rPr>
        <w:t>Организация питания</w:t>
      </w:r>
    </w:p>
    <w:p w:rsidR="00B43A9F" w:rsidRPr="00C15C95" w:rsidRDefault="00B43A9F" w:rsidP="00B43A9F">
      <w:pPr>
        <w:pStyle w:val="2"/>
        <w:rPr>
          <w:sz w:val="24"/>
          <w:szCs w:val="24"/>
          <w:lang w:eastAsia="ru-RU"/>
        </w:rPr>
      </w:pPr>
      <w:r w:rsidRPr="00C15C95">
        <w:rPr>
          <w:sz w:val="24"/>
          <w:szCs w:val="24"/>
          <w:lang w:eastAsia="ru-RU"/>
        </w:rPr>
        <w:t>Качество и организация питания</w:t>
      </w:r>
    </w:p>
    <w:p w:rsidR="00B43A9F" w:rsidRPr="00B43A9F" w:rsidRDefault="00B43A9F" w:rsidP="00B43A9F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43A9F">
        <w:rPr>
          <w:rFonts w:ascii="Times New Roman" w:hAnsi="Times New Roman" w:cs="Times New Roman"/>
          <w:sz w:val="24"/>
          <w:szCs w:val="24"/>
        </w:rPr>
        <w:t>        Организации питания в детском саду уделяется особое внимание, т.к. здоровье детей невозможно обеспечить без рационального питания.</w:t>
      </w:r>
    </w:p>
    <w:p w:rsidR="00B43A9F" w:rsidRPr="00B43A9F" w:rsidRDefault="00B43A9F" w:rsidP="00B43A9F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43A9F">
        <w:rPr>
          <w:rFonts w:ascii="Times New Roman" w:hAnsi="Times New Roman" w:cs="Times New Roman"/>
          <w:sz w:val="24"/>
          <w:szCs w:val="24"/>
        </w:rPr>
        <w:t xml:space="preserve">  Контроль за качеством питания разнообразием и витаминизацией блюд, закладкой продуктов питания, кулинарной обработкой, выходом блюд, вкусовыми качествами пищи, правильностью хранения и соблюдением сроков реализации продуктов питания осуществляет </w:t>
      </w:r>
      <w:r w:rsidR="009366F1">
        <w:rPr>
          <w:rFonts w:ascii="Times New Roman" w:hAnsi="Times New Roman" w:cs="Times New Roman"/>
          <w:sz w:val="24"/>
          <w:szCs w:val="24"/>
        </w:rPr>
        <w:t>заведующий</w:t>
      </w:r>
      <w:r w:rsidR="00045D26">
        <w:rPr>
          <w:rFonts w:ascii="Times New Roman" w:hAnsi="Times New Roman" w:cs="Times New Roman"/>
          <w:sz w:val="24"/>
          <w:szCs w:val="24"/>
        </w:rPr>
        <w:t xml:space="preserve"> (в связи с </w:t>
      </w:r>
      <w:r w:rsidRPr="00B43A9F">
        <w:rPr>
          <w:rFonts w:ascii="Times New Roman" w:hAnsi="Times New Roman" w:cs="Times New Roman"/>
          <w:sz w:val="24"/>
          <w:szCs w:val="24"/>
        </w:rPr>
        <w:t>отсутствием медицинской сестры) детского сада. Согласно санитарно-гигиеническим требованиям соблюдение режима питания в детском саду организовано 4-х разовое питание</w:t>
      </w:r>
      <w:r w:rsidR="009366F1">
        <w:rPr>
          <w:rFonts w:ascii="Times New Roman" w:hAnsi="Times New Roman" w:cs="Times New Roman"/>
          <w:sz w:val="24"/>
          <w:szCs w:val="24"/>
        </w:rPr>
        <w:t xml:space="preserve"> </w:t>
      </w:r>
      <w:r w:rsidRPr="00B43A9F">
        <w:rPr>
          <w:rFonts w:ascii="Times New Roman" w:hAnsi="Times New Roman" w:cs="Times New Roman"/>
          <w:sz w:val="24"/>
          <w:szCs w:val="24"/>
        </w:rPr>
        <w:t>детей:  завтрак, второй завтрак, обед, полдник.</w:t>
      </w:r>
    </w:p>
    <w:p w:rsidR="00B43A9F" w:rsidRPr="00B43A9F" w:rsidRDefault="00B43A9F" w:rsidP="00B43A9F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43A9F">
        <w:rPr>
          <w:rFonts w:ascii="Times New Roman" w:hAnsi="Times New Roman" w:cs="Times New Roman"/>
          <w:sz w:val="24"/>
          <w:szCs w:val="24"/>
        </w:rPr>
        <w:t xml:space="preserve">        При составлении меню-требования </w:t>
      </w:r>
      <w:r w:rsidR="009366F1">
        <w:rPr>
          <w:rFonts w:ascii="Times New Roman" w:hAnsi="Times New Roman" w:cs="Times New Roman"/>
          <w:sz w:val="24"/>
          <w:szCs w:val="24"/>
        </w:rPr>
        <w:t xml:space="preserve"> заведующий</w:t>
      </w:r>
      <w:r w:rsidRPr="00B43A9F">
        <w:rPr>
          <w:rFonts w:ascii="Times New Roman" w:hAnsi="Times New Roman" w:cs="Times New Roman"/>
          <w:sz w:val="24"/>
          <w:szCs w:val="24"/>
        </w:rPr>
        <w:t xml:space="preserve">  руководствуется разработанным и утвержденным 10- дневным меню (составлено пищевой ценности и калорийности), технологическими картами с рецептурами и порядком приготовления блюд с учетом времени года.</w:t>
      </w:r>
    </w:p>
    <w:p w:rsidR="00B43A9F" w:rsidRPr="00B43A9F" w:rsidRDefault="00B43A9F" w:rsidP="00B43A9F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43A9F">
        <w:rPr>
          <w:rFonts w:ascii="Times New Roman" w:hAnsi="Times New Roman" w:cs="Times New Roman"/>
          <w:sz w:val="24"/>
          <w:szCs w:val="24"/>
        </w:rPr>
        <w:lastRenderedPageBreak/>
        <w:t>        Важнейшим условием правильной организации питания детей является строгое соблюдение санитарно-гигиенических требований к пищеблоку и процессу приготовления и хранения пищи.</w:t>
      </w:r>
    </w:p>
    <w:p w:rsidR="00B43A9F" w:rsidRPr="00B43A9F" w:rsidRDefault="00B43A9F" w:rsidP="00B43A9F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B43A9F">
        <w:rPr>
          <w:rFonts w:ascii="Times New Roman" w:hAnsi="Times New Roman" w:cs="Times New Roman"/>
          <w:sz w:val="24"/>
          <w:szCs w:val="24"/>
        </w:rPr>
        <w:t>      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продуктов, правил личной гигиены.</w:t>
      </w:r>
    </w:p>
    <w:p w:rsidR="009366F1" w:rsidRPr="009366F1" w:rsidRDefault="009366F1" w:rsidP="009366F1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9366F1">
        <w:rPr>
          <w:rFonts w:ascii="Times New Roman" w:hAnsi="Times New Roman"/>
          <w:sz w:val="24"/>
          <w:szCs w:val="24"/>
          <w:lang w:eastAsia="ru-RU"/>
        </w:rPr>
        <w:t>Обеспечение безопасности.</w:t>
      </w:r>
    </w:p>
    <w:p w:rsidR="009366F1" w:rsidRPr="009366F1" w:rsidRDefault="009366F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>Был проведен ряд мероприятий, направленных на формирование системы безопасности МДОУ. К ним можно отнести: инструктажи сотрудников по технике безопасности, по пожарной безопасности,</w:t>
      </w:r>
      <w:r w:rsidR="00C13999">
        <w:rPr>
          <w:rFonts w:ascii="Times New Roman" w:hAnsi="Times New Roman" w:cs="Times New Roman"/>
          <w:sz w:val="24"/>
          <w:szCs w:val="24"/>
        </w:rPr>
        <w:t xml:space="preserve"> антитеррору,</w:t>
      </w:r>
      <w:r w:rsidRPr="009366F1">
        <w:rPr>
          <w:rFonts w:ascii="Times New Roman" w:hAnsi="Times New Roman" w:cs="Times New Roman"/>
          <w:sz w:val="24"/>
          <w:szCs w:val="24"/>
        </w:rPr>
        <w:t xml:space="preserve"> по охране труда и т.д.; учебные тренировки по эвакуации из здания при пожаре и угрозе взрыва. В течение года во всех группах проведен ряд мероприятий для детей по основам безопасности жизнедеятельности (в соответствии с тематическим планированием).</w:t>
      </w:r>
    </w:p>
    <w:p w:rsidR="005F5031" w:rsidRDefault="009366F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>         Основным нормативно-правовым актом, содержащим положение об обеспечение безопасности участников образовательного процесса, является закон РФ «Об образовании», который в пп.3 ч.3 ст.32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процесса.</w:t>
      </w:r>
      <w:r w:rsidRPr="009366F1">
        <w:rPr>
          <w:rFonts w:ascii="Times New Roman" w:hAnsi="Times New Roman" w:cs="Times New Roman"/>
          <w:sz w:val="24"/>
          <w:szCs w:val="24"/>
        </w:rPr>
        <w:br/>
        <w:t>Основными направлениями деятельности администрации детского сада по обеспечению безопасности в детском саду является:</w:t>
      </w:r>
    </w:p>
    <w:p w:rsidR="005F5031" w:rsidRDefault="005F503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кнопка тревожной сигнализации с выходом на Росгвардию;</w:t>
      </w:r>
      <w:r w:rsidR="009366F1" w:rsidRPr="009366F1">
        <w:rPr>
          <w:rFonts w:ascii="Times New Roman" w:hAnsi="Times New Roman" w:cs="Times New Roman"/>
          <w:sz w:val="24"/>
          <w:szCs w:val="24"/>
        </w:rPr>
        <w:br/>
        <w:t xml:space="preserve">- </w:t>
      </w:r>
      <w:r>
        <w:rPr>
          <w:rFonts w:ascii="Times New Roman" w:hAnsi="Times New Roman" w:cs="Times New Roman"/>
          <w:sz w:val="24"/>
          <w:szCs w:val="24"/>
        </w:rPr>
        <w:t>автоматическая пожарная сигнализация и система оповещения люде о пожаре;</w:t>
      </w:r>
    </w:p>
    <w:p w:rsidR="005F5031" w:rsidRDefault="005F503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 xml:space="preserve"> </w:t>
      </w:r>
      <w:r w:rsidR="009366F1" w:rsidRPr="009366F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прямая телефонная связь с ближайшими подразделениями пожарной охраны, полиции;</w:t>
      </w:r>
      <w:r>
        <w:rPr>
          <w:rFonts w:ascii="Times New Roman" w:hAnsi="Times New Roman" w:cs="Times New Roman"/>
          <w:sz w:val="24"/>
          <w:szCs w:val="24"/>
        </w:rPr>
        <w:br/>
        <w:t>- установлена звуковая система оповещения;</w:t>
      </w:r>
    </w:p>
    <w:p w:rsidR="005F5031" w:rsidRDefault="005F503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установлены 4 наружные камеры видеонаблюдения по периметру здания;</w:t>
      </w:r>
    </w:p>
    <w:p w:rsidR="005F5031" w:rsidRDefault="005F503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имеются первичные средства пожаротушения – огнетушители;</w:t>
      </w:r>
    </w:p>
    <w:p w:rsidR="005F5031" w:rsidRDefault="005F503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регулярно проводятся инструктажи с сотрудниками;</w:t>
      </w:r>
    </w:p>
    <w:p w:rsidR="009366F1" w:rsidRPr="009366F1" w:rsidRDefault="005F503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проводятся регулярно тренировочные занятия по эвакуации детей и сотрудников во время пожара и ЧС.</w:t>
      </w:r>
      <w:r w:rsidR="009366F1" w:rsidRPr="009366F1">
        <w:rPr>
          <w:rFonts w:ascii="Times New Roman" w:hAnsi="Times New Roman" w:cs="Times New Roman"/>
          <w:sz w:val="24"/>
          <w:szCs w:val="24"/>
        </w:rPr>
        <w:br/>
        <w:t>В течение 20</w:t>
      </w:r>
      <w:r w:rsidR="005C7E9A">
        <w:rPr>
          <w:rFonts w:ascii="Times New Roman" w:hAnsi="Times New Roman" w:cs="Times New Roman"/>
          <w:sz w:val="24"/>
          <w:szCs w:val="24"/>
        </w:rPr>
        <w:t>2</w:t>
      </w:r>
      <w:r w:rsidR="00A90105">
        <w:rPr>
          <w:rFonts w:ascii="Times New Roman" w:hAnsi="Times New Roman" w:cs="Times New Roman"/>
          <w:sz w:val="24"/>
          <w:szCs w:val="24"/>
        </w:rPr>
        <w:t>4</w:t>
      </w:r>
      <w:r w:rsidR="009366F1" w:rsidRPr="009366F1">
        <w:rPr>
          <w:rFonts w:ascii="Times New Roman" w:hAnsi="Times New Roman" w:cs="Times New Roman"/>
          <w:sz w:val="24"/>
          <w:szCs w:val="24"/>
        </w:rPr>
        <w:t>года  поддерживаются в состоянии постоянной готовности первичные средства пожаротушения: огнетушители, Соблюдаются требования к содержанию эвакуационных выходов. Согласно акту проверки учреждения в этом учебному году  нарушений требований пожарной безопасности в детском саду не выявлено.</w:t>
      </w:r>
      <w:r w:rsidR="009366F1" w:rsidRPr="009366F1">
        <w:rPr>
          <w:rFonts w:ascii="Times New Roman" w:hAnsi="Times New Roman" w:cs="Times New Roman"/>
          <w:sz w:val="24"/>
          <w:szCs w:val="24"/>
        </w:rPr>
        <w:br/>
        <w:t>В целях соблюдения антитеррористической безопасности в детском саду установлен сигнал тревожной кнопки.</w:t>
      </w:r>
      <w:r w:rsidR="009366F1" w:rsidRPr="009366F1">
        <w:rPr>
          <w:rFonts w:ascii="Times New Roman" w:hAnsi="Times New Roman" w:cs="Times New Roman"/>
          <w:sz w:val="24"/>
          <w:szCs w:val="24"/>
        </w:rPr>
        <w:br/>
        <w:t>   Был проведен ряд мероприятий, направленных на формирование системы безопасности МБДОУ. К ним можно отнести: инструктажи сотрудников по технике безопасности, по пожарной безопасности, по охране труда. Составлен план эвакуации детей, и схема оповещения работников на случай чрезвычайных происшествий  т.д.; учебные тренировки по эвакуации из зд</w:t>
      </w:r>
      <w:r w:rsidR="00E9015C">
        <w:rPr>
          <w:rFonts w:ascii="Times New Roman" w:hAnsi="Times New Roman" w:cs="Times New Roman"/>
          <w:sz w:val="24"/>
          <w:szCs w:val="24"/>
        </w:rPr>
        <w:t xml:space="preserve">ания при пожаре и угрозе взрыва, установлено голосовое оповещение в </w:t>
      </w:r>
      <w:r w:rsidR="00407A62">
        <w:rPr>
          <w:rFonts w:ascii="Times New Roman" w:hAnsi="Times New Roman" w:cs="Times New Roman"/>
          <w:sz w:val="24"/>
          <w:szCs w:val="24"/>
        </w:rPr>
        <w:t>здании детского сада и на территории учреждения.</w:t>
      </w:r>
    </w:p>
    <w:p w:rsidR="009366F1" w:rsidRPr="009366F1" w:rsidRDefault="009366F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>  В соответствии с требованиями СанПиН в полном объёме реализуется питьевой, тепловой и воздушный режим, о чем свидетельствуют акты надзорных организаций приемки МДОУ к новому учебному году.</w:t>
      </w:r>
    </w:p>
    <w:p w:rsidR="009366F1" w:rsidRPr="009366F1" w:rsidRDefault="009366F1" w:rsidP="009366F1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9366F1">
        <w:rPr>
          <w:rFonts w:ascii="Times New Roman" w:hAnsi="Times New Roman"/>
          <w:sz w:val="24"/>
          <w:szCs w:val="24"/>
          <w:lang w:eastAsia="ru-RU"/>
        </w:rPr>
        <w:t>Социальная активность и социальное партнерство.</w:t>
      </w:r>
    </w:p>
    <w:p w:rsidR="009366F1" w:rsidRPr="009366F1" w:rsidRDefault="009366F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>         Решение всех задач, стоящих перед дошкольным учреждением, невозможно без тесного сотрудничества и партнерства с другими организациями. Прежде всего, это ближайшие дошкольные учреждения, с которыми происходит обмен той или иной информацией, необходимой для успешного решения многих рабочих вопросов.</w:t>
      </w:r>
    </w:p>
    <w:p w:rsidR="009366F1" w:rsidRPr="009366F1" w:rsidRDefault="009366F1" w:rsidP="009366F1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9366F1">
        <w:rPr>
          <w:rFonts w:ascii="Times New Roman" w:hAnsi="Times New Roman" w:cs="Times New Roman"/>
          <w:sz w:val="24"/>
          <w:szCs w:val="24"/>
        </w:rPr>
        <w:t xml:space="preserve">  В тесном контакте МБДОУ </w:t>
      </w:r>
      <w:r>
        <w:rPr>
          <w:rFonts w:ascii="Times New Roman" w:hAnsi="Times New Roman" w:cs="Times New Roman"/>
          <w:sz w:val="24"/>
          <w:szCs w:val="24"/>
        </w:rPr>
        <w:t>«Д</w:t>
      </w:r>
      <w:r w:rsidRPr="009366F1">
        <w:rPr>
          <w:rFonts w:ascii="Times New Roman" w:hAnsi="Times New Roman" w:cs="Times New Roman"/>
          <w:sz w:val="24"/>
          <w:szCs w:val="24"/>
        </w:rPr>
        <w:t>етский сад  №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9366F1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Улыбка</w:t>
      </w:r>
      <w:r w:rsidRPr="009366F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6F1">
        <w:rPr>
          <w:rFonts w:ascii="Times New Roman" w:hAnsi="Times New Roman" w:cs="Times New Roman"/>
          <w:sz w:val="24"/>
          <w:szCs w:val="24"/>
        </w:rPr>
        <w:t xml:space="preserve">находится  с </w:t>
      </w:r>
      <w:r>
        <w:rPr>
          <w:rFonts w:ascii="Times New Roman" w:hAnsi="Times New Roman" w:cs="Times New Roman"/>
          <w:sz w:val="24"/>
          <w:szCs w:val="24"/>
        </w:rPr>
        <w:t xml:space="preserve">Кульбаковской начальной сош, Кульбаковской </w:t>
      </w:r>
      <w:r w:rsidR="000B3E0C">
        <w:rPr>
          <w:rFonts w:ascii="Times New Roman" w:hAnsi="Times New Roman" w:cs="Times New Roman"/>
          <w:sz w:val="24"/>
          <w:szCs w:val="24"/>
        </w:rPr>
        <w:t xml:space="preserve"> библиотекой, Кульбаковским СДК.</w:t>
      </w:r>
    </w:p>
    <w:p w:rsidR="00EE2210" w:rsidRPr="00927E16" w:rsidRDefault="00EE2210" w:rsidP="009B680F">
      <w:pPr>
        <w:rPr>
          <w:rFonts w:ascii="Times New Roman" w:hAnsi="Times New Roman" w:cs="Times New Roman"/>
          <w:b/>
          <w:sz w:val="24"/>
          <w:szCs w:val="24"/>
        </w:rPr>
      </w:pPr>
    </w:p>
    <w:p w:rsidR="009B680F" w:rsidRPr="00927E16" w:rsidRDefault="009B680F" w:rsidP="009B680F">
      <w:pPr>
        <w:shd w:val="clear" w:color="auto" w:fill="FFFFFF"/>
        <w:tabs>
          <w:tab w:val="left" w:pos="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27E16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Финансовое обеспечение функционирования и развития учреждения</w:t>
      </w:r>
    </w:p>
    <w:p w:rsidR="009B680F" w:rsidRPr="00927E16" w:rsidRDefault="009B680F" w:rsidP="006B3D4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7E16">
        <w:rPr>
          <w:rFonts w:ascii="Times New Roman" w:hAnsi="Times New Roman" w:cs="Times New Roman"/>
          <w:bCs/>
          <w:sz w:val="24"/>
          <w:szCs w:val="24"/>
        </w:rPr>
        <w:tab/>
        <w:t>Дошкольное образовательное учреждение имеет несколько источников финансирования: бюджетные средства, внебюджетные средства (родительская плата за содержан</w:t>
      </w:r>
      <w:r w:rsidR="004313C3">
        <w:rPr>
          <w:rFonts w:ascii="Times New Roman" w:hAnsi="Times New Roman" w:cs="Times New Roman"/>
          <w:bCs/>
          <w:sz w:val="24"/>
          <w:szCs w:val="24"/>
        </w:rPr>
        <w:t>и</w:t>
      </w:r>
      <w:r w:rsidRPr="00927E16">
        <w:rPr>
          <w:rFonts w:ascii="Times New Roman" w:hAnsi="Times New Roman" w:cs="Times New Roman"/>
          <w:bCs/>
          <w:sz w:val="24"/>
          <w:szCs w:val="24"/>
        </w:rPr>
        <w:t>е ребенка в детском саду) .</w:t>
      </w:r>
    </w:p>
    <w:p w:rsidR="009B680F" w:rsidRPr="00927E16" w:rsidRDefault="009B680F" w:rsidP="006B3D4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7E16">
        <w:rPr>
          <w:rFonts w:ascii="Times New Roman" w:hAnsi="Times New Roman" w:cs="Times New Roman"/>
          <w:bCs/>
          <w:sz w:val="24"/>
          <w:szCs w:val="24"/>
        </w:rPr>
        <w:tab/>
        <w:t xml:space="preserve">Внебюджетные средства используются на питание детей.  Бюджетные источники </w:t>
      </w:r>
      <w:r w:rsidR="005C7E9A">
        <w:rPr>
          <w:rFonts w:ascii="Times New Roman" w:hAnsi="Times New Roman" w:cs="Times New Roman"/>
          <w:bCs/>
          <w:sz w:val="24"/>
          <w:szCs w:val="24"/>
        </w:rPr>
        <w:t xml:space="preserve">финансирования используются на </w:t>
      </w:r>
      <w:r w:rsidRPr="00927E16">
        <w:rPr>
          <w:rFonts w:ascii="Times New Roman" w:hAnsi="Times New Roman" w:cs="Times New Roman"/>
          <w:bCs/>
          <w:sz w:val="24"/>
          <w:szCs w:val="24"/>
        </w:rPr>
        <w:t xml:space="preserve">всё остальное ( на зарплату сотрудникам, на оплату коммунальных услуг, прочие услуги (договор на обслуживание пожарной сигнализации и тревожной кнопки), приобретение   хозяйственных и канцелярских товаров, на приобретение посуды и т.д. </w:t>
      </w:r>
    </w:p>
    <w:p w:rsidR="009B680F" w:rsidRPr="00927E16" w:rsidRDefault="009B680F" w:rsidP="00497474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7E16">
        <w:rPr>
          <w:rFonts w:ascii="Times New Roman" w:hAnsi="Times New Roman" w:cs="Times New Roman"/>
          <w:bCs/>
          <w:sz w:val="24"/>
          <w:szCs w:val="24"/>
        </w:rPr>
        <w:tab/>
      </w:r>
    </w:p>
    <w:p w:rsidR="009B680F" w:rsidRPr="00927E16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  <w:r w:rsidRPr="00927E16">
        <w:rPr>
          <w:rFonts w:ascii="Times New Roman" w:hAnsi="Times New Roman" w:cs="Times New Roman"/>
          <w:b/>
          <w:sz w:val="24"/>
          <w:szCs w:val="24"/>
        </w:rPr>
        <w:t>Условия осуществления образовательного процесса</w:t>
      </w:r>
    </w:p>
    <w:p w:rsidR="009B680F" w:rsidRPr="00927E16" w:rsidRDefault="009B680F" w:rsidP="006B3D4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27E16">
        <w:rPr>
          <w:rFonts w:ascii="Times New Roman" w:hAnsi="Times New Roman" w:cs="Times New Roman"/>
          <w:bCs/>
          <w:sz w:val="24"/>
          <w:szCs w:val="24"/>
        </w:rPr>
        <w:tab/>
      </w:r>
      <w:r w:rsidRPr="00927E16">
        <w:rPr>
          <w:rFonts w:ascii="Times New Roman" w:hAnsi="Times New Roman" w:cs="Times New Roman"/>
          <w:sz w:val="24"/>
          <w:szCs w:val="24"/>
        </w:rPr>
        <w:t>Для обеспечения полноценного развития и эмоционального благополучия детей педагоги большое внимание уделяли моделированию предметной развивающей сре</w:t>
      </w:r>
      <w:r w:rsidR="00E0332C">
        <w:rPr>
          <w:rFonts w:ascii="Times New Roman" w:hAnsi="Times New Roman" w:cs="Times New Roman"/>
          <w:sz w:val="24"/>
          <w:szCs w:val="24"/>
        </w:rPr>
        <w:t xml:space="preserve">ды, согласовывали требования к </w:t>
      </w:r>
      <w:r w:rsidRPr="00927E16">
        <w:rPr>
          <w:rFonts w:ascii="Times New Roman" w:hAnsi="Times New Roman" w:cs="Times New Roman"/>
          <w:sz w:val="24"/>
          <w:szCs w:val="24"/>
        </w:rPr>
        <w:t>среде развития ребенка и реализуемым программам, у</w:t>
      </w:r>
      <w:r w:rsidR="00B768E6">
        <w:rPr>
          <w:rFonts w:ascii="Times New Roman" w:hAnsi="Times New Roman" w:cs="Times New Roman"/>
          <w:sz w:val="24"/>
          <w:szCs w:val="24"/>
        </w:rPr>
        <w:t>читывая  основную специфику МБДОУ</w:t>
      </w:r>
      <w:r w:rsidRPr="00927E16">
        <w:rPr>
          <w:rFonts w:ascii="Times New Roman" w:hAnsi="Times New Roman" w:cs="Times New Roman"/>
          <w:sz w:val="24"/>
          <w:szCs w:val="24"/>
        </w:rPr>
        <w:t xml:space="preserve"> . В течение учебного года были проведены смотры  «Оснащение развивающего пространства в группах»  в контексте основной и дополнительных программ.</w:t>
      </w:r>
      <w:r w:rsidRPr="00927E16">
        <w:rPr>
          <w:rFonts w:ascii="Times New Roman" w:hAnsi="Times New Roman" w:cs="Times New Roman"/>
          <w:bCs/>
          <w:sz w:val="24"/>
          <w:szCs w:val="24"/>
        </w:rPr>
        <w:t xml:space="preserve"> МБДОУ «Детский сад №</w:t>
      </w:r>
      <w:r w:rsidR="00497474">
        <w:rPr>
          <w:rFonts w:ascii="Times New Roman" w:hAnsi="Times New Roman" w:cs="Times New Roman"/>
          <w:bCs/>
          <w:sz w:val="24"/>
          <w:szCs w:val="24"/>
        </w:rPr>
        <w:t>30</w:t>
      </w:r>
      <w:r w:rsidRPr="00927E16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497474">
        <w:rPr>
          <w:rFonts w:ascii="Times New Roman" w:hAnsi="Times New Roman" w:cs="Times New Roman"/>
          <w:bCs/>
          <w:sz w:val="24"/>
          <w:szCs w:val="24"/>
        </w:rPr>
        <w:t>Улыбка</w:t>
      </w:r>
      <w:r w:rsidRPr="00927E16">
        <w:rPr>
          <w:rFonts w:ascii="Times New Roman" w:hAnsi="Times New Roman" w:cs="Times New Roman"/>
          <w:bCs/>
          <w:sz w:val="24"/>
          <w:szCs w:val="24"/>
        </w:rPr>
        <w:t>» функционирует в помещении, отвечающем санитарно-гигиеническим, противоэпидемическим требованиям и правилам пожарной безопасности.</w:t>
      </w:r>
    </w:p>
    <w:p w:rsidR="009B680F" w:rsidRPr="00927E16" w:rsidRDefault="009B680F" w:rsidP="006B3D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«Детский сад №</w:t>
      </w:r>
      <w:r w:rsidR="00497474">
        <w:rPr>
          <w:rFonts w:ascii="Times New Roman" w:hAnsi="Times New Roman" w:cs="Times New Roman"/>
          <w:sz w:val="24"/>
          <w:szCs w:val="24"/>
        </w:rPr>
        <w:t>30</w:t>
      </w:r>
      <w:r w:rsidR="005A2370">
        <w:rPr>
          <w:rFonts w:ascii="Times New Roman" w:hAnsi="Times New Roman" w:cs="Times New Roman"/>
          <w:sz w:val="24"/>
          <w:szCs w:val="24"/>
        </w:rPr>
        <w:t xml:space="preserve"> </w:t>
      </w:r>
      <w:r w:rsidRPr="00927E16">
        <w:rPr>
          <w:rFonts w:ascii="Times New Roman" w:hAnsi="Times New Roman" w:cs="Times New Roman"/>
          <w:sz w:val="24"/>
          <w:szCs w:val="24"/>
        </w:rPr>
        <w:t>«</w:t>
      </w:r>
      <w:r w:rsidR="00497474">
        <w:rPr>
          <w:rFonts w:ascii="Times New Roman" w:hAnsi="Times New Roman" w:cs="Times New Roman"/>
          <w:sz w:val="24"/>
          <w:szCs w:val="24"/>
        </w:rPr>
        <w:t>Улыбка</w:t>
      </w:r>
      <w:r w:rsidRPr="00927E16">
        <w:rPr>
          <w:rFonts w:ascii="Times New Roman" w:hAnsi="Times New Roman" w:cs="Times New Roman"/>
          <w:sz w:val="24"/>
          <w:szCs w:val="24"/>
        </w:rPr>
        <w:t>»  построено в 19</w:t>
      </w:r>
      <w:r w:rsidR="00497474">
        <w:rPr>
          <w:rFonts w:ascii="Times New Roman" w:hAnsi="Times New Roman" w:cs="Times New Roman"/>
          <w:sz w:val="24"/>
          <w:szCs w:val="24"/>
        </w:rPr>
        <w:t>8</w:t>
      </w:r>
      <w:r w:rsidR="00E0105E">
        <w:rPr>
          <w:rFonts w:ascii="Times New Roman" w:hAnsi="Times New Roman" w:cs="Times New Roman"/>
          <w:sz w:val="24"/>
          <w:szCs w:val="24"/>
        </w:rPr>
        <w:t>7</w:t>
      </w:r>
      <w:r w:rsidRPr="00927E16">
        <w:rPr>
          <w:rFonts w:ascii="Times New Roman" w:hAnsi="Times New Roman" w:cs="Times New Roman"/>
          <w:sz w:val="24"/>
          <w:szCs w:val="24"/>
        </w:rPr>
        <w:t xml:space="preserve"> году, здание одноэтажное, </w:t>
      </w:r>
      <w:r w:rsidR="00497474">
        <w:rPr>
          <w:rFonts w:ascii="Times New Roman" w:hAnsi="Times New Roman" w:cs="Times New Roman"/>
          <w:sz w:val="24"/>
          <w:szCs w:val="24"/>
        </w:rPr>
        <w:t>кирпичное</w:t>
      </w:r>
      <w:r w:rsidRPr="00927E16">
        <w:rPr>
          <w:rFonts w:ascii="Times New Roman" w:hAnsi="Times New Roman" w:cs="Times New Roman"/>
          <w:sz w:val="24"/>
          <w:szCs w:val="24"/>
        </w:rPr>
        <w:t>.</w:t>
      </w:r>
    </w:p>
    <w:p w:rsidR="000B3E0C" w:rsidRDefault="009B680F" w:rsidP="006B3D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> Территория ограждена забором. На территории детского сада расположена   спортивная площадка,  а также 2 групповые площадки с теневыми навесами, для организации прогулки с детьми дошкольного возраста. Зд</w:t>
      </w:r>
      <w:r w:rsidR="00E0332C">
        <w:rPr>
          <w:rFonts w:ascii="Times New Roman" w:hAnsi="Times New Roman" w:cs="Times New Roman"/>
          <w:sz w:val="24"/>
          <w:szCs w:val="24"/>
        </w:rPr>
        <w:t>есь имеются: песочницы, качели,</w:t>
      </w:r>
      <w:r w:rsidRPr="00927E16">
        <w:rPr>
          <w:rFonts w:ascii="Times New Roman" w:hAnsi="Times New Roman" w:cs="Times New Roman"/>
          <w:sz w:val="24"/>
          <w:szCs w:val="24"/>
        </w:rPr>
        <w:t xml:space="preserve"> гимнастические лестницы, баскетбольная стойка</w:t>
      </w:r>
      <w:r w:rsidR="00407A62">
        <w:rPr>
          <w:rFonts w:ascii="Times New Roman" w:hAnsi="Times New Roman" w:cs="Times New Roman"/>
          <w:sz w:val="24"/>
          <w:szCs w:val="24"/>
        </w:rPr>
        <w:t>.</w:t>
      </w:r>
      <w:r w:rsidRPr="00927E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680F" w:rsidRPr="00927E16" w:rsidRDefault="00407A62" w:rsidP="006B3D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B3E0C">
        <w:rPr>
          <w:rFonts w:ascii="Times New Roman" w:hAnsi="Times New Roman" w:cs="Times New Roman"/>
          <w:sz w:val="24"/>
          <w:szCs w:val="24"/>
        </w:rPr>
        <w:t>а площадке старшей разновозрастной группы</w:t>
      </w:r>
      <w:r w:rsidR="009B680F" w:rsidRPr="00927E16">
        <w:rPr>
          <w:rFonts w:ascii="Times New Roman" w:hAnsi="Times New Roman" w:cs="Times New Roman"/>
          <w:sz w:val="24"/>
          <w:szCs w:val="24"/>
        </w:rPr>
        <w:t xml:space="preserve">  </w:t>
      </w:r>
      <w:r w:rsidR="000B3E0C">
        <w:rPr>
          <w:rFonts w:ascii="Times New Roman" w:hAnsi="Times New Roman" w:cs="Times New Roman"/>
          <w:sz w:val="24"/>
          <w:szCs w:val="24"/>
        </w:rPr>
        <w:t xml:space="preserve"> установлен детский игровой комплекс, парковый стол со скамьями «Беседка» и две детские скамьи.</w:t>
      </w:r>
    </w:p>
    <w:p w:rsidR="009B680F" w:rsidRPr="00927E16" w:rsidRDefault="009B680F" w:rsidP="006B3D4C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27E16">
        <w:rPr>
          <w:rFonts w:ascii="Times New Roman" w:eastAsia="Calibri" w:hAnsi="Times New Roman" w:cs="Times New Roman"/>
          <w:bCs/>
          <w:sz w:val="24"/>
          <w:szCs w:val="24"/>
        </w:rPr>
        <w:t xml:space="preserve">Территория детского сада озеленена насаждениями. </w:t>
      </w:r>
    </w:p>
    <w:p w:rsidR="009B680F" w:rsidRPr="00927E16" w:rsidRDefault="009B680F" w:rsidP="006B3D4C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7E16">
        <w:rPr>
          <w:rFonts w:ascii="Times New Roman" w:eastAsia="Calibri" w:hAnsi="Times New Roman" w:cs="Times New Roman"/>
          <w:bCs/>
          <w:sz w:val="24"/>
          <w:szCs w:val="24"/>
        </w:rPr>
        <w:t xml:space="preserve">Групповые помещения обеспечены мебелью и игровым оборудованием в достаточном количестве. Развивающая среда детского сада организована с учетом интересов детей и отвечает их возрастным особенностям. </w:t>
      </w:r>
    </w:p>
    <w:p w:rsidR="009B680F" w:rsidRPr="00927E16" w:rsidRDefault="009B680F" w:rsidP="006B3D4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7E16">
        <w:rPr>
          <w:rFonts w:ascii="Times New Roman" w:eastAsia="Calibri" w:hAnsi="Times New Roman" w:cs="Times New Roman"/>
          <w:sz w:val="24"/>
          <w:szCs w:val="24"/>
        </w:rPr>
        <w:t xml:space="preserve">В ДОУ создана комфортная предметно-развивающая среда, соответствующая реализуемым образовательным программам, эстетическим и гигиеническим требованиям.  </w:t>
      </w:r>
    </w:p>
    <w:p w:rsidR="009B680F" w:rsidRPr="00927E16" w:rsidRDefault="009B680F" w:rsidP="006B3D4C">
      <w:pPr>
        <w:spacing w:after="0"/>
        <w:rPr>
          <w:rFonts w:ascii="Times New Roman" w:eastAsia="Times New Roman" w:hAnsi="Times New Roman" w:cs="Times New Roman"/>
          <w:snapToGrid w:val="0"/>
          <w:w w:val="1"/>
          <w:sz w:val="24"/>
          <w:szCs w:val="24"/>
          <w:bdr w:val="none" w:sz="0" w:space="0" w:color="auto" w:frame="1"/>
          <w:shd w:val="clear" w:color="auto" w:fill="000000"/>
        </w:rPr>
      </w:pPr>
      <w:r w:rsidRPr="00927E16">
        <w:rPr>
          <w:rFonts w:ascii="Times New Roman" w:hAnsi="Times New Roman" w:cs="Times New Roman"/>
          <w:sz w:val="24"/>
          <w:szCs w:val="24"/>
        </w:rPr>
        <w:t xml:space="preserve">Помещения эстетично оформлены, создана обстановка, которая обеспечивает психологически комфортное пребывание детей в детском саду. </w:t>
      </w:r>
    </w:p>
    <w:p w:rsidR="009B680F" w:rsidRPr="00927E16" w:rsidRDefault="009B680F" w:rsidP="006B3D4C">
      <w:pPr>
        <w:pStyle w:val="stile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 xml:space="preserve"> В  группах для организации жизнедеятельности детей  оборудованы:</w:t>
      </w:r>
    </w:p>
    <w:p w:rsidR="009B680F" w:rsidRPr="00927E16" w:rsidRDefault="009B680F" w:rsidP="009B680F">
      <w:pPr>
        <w:pStyle w:val="stile1"/>
        <w:spacing w:before="0" w:after="0"/>
        <w:ind w:left="376"/>
        <w:jc w:val="left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>-уголок детского творчества;</w:t>
      </w:r>
      <w:r w:rsidRPr="00927E16">
        <w:rPr>
          <w:rFonts w:ascii="Times New Roman" w:hAnsi="Times New Roman" w:cs="Times New Roman"/>
          <w:sz w:val="24"/>
          <w:szCs w:val="24"/>
        </w:rPr>
        <w:br/>
        <w:t>- уголок уединения;</w:t>
      </w:r>
      <w:r w:rsidRPr="00927E16">
        <w:rPr>
          <w:rFonts w:ascii="Times New Roman" w:hAnsi="Times New Roman" w:cs="Times New Roman"/>
          <w:sz w:val="24"/>
          <w:szCs w:val="24"/>
        </w:rPr>
        <w:br/>
        <w:t>- уголок природы;</w:t>
      </w:r>
      <w:r w:rsidRPr="00927E16">
        <w:rPr>
          <w:rFonts w:ascii="Times New Roman" w:hAnsi="Times New Roman" w:cs="Times New Roman"/>
          <w:sz w:val="24"/>
          <w:szCs w:val="24"/>
        </w:rPr>
        <w:br/>
        <w:t>- спортивный уголок;</w:t>
      </w:r>
      <w:r w:rsidRPr="00927E16">
        <w:rPr>
          <w:rFonts w:ascii="Times New Roman" w:hAnsi="Times New Roman" w:cs="Times New Roman"/>
          <w:sz w:val="24"/>
          <w:szCs w:val="24"/>
        </w:rPr>
        <w:br/>
        <w:t>- театральный уголок;</w:t>
      </w:r>
      <w:r w:rsidRPr="00927E16">
        <w:rPr>
          <w:rFonts w:ascii="Times New Roman" w:hAnsi="Times New Roman" w:cs="Times New Roman"/>
          <w:sz w:val="24"/>
          <w:szCs w:val="24"/>
        </w:rPr>
        <w:br/>
        <w:t>- книжный уголок;</w:t>
      </w:r>
      <w:r w:rsidRPr="00927E16">
        <w:rPr>
          <w:rFonts w:ascii="Times New Roman" w:hAnsi="Times New Roman" w:cs="Times New Roman"/>
          <w:sz w:val="24"/>
          <w:szCs w:val="24"/>
        </w:rPr>
        <w:br/>
        <w:t>- игровые уголки для мальчиков и девочек;</w:t>
      </w:r>
      <w:r w:rsidRPr="00927E16">
        <w:rPr>
          <w:rFonts w:ascii="Times New Roman" w:hAnsi="Times New Roman" w:cs="Times New Roman"/>
          <w:sz w:val="24"/>
          <w:szCs w:val="24"/>
        </w:rPr>
        <w:br/>
        <w:t>- уголок детского экспериментирования.</w:t>
      </w:r>
    </w:p>
    <w:p w:rsidR="009B680F" w:rsidRPr="00927E16" w:rsidRDefault="009B680F" w:rsidP="006B3D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 xml:space="preserve">Для продуктивной и творческой деятельности детей и сотрудников МБДОУ  в образовательно-воспитательном процессе задействованы следующие технические средства обучения: </w:t>
      </w:r>
      <w:r w:rsidR="00CD4108">
        <w:rPr>
          <w:rFonts w:ascii="Times New Roman" w:hAnsi="Times New Roman" w:cs="Times New Roman"/>
          <w:sz w:val="24"/>
          <w:szCs w:val="24"/>
        </w:rPr>
        <w:t>ноутбук</w:t>
      </w:r>
      <w:r w:rsidR="00497474">
        <w:rPr>
          <w:rFonts w:ascii="Times New Roman" w:hAnsi="Times New Roman" w:cs="Times New Roman"/>
          <w:sz w:val="24"/>
          <w:szCs w:val="24"/>
        </w:rPr>
        <w:t xml:space="preserve">, принтер, </w:t>
      </w:r>
      <w:r w:rsidR="005C7E9A">
        <w:rPr>
          <w:rFonts w:ascii="Times New Roman" w:hAnsi="Times New Roman" w:cs="Times New Roman"/>
          <w:sz w:val="24"/>
          <w:szCs w:val="24"/>
        </w:rPr>
        <w:t>МФУ</w:t>
      </w:r>
      <w:r w:rsidR="00497474">
        <w:rPr>
          <w:rFonts w:ascii="Times New Roman" w:hAnsi="Times New Roman" w:cs="Times New Roman"/>
          <w:sz w:val="24"/>
          <w:szCs w:val="24"/>
        </w:rPr>
        <w:t>,</w:t>
      </w:r>
      <w:r w:rsidRPr="00927E16">
        <w:rPr>
          <w:rFonts w:ascii="Times New Roman" w:hAnsi="Times New Roman" w:cs="Times New Roman"/>
          <w:sz w:val="24"/>
          <w:szCs w:val="24"/>
        </w:rPr>
        <w:t xml:space="preserve"> телевизор, </w:t>
      </w:r>
      <w:r w:rsidRPr="00927E16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="00CD4108">
        <w:rPr>
          <w:rFonts w:ascii="Times New Roman" w:hAnsi="Times New Roman" w:cs="Times New Roman"/>
          <w:sz w:val="24"/>
          <w:szCs w:val="24"/>
        </w:rPr>
        <w:t>, интерактивная доска.</w:t>
      </w:r>
    </w:p>
    <w:p w:rsidR="009B680F" w:rsidRPr="00927E16" w:rsidRDefault="009B680F" w:rsidP="006B3D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>В ДОУ имеются специальные помещения:</w:t>
      </w:r>
    </w:p>
    <w:p w:rsidR="009B680F" w:rsidRDefault="009B680F" w:rsidP="006B3D4C">
      <w:pPr>
        <w:pStyle w:val="stile1"/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lastRenderedPageBreak/>
        <w:t xml:space="preserve"> групповые комнаты,  </w:t>
      </w:r>
      <w:r w:rsidR="00480D0D">
        <w:rPr>
          <w:rFonts w:ascii="Times New Roman" w:hAnsi="Times New Roman" w:cs="Times New Roman"/>
          <w:sz w:val="24"/>
          <w:szCs w:val="24"/>
        </w:rPr>
        <w:t xml:space="preserve"> </w:t>
      </w:r>
      <w:r w:rsidR="00B768E6">
        <w:rPr>
          <w:rFonts w:ascii="Times New Roman" w:hAnsi="Times New Roman" w:cs="Times New Roman"/>
          <w:sz w:val="24"/>
          <w:szCs w:val="24"/>
        </w:rPr>
        <w:t>спальные,</w:t>
      </w:r>
      <w:r w:rsidRPr="00927E16">
        <w:rPr>
          <w:rFonts w:ascii="Times New Roman" w:hAnsi="Times New Roman" w:cs="Times New Roman"/>
          <w:sz w:val="24"/>
          <w:szCs w:val="24"/>
        </w:rPr>
        <w:t xml:space="preserve"> раздевальн</w:t>
      </w:r>
      <w:r w:rsidR="00480D0D">
        <w:rPr>
          <w:rFonts w:ascii="Times New Roman" w:hAnsi="Times New Roman" w:cs="Times New Roman"/>
          <w:sz w:val="24"/>
          <w:szCs w:val="24"/>
        </w:rPr>
        <w:t>ая</w:t>
      </w:r>
      <w:r w:rsidRPr="00927E16">
        <w:rPr>
          <w:rFonts w:ascii="Times New Roman" w:hAnsi="Times New Roman" w:cs="Times New Roman"/>
          <w:sz w:val="24"/>
          <w:szCs w:val="24"/>
        </w:rPr>
        <w:t>, сануз</w:t>
      </w:r>
      <w:r w:rsidR="00480D0D">
        <w:rPr>
          <w:rFonts w:ascii="Times New Roman" w:hAnsi="Times New Roman" w:cs="Times New Roman"/>
          <w:sz w:val="24"/>
          <w:szCs w:val="24"/>
        </w:rPr>
        <w:t>ел</w:t>
      </w:r>
      <w:r w:rsidR="00B768E6">
        <w:rPr>
          <w:rFonts w:ascii="Times New Roman" w:hAnsi="Times New Roman" w:cs="Times New Roman"/>
          <w:sz w:val="24"/>
          <w:szCs w:val="24"/>
        </w:rPr>
        <w:t>, пищеблок</w:t>
      </w:r>
      <w:r w:rsidRPr="00927E16">
        <w:rPr>
          <w:rFonts w:ascii="Times New Roman" w:hAnsi="Times New Roman" w:cs="Times New Roman"/>
          <w:sz w:val="24"/>
          <w:szCs w:val="24"/>
        </w:rPr>
        <w:t xml:space="preserve">, </w:t>
      </w:r>
      <w:r w:rsidR="00480D0D">
        <w:rPr>
          <w:rFonts w:ascii="Times New Roman" w:hAnsi="Times New Roman" w:cs="Times New Roman"/>
          <w:sz w:val="24"/>
          <w:szCs w:val="24"/>
        </w:rPr>
        <w:t xml:space="preserve"> </w:t>
      </w:r>
      <w:r w:rsidR="00B768E6">
        <w:rPr>
          <w:rFonts w:ascii="Times New Roman" w:hAnsi="Times New Roman" w:cs="Times New Roman"/>
          <w:sz w:val="24"/>
          <w:szCs w:val="24"/>
        </w:rPr>
        <w:t xml:space="preserve"> прачечная, медицинский кабинет.</w:t>
      </w:r>
    </w:p>
    <w:p w:rsidR="00DA26E7" w:rsidRPr="00DA26E7" w:rsidRDefault="00DA26E7" w:rsidP="00DA26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 августе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2024 года д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етский сад закупил дополнительные экземпляры Государственного флага Российской Федерации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 Ростовской области </w:t>
      </w:r>
      <w:r w:rsidRPr="00DA26E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 целью их размещения на зданиях и территориях детского сада во исполнение части 2 статьи 4 Федерального конституционного закона от 25.12.2000 № 1-ФКЗ. Дополнительно приобрели и установили мачту для флага (установили перед входом в здание) и кронштейн для флага настенный (закрепили на боковых сторонах фасада здания).</w:t>
      </w:r>
    </w:p>
    <w:p w:rsidR="00DA26E7" w:rsidRPr="00927E16" w:rsidRDefault="00DA26E7" w:rsidP="006B3D4C">
      <w:pPr>
        <w:pStyle w:val="stile1"/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9B680F" w:rsidRPr="00927E16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  <w:r w:rsidRPr="00927E16">
        <w:rPr>
          <w:rFonts w:ascii="Times New Roman" w:hAnsi="Times New Roman" w:cs="Times New Roman"/>
          <w:b/>
          <w:sz w:val="24"/>
          <w:szCs w:val="24"/>
        </w:rPr>
        <w:t>Перспективы деятельности ДОУ (с задачами на следующий учебный год)</w:t>
      </w:r>
    </w:p>
    <w:p w:rsidR="00DA7043" w:rsidRPr="00DA7043" w:rsidRDefault="00DD279D" w:rsidP="00DA7043">
      <w:pPr>
        <w:pStyle w:val="aa"/>
        <w:spacing w:before="0" w:beforeAutospacing="0" w:after="0" w:afterAutospacing="0"/>
        <w:jc w:val="both"/>
      </w:pPr>
      <w:r w:rsidRPr="00DD279D">
        <w:t>Деятельность коллектива ДОУ в течение 20</w:t>
      </w:r>
      <w:r w:rsidR="005C7E9A">
        <w:t>2</w:t>
      </w:r>
      <w:r w:rsidR="00CD4108">
        <w:t>4</w:t>
      </w:r>
      <w:r w:rsidRPr="00DD279D">
        <w:t xml:space="preserve"> учебного года в достаточной степени обеспечивала благоприятные условия для полноценного проживания детьми дошкольного детства, всестороннее развитие психических и физических качеств детей в соответствии с возрастными и индивидуальными особенностями.</w:t>
      </w:r>
      <w:r w:rsidR="00DA7043" w:rsidRPr="00DA7043">
        <w:t xml:space="preserve"> </w:t>
      </w:r>
      <w:r w:rsidR="00DA7043">
        <w:t>Работа</w:t>
      </w:r>
      <w:r w:rsidR="00DA7043" w:rsidRPr="00DA7043">
        <w:t xml:space="preserve"> коллектива ДОУ в течение   учебного года была разнообразной и многоплановой. Достигнутые результаты работы в целом соответствовали  поставленным в начале учебного года целям и задачам</w:t>
      </w:r>
      <w:r w:rsidR="00DA7043" w:rsidRPr="00DA7043">
        <w:rPr>
          <w:rStyle w:val="ab"/>
        </w:rPr>
        <w:t>.</w:t>
      </w:r>
    </w:p>
    <w:p w:rsidR="00DA7043" w:rsidRPr="00DA7043" w:rsidRDefault="00DA7043" w:rsidP="00DA70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79D" w:rsidRPr="00DD279D" w:rsidRDefault="00DD279D" w:rsidP="00DD279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DD279D" w:rsidRPr="00DD279D" w:rsidRDefault="00DD279D" w:rsidP="00DD279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                На современном этапе развития общества актуальной остается проблема обновления воспитательно-образовательного процесса в детском саду, ориентации образования на ребенка и его потребности, создание в ДОУ условий обеспечивающих максимальное развитие личности каждого воспитанника.</w:t>
      </w:r>
    </w:p>
    <w:p w:rsidR="009B680F" w:rsidRPr="00927E16" w:rsidRDefault="009B680F" w:rsidP="006B3D4C">
      <w:pPr>
        <w:tabs>
          <w:tab w:val="center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sz w:val="24"/>
          <w:szCs w:val="24"/>
        </w:rPr>
        <w:tab/>
      </w:r>
    </w:p>
    <w:p w:rsidR="009B680F" w:rsidRPr="00927E16" w:rsidRDefault="009B680F" w:rsidP="009B680F">
      <w:pPr>
        <w:rPr>
          <w:rFonts w:ascii="Times New Roman" w:hAnsi="Times New Roman" w:cs="Times New Roman"/>
          <w:b/>
          <w:sz w:val="24"/>
          <w:szCs w:val="24"/>
        </w:rPr>
      </w:pPr>
    </w:p>
    <w:p w:rsidR="009B680F" w:rsidRPr="00927E16" w:rsidRDefault="009B680F" w:rsidP="009B680F">
      <w:pPr>
        <w:jc w:val="center"/>
        <w:rPr>
          <w:rFonts w:ascii="Times New Roman" w:hAnsi="Times New Roman" w:cs="Times New Roman"/>
          <w:sz w:val="24"/>
          <w:szCs w:val="24"/>
        </w:rPr>
      </w:pPr>
      <w:r w:rsidRPr="00927E16">
        <w:rPr>
          <w:rFonts w:ascii="Times New Roman" w:hAnsi="Times New Roman" w:cs="Times New Roman"/>
          <w:b/>
          <w:sz w:val="24"/>
          <w:szCs w:val="24"/>
        </w:rPr>
        <w:t>Основные направления ближайшего развития ДОУ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6749"/>
      </w:tblGrid>
      <w:tr w:rsidR="009B680F" w:rsidRPr="00927E16" w:rsidTr="009B680F"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0F" w:rsidRPr="00927E16" w:rsidRDefault="009B68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развития ДОУ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0F" w:rsidRPr="00927E16" w:rsidRDefault="009B68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мероприятия</w:t>
            </w:r>
          </w:p>
        </w:tc>
      </w:tr>
      <w:tr w:rsidR="009B680F" w:rsidRPr="00927E16" w:rsidTr="009B680F"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EC6" w:rsidRPr="007A5673" w:rsidRDefault="00715EC6" w:rsidP="00715EC6">
            <w:pPr>
              <w:pStyle w:val="a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A5673">
              <w:rPr>
                <w:rStyle w:val="ab"/>
                <w:b w:val="0"/>
              </w:rPr>
              <w:t>Активизировать работу по социально-коммуникативному развитию воспитанников в условиях реализации  ФГОС ДО через инновационные технологии.</w:t>
            </w:r>
          </w:p>
          <w:p w:rsidR="009B680F" w:rsidRPr="00927E16" w:rsidRDefault="009B680F" w:rsidP="00DD27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43" w:rsidRPr="007A5673" w:rsidRDefault="00DA7043" w:rsidP="00DA7043">
            <w:pPr>
              <w:pStyle w:val="aa"/>
              <w:spacing w:before="0" w:beforeAutospacing="0" w:after="0" w:afterAutospacing="0"/>
              <w:jc w:val="both"/>
              <w:rPr>
                <w:rStyle w:val="ab"/>
                <w:b w:val="0"/>
              </w:rPr>
            </w:pPr>
            <w:r w:rsidRPr="007A5673">
              <w:rPr>
                <w:rStyle w:val="ab"/>
                <w:b w:val="0"/>
              </w:rPr>
              <w:t xml:space="preserve">Формировать систему эффективного взаимодействия с семьями воспитанников. </w:t>
            </w:r>
          </w:p>
          <w:p w:rsidR="009B680F" w:rsidRPr="00927E16" w:rsidRDefault="009B68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680F" w:rsidRPr="00927E16" w:rsidTr="009B680F"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EC6" w:rsidRPr="007A5673" w:rsidRDefault="00407A62" w:rsidP="00715EC6">
            <w:pPr>
              <w:pStyle w:val="aa"/>
              <w:spacing w:before="0" w:beforeAutospacing="0" w:after="0" w:afterAutospacing="0"/>
              <w:jc w:val="both"/>
              <w:rPr>
                <w:rStyle w:val="ab"/>
                <w:b w:val="0"/>
              </w:rPr>
            </w:pPr>
            <w:r>
              <w:rPr>
                <w:rStyle w:val="ab"/>
                <w:b w:val="0"/>
              </w:rPr>
              <w:t>Продолжать  с</w:t>
            </w:r>
            <w:r w:rsidR="00715EC6" w:rsidRPr="007A5673">
              <w:rPr>
                <w:rStyle w:val="ab"/>
                <w:b w:val="0"/>
              </w:rPr>
              <w:t>овершенствовать работу по развитию речевой активности детей через внедрение новых педагогических технологий и развитие центров познавательно- речевой активности детей.</w:t>
            </w:r>
          </w:p>
          <w:p w:rsidR="009B680F" w:rsidRPr="00927E16" w:rsidRDefault="009B680F" w:rsidP="006B3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EC6" w:rsidRPr="007A5673" w:rsidRDefault="00715EC6" w:rsidP="00715EC6">
            <w:pPr>
              <w:pStyle w:val="aa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7A5673">
              <w:rPr>
                <w:rStyle w:val="ab"/>
                <w:b w:val="0"/>
              </w:rPr>
              <w:lastRenderedPageBreak/>
              <w:t>Активизировать работу по социально-коммуникативному развитию воспитанников в условиях реализации  ФГОС ДО через инновационные технологии.</w:t>
            </w:r>
          </w:p>
          <w:p w:rsidR="009B680F" w:rsidRPr="00927E16" w:rsidRDefault="009B680F" w:rsidP="00715EC6">
            <w:p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80F" w:rsidRPr="00927E16" w:rsidTr="009B680F">
        <w:trPr>
          <w:trHeight w:val="1127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F" w:rsidRPr="00927E16" w:rsidRDefault="009B680F" w:rsidP="006B3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 квалификации  педагогических работников ДОУ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F" w:rsidRPr="00927E16" w:rsidRDefault="009B6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sz w:val="24"/>
                <w:szCs w:val="24"/>
              </w:rPr>
              <w:t>-Организация постоянно действующих семинаров для педагогов по актуальным вопросам воспитания и развития дошкольников</w:t>
            </w:r>
          </w:p>
          <w:p w:rsidR="009B680F" w:rsidRDefault="009B680F" w:rsidP="006B3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sz w:val="24"/>
                <w:szCs w:val="24"/>
              </w:rPr>
              <w:t>-Поощрение творчески мыслящих и работающих педагогов</w:t>
            </w:r>
          </w:p>
          <w:p w:rsidR="00715EC6" w:rsidRPr="007A5673" w:rsidRDefault="00715EC6" w:rsidP="00715EC6">
            <w:pPr>
              <w:pStyle w:val="aa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t>-</w:t>
            </w:r>
            <w:r w:rsidRPr="007A5673">
              <w:rPr>
                <w:rStyle w:val="ab"/>
                <w:b w:val="0"/>
              </w:rPr>
              <w:t xml:space="preserve"> Повышать профессиональную компетенцию педагогов посредством совершенствования методической службы.</w:t>
            </w:r>
          </w:p>
          <w:p w:rsidR="00715EC6" w:rsidRPr="00927E16" w:rsidRDefault="00715EC6" w:rsidP="006B3D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680F" w:rsidRPr="00927E16" w:rsidTr="009B680F"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0F" w:rsidRPr="00927E16" w:rsidRDefault="009B6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материально-технической базы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0F" w:rsidRPr="00927E16" w:rsidRDefault="009B6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E16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предметно-развивающей среды в соответствии с ФГОС ДО.</w:t>
            </w:r>
          </w:p>
        </w:tc>
      </w:tr>
    </w:tbl>
    <w:p w:rsidR="00DD279D" w:rsidRDefault="00DD279D" w:rsidP="00FD5163">
      <w:pPr>
        <w:spacing w:before="100" w:beforeAutospacing="1" w:after="100" w:afterAutospacing="1" w:line="250" w:lineRule="atLeast"/>
        <w:rPr>
          <w:rFonts w:ascii="Times New Roman" w:hAnsi="Times New Roman" w:cs="Times New Roman"/>
          <w:b/>
          <w:sz w:val="24"/>
          <w:szCs w:val="24"/>
        </w:rPr>
      </w:pPr>
      <w:r w:rsidRPr="00DD279D">
        <w:rPr>
          <w:rFonts w:ascii="Times New Roman" w:hAnsi="Times New Roman" w:cs="Times New Roman"/>
          <w:b/>
          <w:sz w:val="24"/>
          <w:szCs w:val="24"/>
        </w:rPr>
        <w:t>Заключение.</w:t>
      </w:r>
    </w:p>
    <w:p w:rsidR="00DA7043" w:rsidRPr="00DA7043" w:rsidRDefault="00DA7043" w:rsidP="00FD5163">
      <w:pPr>
        <w:pStyle w:val="aa"/>
        <w:spacing w:before="0" w:beforeAutospacing="0" w:after="0" w:afterAutospacing="0"/>
      </w:pPr>
      <w:r>
        <w:t>Д</w:t>
      </w:r>
      <w:r w:rsidRPr="00DA7043">
        <w:t xml:space="preserve">еятельность коллектива ДОУ в течение   учебного года была разнообразной и многоплановой. Достигнутые результаты </w:t>
      </w:r>
      <w:r w:rsidR="00FD5163">
        <w:t xml:space="preserve">работы в целом соответствовали </w:t>
      </w:r>
      <w:r w:rsidRPr="00DA7043">
        <w:t>поставленным в начале учебного года целям и задачам</w:t>
      </w:r>
      <w:r w:rsidRPr="00DA7043">
        <w:rPr>
          <w:rStyle w:val="ab"/>
        </w:rPr>
        <w:t>.</w:t>
      </w:r>
    </w:p>
    <w:p w:rsidR="00DA7043" w:rsidRPr="00DA7043" w:rsidRDefault="00DA7043" w:rsidP="00DA70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79D" w:rsidRPr="00DD279D" w:rsidRDefault="00DD279D" w:rsidP="007059F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0C0579">
        <w:rPr>
          <w:rFonts w:ascii="Times New Roman" w:hAnsi="Times New Roman" w:cs="Times New Roman"/>
          <w:bCs/>
          <w:sz w:val="24"/>
          <w:szCs w:val="24"/>
        </w:rPr>
        <w:t>М</w:t>
      </w:r>
      <w:r w:rsidR="00FD5163">
        <w:rPr>
          <w:rFonts w:ascii="Times New Roman" w:hAnsi="Times New Roman" w:cs="Times New Roman"/>
          <w:sz w:val="24"/>
          <w:szCs w:val="24"/>
        </w:rPr>
        <w:t xml:space="preserve">униципальное </w:t>
      </w:r>
      <w:r w:rsidRPr="00DD279D">
        <w:rPr>
          <w:rFonts w:ascii="Times New Roman" w:hAnsi="Times New Roman" w:cs="Times New Roman"/>
          <w:sz w:val="24"/>
          <w:szCs w:val="24"/>
        </w:rPr>
        <w:t xml:space="preserve">бюджетное дошкольное образовательное учреждение </w:t>
      </w:r>
      <w:r w:rsidR="007059FD">
        <w:rPr>
          <w:rFonts w:ascii="Times New Roman" w:hAnsi="Times New Roman" w:cs="Times New Roman"/>
          <w:sz w:val="24"/>
          <w:szCs w:val="24"/>
        </w:rPr>
        <w:t>«Д</w:t>
      </w:r>
      <w:r w:rsidR="00FD5163">
        <w:rPr>
          <w:rFonts w:ascii="Times New Roman" w:hAnsi="Times New Roman" w:cs="Times New Roman"/>
          <w:sz w:val="24"/>
          <w:szCs w:val="24"/>
        </w:rPr>
        <w:t>етский </w:t>
      </w:r>
      <w:r w:rsidRPr="00DD279D">
        <w:rPr>
          <w:rFonts w:ascii="Times New Roman" w:hAnsi="Times New Roman" w:cs="Times New Roman"/>
          <w:sz w:val="24"/>
          <w:szCs w:val="24"/>
        </w:rPr>
        <w:t xml:space="preserve">сад </w:t>
      </w:r>
    </w:p>
    <w:p w:rsidR="00DD279D" w:rsidRPr="00DD279D" w:rsidRDefault="00DD279D" w:rsidP="007059F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№</w:t>
      </w:r>
      <w:r w:rsidR="007059FD">
        <w:rPr>
          <w:rFonts w:ascii="Times New Roman" w:hAnsi="Times New Roman" w:cs="Times New Roman"/>
          <w:sz w:val="24"/>
          <w:szCs w:val="24"/>
        </w:rPr>
        <w:t>30</w:t>
      </w:r>
      <w:r w:rsidRPr="00DD279D">
        <w:rPr>
          <w:rFonts w:ascii="Times New Roman" w:hAnsi="Times New Roman" w:cs="Times New Roman"/>
          <w:sz w:val="24"/>
          <w:szCs w:val="24"/>
        </w:rPr>
        <w:t xml:space="preserve"> «</w:t>
      </w:r>
      <w:r w:rsidR="007059FD">
        <w:rPr>
          <w:rFonts w:ascii="Times New Roman" w:hAnsi="Times New Roman" w:cs="Times New Roman"/>
          <w:sz w:val="24"/>
          <w:szCs w:val="24"/>
        </w:rPr>
        <w:t>Улыбка</w:t>
      </w:r>
      <w:r w:rsidR="00FD5163">
        <w:rPr>
          <w:rFonts w:ascii="Times New Roman" w:hAnsi="Times New Roman" w:cs="Times New Roman"/>
          <w:sz w:val="24"/>
          <w:szCs w:val="24"/>
        </w:rPr>
        <w:t>» имеет </w:t>
      </w:r>
      <w:r w:rsidRPr="00DD279D">
        <w:rPr>
          <w:rFonts w:ascii="Times New Roman" w:hAnsi="Times New Roman" w:cs="Times New Roman"/>
          <w:sz w:val="24"/>
          <w:szCs w:val="24"/>
        </w:rPr>
        <w:t>все необходимые условия для проведения воспитательно-образовательной работы с детьми на достаточно высоком современном уровне.</w:t>
      </w:r>
    </w:p>
    <w:p w:rsidR="00DD279D" w:rsidRPr="00DD279D" w:rsidRDefault="00DD279D" w:rsidP="00DD279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 Материально-техническая база учреждения, оснащение детского сада педагогическими, методическими пособиями и материалами дает возможность организовать жизнь детей так, чтобы каждому ребенк</w:t>
      </w:r>
      <w:r w:rsidR="007059FD">
        <w:rPr>
          <w:rFonts w:ascii="Times New Roman" w:hAnsi="Times New Roman" w:cs="Times New Roman"/>
          <w:sz w:val="24"/>
          <w:szCs w:val="24"/>
        </w:rPr>
        <w:t>у было комфортно, уютно, хорошо,</w:t>
      </w:r>
      <w:r w:rsidRPr="00DD279D">
        <w:rPr>
          <w:rFonts w:ascii="Times New Roman" w:hAnsi="Times New Roman" w:cs="Times New Roman"/>
          <w:sz w:val="24"/>
          <w:szCs w:val="24"/>
        </w:rPr>
        <w:t xml:space="preserve"> чтобы дети каждый</w:t>
      </w:r>
      <w:r w:rsidR="00FD5163">
        <w:rPr>
          <w:rFonts w:ascii="Times New Roman" w:hAnsi="Times New Roman" w:cs="Times New Roman"/>
          <w:sz w:val="24"/>
          <w:szCs w:val="24"/>
        </w:rPr>
        <w:t xml:space="preserve"> день с удовольствием посещали </w:t>
      </w:r>
      <w:r w:rsidRPr="00DD279D">
        <w:rPr>
          <w:rFonts w:ascii="Times New Roman" w:hAnsi="Times New Roman" w:cs="Times New Roman"/>
          <w:sz w:val="24"/>
          <w:szCs w:val="24"/>
        </w:rPr>
        <w:t>детский сад.</w:t>
      </w:r>
    </w:p>
    <w:p w:rsidR="00DD279D" w:rsidRPr="00DD279D" w:rsidRDefault="00FD5163" w:rsidP="00DD279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В </w:t>
      </w:r>
      <w:r w:rsidR="00DD279D" w:rsidRPr="00DD279D">
        <w:rPr>
          <w:rFonts w:ascii="Times New Roman" w:hAnsi="Times New Roman" w:cs="Times New Roman"/>
          <w:sz w:val="24"/>
          <w:szCs w:val="24"/>
        </w:rPr>
        <w:t>центре  нашей  огромной работы находится только ребенок.</w:t>
      </w:r>
    </w:p>
    <w:p w:rsidR="005E6471" w:rsidRDefault="00DD279D" w:rsidP="00C05268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DD279D">
        <w:rPr>
          <w:rFonts w:ascii="Times New Roman" w:hAnsi="Times New Roman" w:cs="Times New Roman"/>
          <w:sz w:val="24"/>
          <w:szCs w:val="24"/>
        </w:rPr>
        <w:t>Это </w:t>
      </w:r>
      <w:r w:rsidRPr="00023F62">
        <w:rPr>
          <w:rFonts w:ascii="Times New Roman" w:hAnsi="Times New Roman" w:cs="Times New Roman"/>
          <w:sz w:val="24"/>
          <w:szCs w:val="24"/>
        </w:rPr>
        <w:t>смысл и цель</w:t>
      </w:r>
      <w:r w:rsidRPr="00DD279D">
        <w:rPr>
          <w:rFonts w:ascii="Times New Roman" w:hAnsi="Times New Roman" w:cs="Times New Roman"/>
          <w:sz w:val="24"/>
          <w:szCs w:val="24"/>
        </w:rPr>
        <w:t> всей педагогической деятельности нашего коллектива.  </w:t>
      </w:r>
    </w:p>
    <w:p w:rsidR="00FB5E2D" w:rsidRDefault="00FB5E2D" w:rsidP="00C05268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FB5E2D" w:rsidRDefault="00FB5E2D" w:rsidP="00FB5E2D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МБДОУ</w:t>
      </w:r>
    </w:p>
    <w:p w:rsidR="00FB5E2D" w:rsidRDefault="00FB5E2D" w:rsidP="005C7E9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«Детский сад №30 «Улыбка»                               </w:t>
      </w:r>
      <w:r w:rsidR="00DA26E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А.А.Поленцова</w:t>
      </w:r>
    </w:p>
    <w:p w:rsidR="00D77CCC" w:rsidRDefault="005F20BE" w:rsidP="005C7E9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  <w:r w:rsidRPr="005F20BE">
        <w:rPr>
          <w:rFonts w:ascii="Calibri" w:eastAsia="Calibri" w:hAnsi="Calibri" w:cs="Times New Roman"/>
          <w:noProof/>
        </w:rPr>
        <w:lastRenderedPageBreak/>
        <w:drawing>
          <wp:inline distT="0" distB="0" distL="0" distR="0">
            <wp:extent cx="5940425" cy="8475315"/>
            <wp:effectExtent l="0" t="0" r="3175" b="2540"/>
            <wp:docPr id="5" name="Рисунок 5" descr="C:\Users\user\Рабочий стол\CCI0304202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Рабочий стол\CCI03042025_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EEB" w:rsidRDefault="002F4EEB" w:rsidP="005C7E9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2F4EEB" w:rsidRDefault="002F4EEB" w:rsidP="005C7E9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2F4EEB" w:rsidRDefault="002F4EEB" w:rsidP="005C7E9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2F4EEB" w:rsidRDefault="002F4EEB" w:rsidP="005C7E9A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p w:rsidR="00DA26E7" w:rsidRDefault="00DA26E7" w:rsidP="002F4EEB">
      <w:pPr>
        <w:pStyle w:val="headertext"/>
        <w:spacing w:before="0" w:beforeAutospacing="0" w:after="240" w:afterAutospacing="0"/>
        <w:textAlignment w:val="baseline"/>
        <w:rPr>
          <w:rFonts w:eastAsiaTheme="minorEastAsia"/>
        </w:rPr>
      </w:pPr>
    </w:p>
    <w:p w:rsidR="002F4EEB" w:rsidRPr="00DF36FF" w:rsidRDefault="002F4EEB" w:rsidP="002F4EEB">
      <w:pPr>
        <w:pStyle w:val="headertext"/>
        <w:spacing w:before="0" w:beforeAutospacing="0" w:after="240" w:afterAutospacing="0"/>
        <w:textAlignment w:val="baseline"/>
        <w:rPr>
          <w:b/>
          <w:bCs/>
          <w:sz w:val="32"/>
          <w:szCs w:val="32"/>
        </w:rPr>
      </w:pPr>
      <w:r w:rsidRPr="00DF36FF">
        <w:rPr>
          <w:b/>
          <w:color w:val="444444"/>
          <w:sz w:val="32"/>
          <w:szCs w:val="32"/>
        </w:rPr>
        <w:lastRenderedPageBreak/>
        <w:t>Раздел 2</w:t>
      </w:r>
      <w:r>
        <w:rPr>
          <w:b/>
          <w:color w:val="444444"/>
          <w:sz w:val="32"/>
          <w:szCs w:val="32"/>
        </w:rPr>
        <w:t>. Информация о показателях деятельности образовательной организации, подлежащей самообследованию</w:t>
      </w:r>
    </w:p>
    <w:p w:rsidR="002F4EEB" w:rsidRPr="009F1775" w:rsidRDefault="002F4EEB" w:rsidP="002F4EE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81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"/>
        <w:gridCol w:w="3826"/>
        <w:gridCol w:w="1972"/>
        <w:gridCol w:w="1059"/>
        <w:gridCol w:w="992"/>
        <w:gridCol w:w="1134"/>
      </w:tblGrid>
      <w:tr w:rsidR="002F4EEB" w:rsidRPr="009F1775" w:rsidTr="00683124">
        <w:trPr>
          <w:trHeight w:val="278"/>
        </w:trPr>
        <w:tc>
          <w:tcPr>
            <w:tcW w:w="7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97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Календарный год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</w:t>
            </w:r>
          </w:p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F4EEB" w:rsidRPr="009F1775" w:rsidTr="00683124">
        <w:trPr>
          <w:trHeight w:val="277"/>
        </w:trPr>
        <w:tc>
          <w:tcPr>
            <w:tcW w:w="7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DA26E7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DA26E7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</w:rPr>
              <w:t>1.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Образовательная деятельность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DA26E7" w:rsidRDefault="00BC3F8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 режиме полного дня (8-12 часов)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DA26E7" w:rsidRDefault="00BC3F8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 режиме кратковременного пребывания (3-5 часов)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1.1.3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 семейной дошкольной группе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1.1.4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численность воспитанников в возрасте до 3 лет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DA26E7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DA26E7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численность воспитанников в возрасте от 3 до 8 лет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DA26E7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BC3F8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bookmarkEnd w:id="0"/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 режиме полного дня (8-12 часов)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BC3F8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1.4.2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 режиме продленного дня (12-14 часов)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1.4.3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 режиме круглосуточного пребывания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1.5.2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1.5.3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По присмотру и уходу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Средний показатель пропущенных дней при </w:t>
            </w: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посещении дошкольной образовательной организации по болезни на одного воспитанника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день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1.7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численность педагогических работников, в том числе: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1.7.1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1.7.2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1.7.3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1.7.4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2/40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1.8.1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1/2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1.8.2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1.9.1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1.9.2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30 лет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1.12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DA26E7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2F4EEB">
              <w:rPr>
                <w:rFonts w:ascii="Times New Roman" w:eastAsia="Times New Roman" w:hAnsi="Times New Roman" w:cs="Times New Roman"/>
                <w:sz w:val="24"/>
                <w:szCs w:val="24"/>
              </w:rPr>
              <w:t>/100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человек/человек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DA26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</w:t>
            </w:r>
            <w:r w:rsidR="00DA26E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1.15.1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Музыкального руководителя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1.15.2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Инструктора по физической культуре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1.15.3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Учителя-логопеда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1.15.4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Логопеда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1.15.5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Учителя-дефектолога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1.15.6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Педагога-психолога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</w:rPr>
              <w:t>2.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Инфраструктура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217,0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физкультурного зала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музыкального зала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4EEB" w:rsidRPr="009F1775" w:rsidTr="00683124"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B5288C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288C">
              <w:rPr>
                <w:rFonts w:ascii="Times New Roman" w:eastAsia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прогулочных площадок, обеспечивающих физическую </w:t>
            </w: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активность и разнообразную игровую деятельность воспитанников на прогулке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F4EEB" w:rsidRPr="009F1775" w:rsidRDefault="002F4EEB" w:rsidP="006831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7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да/нет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EEB" w:rsidRPr="009F1775" w:rsidRDefault="002F4EEB" w:rsidP="006831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2F4EEB" w:rsidRPr="00004BB8" w:rsidRDefault="002F4EEB" w:rsidP="002F4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2F4EEB" w:rsidRPr="00927E16" w:rsidRDefault="002F4EEB" w:rsidP="002F4EEB">
      <w:pPr>
        <w:spacing w:after="0" w:line="250" w:lineRule="atLeast"/>
        <w:rPr>
          <w:rFonts w:ascii="Times New Roman" w:hAnsi="Times New Roman" w:cs="Times New Roman"/>
          <w:sz w:val="24"/>
          <w:szCs w:val="24"/>
        </w:rPr>
      </w:pPr>
    </w:p>
    <w:sectPr w:rsidR="002F4EEB" w:rsidRPr="00927E16" w:rsidSect="009633C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822" w:rsidRDefault="00332822" w:rsidP="00D77CCC">
      <w:pPr>
        <w:spacing w:after="0" w:line="240" w:lineRule="auto"/>
      </w:pPr>
      <w:r>
        <w:separator/>
      </w:r>
    </w:p>
  </w:endnote>
  <w:endnote w:type="continuationSeparator" w:id="0">
    <w:p w:rsidR="00332822" w:rsidRDefault="00332822" w:rsidP="00D77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822" w:rsidRDefault="00332822" w:rsidP="00D77CCC">
      <w:pPr>
        <w:spacing w:after="0" w:line="240" w:lineRule="auto"/>
      </w:pPr>
      <w:r>
        <w:separator/>
      </w:r>
    </w:p>
  </w:footnote>
  <w:footnote w:type="continuationSeparator" w:id="0">
    <w:p w:rsidR="00332822" w:rsidRDefault="00332822" w:rsidP="00D77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24A1"/>
    <w:multiLevelType w:val="multilevel"/>
    <w:tmpl w:val="CBF8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526915"/>
    <w:multiLevelType w:val="multilevel"/>
    <w:tmpl w:val="8F703A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7D33D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603AD5"/>
    <w:multiLevelType w:val="multilevel"/>
    <w:tmpl w:val="849A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28136D"/>
    <w:multiLevelType w:val="hybridMultilevel"/>
    <w:tmpl w:val="EADED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DA3CC7"/>
    <w:multiLevelType w:val="multilevel"/>
    <w:tmpl w:val="D9F05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3AF50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567C3D"/>
    <w:multiLevelType w:val="hybridMultilevel"/>
    <w:tmpl w:val="68D88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FC21A4"/>
    <w:multiLevelType w:val="multilevel"/>
    <w:tmpl w:val="B4AA712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5C1970C4"/>
    <w:multiLevelType w:val="multilevel"/>
    <w:tmpl w:val="C36CA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0" w15:restartNumberingAfterBreak="0">
    <w:nsid w:val="5D8867F9"/>
    <w:multiLevelType w:val="hybridMultilevel"/>
    <w:tmpl w:val="FE801E74"/>
    <w:lvl w:ilvl="0" w:tplc="7B640B20">
      <w:start w:val="1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21F1198"/>
    <w:multiLevelType w:val="hybridMultilevel"/>
    <w:tmpl w:val="EC5C3C8C"/>
    <w:lvl w:ilvl="0" w:tplc="4426C728">
      <w:start w:val="1"/>
      <w:numFmt w:val="decimal"/>
      <w:lvlText w:val="%1."/>
      <w:lvlJc w:val="left"/>
      <w:pPr>
        <w:ind w:left="187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98" w:hanging="360"/>
      </w:pPr>
    </w:lvl>
    <w:lvl w:ilvl="2" w:tplc="0419001B" w:tentative="1">
      <w:start w:val="1"/>
      <w:numFmt w:val="lowerRoman"/>
      <w:lvlText w:val="%3."/>
      <w:lvlJc w:val="right"/>
      <w:pPr>
        <w:ind w:left="3318" w:hanging="180"/>
      </w:pPr>
    </w:lvl>
    <w:lvl w:ilvl="3" w:tplc="0419000F" w:tentative="1">
      <w:start w:val="1"/>
      <w:numFmt w:val="decimal"/>
      <w:lvlText w:val="%4."/>
      <w:lvlJc w:val="left"/>
      <w:pPr>
        <w:ind w:left="4038" w:hanging="360"/>
      </w:pPr>
    </w:lvl>
    <w:lvl w:ilvl="4" w:tplc="04190019" w:tentative="1">
      <w:start w:val="1"/>
      <w:numFmt w:val="lowerLetter"/>
      <w:lvlText w:val="%5."/>
      <w:lvlJc w:val="left"/>
      <w:pPr>
        <w:ind w:left="4758" w:hanging="360"/>
      </w:pPr>
    </w:lvl>
    <w:lvl w:ilvl="5" w:tplc="0419001B" w:tentative="1">
      <w:start w:val="1"/>
      <w:numFmt w:val="lowerRoman"/>
      <w:lvlText w:val="%6."/>
      <w:lvlJc w:val="right"/>
      <w:pPr>
        <w:ind w:left="5478" w:hanging="180"/>
      </w:pPr>
    </w:lvl>
    <w:lvl w:ilvl="6" w:tplc="0419000F" w:tentative="1">
      <w:start w:val="1"/>
      <w:numFmt w:val="decimal"/>
      <w:lvlText w:val="%7."/>
      <w:lvlJc w:val="left"/>
      <w:pPr>
        <w:ind w:left="6198" w:hanging="360"/>
      </w:pPr>
    </w:lvl>
    <w:lvl w:ilvl="7" w:tplc="04190019" w:tentative="1">
      <w:start w:val="1"/>
      <w:numFmt w:val="lowerLetter"/>
      <w:lvlText w:val="%8."/>
      <w:lvlJc w:val="left"/>
      <w:pPr>
        <w:ind w:left="6918" w:hanging="360"/>
      </w:pPr>
    </w:lvl>
    <w:lvl w:ilvl="8" w:tplc="0419001B" w:tentative="1">
      <w:start w:val="1"/>
      <w:numFmt w:val="lowerRoman"/>
      <w:lvlText w:val="%9."/>
      <w:lvlJc w:val="right"/>
      <w:pPr>
        <w:ind w:left="7638" w:hanging="180"/>
      </w:pPr>
    </w:lvl>
  </w:abstractNum>
  <w:abstractNum w:abstractNumId="12" w15:restartNumberingAfterBreak="0">
    <w:nsid w:val="62D7138A"/>
    <w:multiLevelType w:val="multilevel"/>
    <w:tmpl w:val="A0545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64BD7B4F"/>
    <w:multiLevelType w:val="hybridMultilevel"/>
    <w:tmpl w:val="9698C9C4"/>
    <w:lvl w:ilvl="0" w:tplc="11C8A5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E4EF3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E0EE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146C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C6F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B8EE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C6D7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0285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966A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B333CF"/>
    <w:multiLevelType w:val="hybridMultilevel"/>
    <w:tmpl w:val="B6FED672"/>
    <w:lvl w:ilvl="0" w:tplc="7B640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900FC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EEB1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9237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9A447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408A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1265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403D3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DABF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020795"/>
    <w:multiLevelType w:val="hybridMultilevel"/>
    <w:tmpl w:val="3DD0D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3E6599"/>
    <w:multiLevelType w:val="hybridMultilevel"/>
    <w:tmpl w:val="060679CC"/>
    <w:lvl w:ilvl="0" w:tplc="00644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E184F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0178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DD6F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2671F6"/>
    <w:multiLevelType w:val="hybridMultilevel"/>
    <w:tmpl w:val="94B44764"/>
    <w:lvl w:ilvl="0" w:tplc="E5F807F0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5"/>
  </w:num>
  <w:num w:numId="8">
    <w:abstractNumId w:val="3"/>
  </w:num>
  <w:num w:numId="9">
    <w:abstractNumId w:val="0"/>
  </w:num>
  <w:num w:numId="10">
    <w:abstractNumId w:val="12"/>
  </w:num>
  <w:num w:numId="11">
    <w:abstractNumId w:val="11"/>
  </w:num>
  <w:num w:numId="12">
    <w:abstractNumId w:val="20"/>
  </w:num>
  <w:num w:numId="13">
    <w:abstractNumId w:val="16"/>
  </w:num>
  <w:num w:numId="14">
    <w:abstractNumId w:val="14"/>
  </w:num>
  <w:num w:numId="15">
    <w:abstractNumId w:val="4"/>
  </w:num>
  <w:num w:numId="16">
    <w:abstractNumId w:val="7"/>
  </w:num>
  <w:num w:numId="17">
    <w:abstractNumId w:val="10"/>
  </w:num>
  <w:num w:numId="18">
    <w:abstractNumId w:val="1"/>
  </w:num>
  <w:num w:numId="19">
    <w:abstractNumId w:val="8"/>
  </w:num>
  <w:num w:numId="20">
    <w:abstractNumId w:val="18"/>
  </w:num>
  <w:num w:numId="21">
    <w:abstractNumId w:val="6"/>
  </w:num>
  <w:num w:numId="22">
    <w:abstractNumId w:val="2"/>
  </w:num>
  <w:num w:numId="23">
    <w:abstractNumId w:val="19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80F"/>
    <w:rsid w:val="00015B9A"/>
    <w:rsid w:val="00023F62"/>
    <w:rsid w:val="00045D26"/>
    <w:rsid w:val="00054A00"/>
    <w:rsid w:val="0008433B"/>
    <w:rsid w:val="00084AF4"/>
    <w:rsid w:val="000B3E0C"/>
    <w:rsid w:val="000C0579"/>
    <w:rsid w:val="000E0840"/>
    <w:rsid w:val="000E6BEE"/>
    <w:rsid w:val="001271D0"/>
    <w:rsid w:val="00127DBA"/>
    <w:rsid w:val="001C4244"/>
    <w:rsid w:val="001D43DA"/>
    <w:rsid w:val="001D4C54"/>
    <w:rsid w:val="00200571"/>
    <w:rsid w:val="00244B11"/>
    <w:rsid w:val="00250F85"/>
    <w:rsid w:val="002603F0"/>
    <w:rsid w:val="00264F54"/>
    <w:rsid w:val="00271CA1"/>
    <w:rsid w:val="00272CBC"/>
    <w:rsid w:val="002767E0"/>
    <w:rsid w:val="0029780A"/>
    <w:rsid w:val="002B1903"/>
    <w:rsid w:val="002D6A8E"/>
    <w:rsid w:val="002E0614"/>
    <w:rsid w:val="002F4EEB"/>
    <w:rsid w:val="003025A4"/>
    <w:rsid w:val="00307282"/>
    <w:rsid w:val="00332822"/>
    <w:rsid w:val="0038404F"/>
    <w:rsid w:val="0039088F"/>
    <w:rsid w:val="00394B93"/>
    <w:rsid w:val="003A50FD"/>
    <w:rsid w:val="003B0692"/>
    <w:rsid w:val="003D25A0"/>
    <w:rsid w:val="003D300E"/>
    <w:rsid w:val="003E3866"/>
    <w:rsid w:val="003E76EC"/>
    <w:rsid w:val="00406271"/>
    <w:rsid w:val="00407A62"/>
    <w:rsid w:val="004313C3"/>
    <w:rsid w:val="0044317E"/>
    <w:rsid w:val="00480D0D"/>
    <w:rsid w:val="00497474"/>
    <w:rsid w:val="004D1676"/>
    <w:rsid w:val="00510A43"/>
    <w:rsid w:val="00516890"/>
    <w:rsid w:val="00517FDD"/>
    <w:rsid w:val="00536F25"/>
    <w:rsid w:val="00537F27"/>
    <w:rsid w:val="005412D9"/>
    <w:rsid w:val="00561141"/>
    <w:rsid w:val="00566219"/>
    <w:rsid w:val="00580493"/>
    <w:rsid w:val="00582009"/>
    <w:rsid w:val="00586A4C"/>
    <w:rsid w:val="005A2370"/>
    <w:rsid w:val="005A3884"/>
    <w:rsid w:val="005C08FC"/>
    <w:rsid w:val="005C7E9A"/>
    <w:rsid w:val="005E5D74"/>
    <w:rsid w:val="005E6471"/>
    <w:rsid w:val="005F20BE"/>
    <w:rsid w:val="005F5031"/>
    <w:rsid w:val="00604DBA"/>
    <w:rsid w:val="006070B3"/>
    <w:rsid w:val="00616279"/>
    <w:rsid w:val="00650468"/>
    <w:rsid w:val="00677AC7"/>
    <w:rsid w:val="00682C16"/>
    <w:rsid w:val="00683124"/>
    <w:rsid w:val="00686920"/>
    <w:rsid w:val="006957F1"/>
    <w:rsid w:val="006B3D4C"/>
    <w:rsid w:val="006C4760"/>
    <w:rsid w:val="006D4FCE"/>
    <w:rsid w:val="007059FD"/>
    <w:rsid w:val="00715EC6"/>
    <w:rsid w:val="0072168E"/>
    <w:rsid w:val="00771AE7"/>
    <w:rsid w:val="007839C1"/>
    <w:rsid w:val="0078507F"/>
    <w:rsid w:val="00797112"/>
    <w:rsid w:val="007B744D"/>
    <w:rsid w:val="007C6719"/>
    <w:rsid w:val="007D215B"/>
    <w:rsid w:val="007E40D1"/>
    <w:rsid w:val="007E4BA2"/>
    <w:rsid w:val="008065BA"/>
    <w:rsid w:val="008144F6"/>
    <w:rsid w:val="00857333"/>
    <w:rsid w:val="00887BD5"/>
    <w:rsid w:val="008B2024"/>
    <w:rsid w:val="008D7EC1"/>
    <w:rsid w:val="008E0CFC"/>
    <w:rsid w:val="008F2991"/>
    <w:rsid w:val="00924082"/>
    <w:rsid w:val="00925FC1"/>
    <w:rsid w:val="00927E16"/>
    <w:rsid w:val="009300C8"/>
    <w:rsid w:val="009363D9"/>
    <w:rsid w:val="009366F1"/>
    <w:rsid w:val="009619B4"/>
    <w:rsid w:val="009633CB"/>
    <w:rsid w:val="009668CA"/>
    <w:rsid w:val="00980530"/>
    <w:rsid w:val="009B680F"/>
    <w:rsid w:val="009B752A"/>
    <w:rsid w:val="009C2539"/>
    <w:rsid w:val="009C398F"/>
    <w:rsid w:val="009E3757"/>
    <w:rsid w:val="00A0221B"/>
    <w:rsid w:val="00A24A91"/>
    <w:rsid w:val="00A32439"/>
    <w:rsid w:val="00A45FE6"/>
    <w:rsid w:val="00A5086A"/>
    <w:rsid w:val="00A90105"/>
    <w:rsid w:val="00A95E63"/>
    <w:rsid w:val="00AA332B"/>
    <w:rsid w:val="00AB255F"/>
    <w:rsid w:val="00AC54C6"/>
    <w:rsid w:val="00AC56C9"/>
    <w:rsid w:val="00AD1FFE"/>
    <w:rsid w:val="00AD3E66"/>
    <w:rsid w:val="00B135F9"/>
    <w:rsid w:val="00B22F98"/>
    <w:rsid w:val="00B43A9F"/>
    <w:rsid w:val="00B768E6"/>
    <w:rsid w:val="00B94E5E"/>
    <w:rsid w:val="00BC3F8B"/>
    <w:rsid w:val="00BD4F70"/>
    <w:rsid w:val="00BE405C"/>
    <w:rsid w:val="00C03678"/>
    <w:rsid w:val="00C05268"/>
    <w:rsid w:val="00C13999"/>
    <w:rsid w:val="00C227D2"/>
    <w:rsid w:val="00C22B20"/>
    <w:rsid w:val="00C4204C"/>
    <w:rsid w:val="00CD4108"/>
    <w:rsid w:val="00CD490A"/>
    <w:rsid w:val="00D0040E"/>
    <w:rsid w:val="00D0376E"/>
    <w:rsid w:val="00D22623"/>
    <w:rsid w:val="00D404A9"/>
    <w:rsid w:val="00D514D1"/>
    <w:rsid w:val="00D545FA"/>
    <w:rsid w:val="00D64F04"/>
    <w:rsid w:val="00D77CCC"/>
    <w:rsid w:val="00D90643"/>
    <w:rsid w:val="00DA26E7"/>
    <w:rsid w:val="00DA7043"/>
    <w:rsid w:val="00DD279D"/>
    <w:rsid w:val="00DE642B"/>
    <w:rsid w:val="00E0105E"/>
    <w:rsid w:val="00E0332A"/>
    <w:rsid w:val="00E0332C"/>
    <w:rsid w:val="00E267D7"/>
    <w:rsid w:val="00E52A14"/>
    <w:rsid w:val="00E729E6"/>
    <w:rsid w:val="00E9015C"/>
    <w:rsid w:val="00EA24A1"/>
    <w:rsid w:val="00EB2B24"/>
    <w:rsid w:val="00EB4BD5"/>
    <w:rsid w:val="00EE2210"/>
    <w:rsid w:val="00EF4159"/>
    <w:rsid w:val="00F028D8"/>
    <w:rsid w:val="00F14CB3"/>
    <w:rsid w:val="00F64541"/>
    <w:rsid w:val="00F7102D"/>
    <w:rsid w:val="00F75923"/>
    <w:rsid w:val="00F86CA7"/>
    <w:rsid w:val="00F94F9B"/>
    <w:rsid w:val="00FB5E2D"/>
    <w:rsid w:val="00FC1998"/>
    <w:rsid w:val="00FD0E88"/>
    <w:rsid w:val="00FD5163"/>
    <w:rsid w:val="00FD726A"/>
    <w:rsid w:val="00FF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5608CF-F3F4-4E39-883A-E6E39F6A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991"/>
  </w:style>
  <w:style w:type="paragraph" w:styleId="2">
    <w:name w:val="heading 2"/>
    <w:basedOn w:val="a"/>
    <w:next w:val="a"/>
    <w:link w:val="20"/>
    <w:unhideWhenUsed/>
    <w:qFormat/>
    <w:rsid w:val="00D0040E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semiHidden/>
    <w:unhideWhenUsed/>
    <w:rsid w:val="009B68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концевой сноски Знак"/>
    <w:basedOn w:val="a0"/>
    <w:link w:val="a3"/>
    <w:semiHidden/>
    <w:rsid w:val="009B680F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"/>
    <w:basedOn w:val="a"/>
    <w:link w:val="a6"/>
    <w:semiHidden/>
    <w:unhideWhenUsed/>
    <w:rsid w:val="009B680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9B680F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9B680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9B680F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B680F"/>
    <w:pPr>
      <w:spacing w:before="547" w:after="0" w:line="240" w:lineRule="auto"/>
      <w:ind w:left="720" w:right="136"/>
      <w:contextualSpacing/>
      <w:jc w:val="both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9B68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9B680F"/>
    <w:pPr>
      <w:spacing w:after="0" w:line="240" w:lineRule="auto"/>
      <w:ind w:firstLine="720"/>
    </w:pPr>
    <w:rPr>
      <w:rFonts w:ascii="Arial" w:eastAsia="Times New Roman" w:hAnsi="Arial" w:cs="Arial"/>
      <w:color w:val="000000"/>
      <w:kern w:val="28"/>
      <w:sz w:val="20"/>
      <w:szCs w:val="20"/>
    </w:rPr>
  </w:style>
  <w:style w:type="paragraph" w:customStyle="1" w:styleId="stile1">
    <w:name w:val="stile1"/>
    <w:basedOn w:val="a"/>
    <w:rsid w:val="009B680F"/>
    <w:pPr>
      <w:spacing w:before="75" w:after="75" w:line="240" w:lineRule="auto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tile2">
    <w:name w:val="stile2"/>
    <w:basedOn w:val="a"/>
    <w:rsid w:val="009B680F"/>
    <w:pPr>
      <w:spacing w:before="75" w:after="75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submenu-table">
    <w:name w:val="submenu-table"/>
    <w:basedOn w:val="a0"/>
    <w:rsid w:val="009B680F"/>
  </w:style>
  <w:style w:type="character" w:customStyle="1" w:styleId="20">
    <w:name w:val="Заголовок 2 Знак"/>
    <w:basedOn w:val="a0"/>
    <w:link w:val="2"/>
    <w:rsid w:val="00D0040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16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6890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rsid w:val="0071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uiPriority w:val="99"/>
    <w:qFormat/>
    <w:rsid w:val="00715EC6"/>
    <w:rPr>
      <w:rFonts w:cs="Times New Roman"/>
      <w:b/>
      <w:bCs/>
    </w:rPr>
  </w:style>
  <w:style w:type="paragraph" w:styleId="ac">
    <w:name w:val="Title"/>
    <w:basedOn w:val="a"/>
    <w:next w:val="a"/>
    <w:link w:val="ad"/>
    <w:uiPriority w:val="10"/>
    <w:qFormat/>
    <w:rsid w:val="00015B9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015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header"/>
    <w:basedOn w:val="a"/>
    <w:link w:val="af"/>
    <w:uiPriority w:val="99"/>
    <w:unhideWhenUsed/>
    <w:rsid w:val="00D77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77CCC"/>
  </w:style>
  <w:style w:type="paragraph" w:styleId="af0">
    <w:name w:val="footer"/>
    <w:basedOn w:val="a"/>
    <w:link w:val="af1"/>
    <w:uiPriority w:val="99"/>
    <w:unhideWhenUsed/>
    <w:rsid w:val="00D77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77CCC"/>
  </w:style>
  <w:style w:type="paragraph" w:styleId="af2">
    <w:name w:val="caption"/>
    <w:basedOn w:val="a"/>
    <w:next w:val="a"/>
    <w:uiPriority w:val="35"/>
    <w:unhideWhenUsed/>
    <w:qFormat/>
    <w:rsid w:val="00C03678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eastAsia="en-US"/>
    </w:rPr>
  </w:style>
  <w:style w:type="table" w:customStyle="1" w:styleId="1">
    <w:name w:val="Сетка таблицы1"/>
    <w:basedOn w:val="a1"/>
    <w:next w:val="af3"/>
    <w:uiPriority w:val="39"/>
    <w:rsid w:val="00D514D1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Table Grid"/>
    <w:basedOn w:val="a1"/>
    <w:uiPriority w:val="59"/>
    <w:rsid w:val="00D51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2F4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5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FD64A-AE34-4D50-ADAE-735E315BD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2489</TotalTime>
  <Pages>1</Pages>
  <Words>9012</Words>
  <Characters>51371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2025-04-03T09:58:00Z</cp:lastPrinted>
  <dcterms:created xsi:type="dcterms:W3CDTF">2015-09-11T12:27:00Z</dcterms:created>
  <dcterms:modified xsi:type="dcterms:W3CDTF">2025-04-03T10:26:00Z</dcterms:modified>
</cp:coreProperties>
</file>