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043" w:rsidRDefault="00677AC7" w:rsidP="007C6719">
      <w:pPr>
        <w:tabs>
          <w:tab w:val="left" w:pos="9355"/>
        </w:tabs>
        <w:spacing w:line="240" w:lineRule="auto"/>
        <w:ind w:left="-284" w:right="566"/>
        <w:rPr>
          <w:rFonts w:ascii="Times New Roman" w:hAnsi="Times New Roman" w:cs="Times New Roman"/>
          <w:b/>
          <w:color w:val="000000"/>
          <w:sz w:val="24"/>
          <w:szCs w:val="24"/>
        </w:rPr>
      </w:pPr>
      <w:r w:rsidRPr="00677AC7">
        <w:rPr>
          <w:rFonts w:ascii="Times New Roman" w:hAnsi="Times New Roman" w:cs="Times New Roman"/>
          <w:noProof/>
          <w:sz w:val="24"/>
          <w:szCs w:val="24"/>
        </w:rPr>
        <w:drawing>
          <wp:inline distT="0" distB="0" distL="0" distR="0" wp14:anchorId="2BCAC90D" wp14:editId="43A7CCDA">
            <wp:extent cx="5940425" cy="84728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8472805"/>
                    </a:xfrm>
                    <a:prstGeom prst="rect">
                      <a:avLst/>
                    </a:prstGeom>
                  </pic:spPr>
                </pic:pic>
              </a:graphicData>
            </a:graphic>
          </wp:inline>
        </w:drawing>
      </w:r>
    </w:p>
    <w:p w:rsidR="00677AC7" w:rsidRDefault="00677AC7" w:rsidP="007C6719">
      <w:pPr>
        <w:tabs>
          <w:tab w:val="left" w:pos="9355"/>
        </w:tabs>
        <w:spacing w:line="240" w:lineRule="auto"/>
        <w:ind w:left="-284" w:right="566"/>
        <w:rPr>
          <w:rFonts w:ascii="Times New Roman" w:hAnsi="Times New Roman" w:cs="Times New Roman"/>
          <w:b/>
          <w:color w:val="000000"/>
          <w:sz w:val="24"/>
          <w:szCs w:val="24"/>
        </w:rPr>
      </w:pPr>
    </w:p>
    <w:p w:rsidR="00677AC7" w:rsidRDefault="00677AC7" w:rsidP="007C6719">
      <w:pPr>
        <w:tabs>
          <w:tab w:val="left" w:pos="9355"/>
        </w:tabs>
        <w:spacing w:line="240" w:lineRule="auto"/>
        <w:ind w:left="-284" w:right="566"/>
        <w:rPr>
          <w:rFonts w:ascii="Times New Roman" w:hAnsi="Times New Roman" w:cs="Times New Roman"/>
          <w:b/>
          <w:color w:val="000000"/>
          <w:sz w:val="24"/>
          <w:szCs w:val="24"/>
        </w:rPr>
      </w:pPr>
    </w:p>
    <w:p w:rsidR="00677AC7" w:rsidRDefault="00677AC7" w:rsidP="007C6719">
      <w:pPr>
        <w:tabs>
          <w:tab w:val="left" w:pos="9355"/>
        </w:tabs>
        <w:spacing w:line="240" w:lineRule="auto"/>
        <w:ind w:left="-284" w:right="566"/>
        <w:rPr>
          <w:rFonts w:ascii="Times New Roman" w:hAnsi="Times New Roman" w:cs="Times New Roman"/>
          <w:b/>
          <w:color w:val="000000"/>
          <w:sz w:val="24"/>
          <w:szCs w:val="24"/>
        </w:rPr>
      </w:pPr>
    </w:p>
    <w:p w:rsidR="00C4204C" w:rsidRDefault="007C6719" w:rsidP="007C6719">
      <w:pPr>
        <w:tabs>
          <w:tab w:val="left" w:pos="9355"/>
        </w:tabs>
        <w:spacing w:line="240" w:lineRule="auto"/>
        <w:ind w:left="-284" w:right="566"/>
        <w:rPr>
          <w:rFonts w:ascii="Times New Roman" w:hAnsi="Times New Roman" w:cs="Times New Roman"/>
          <w:color w:val="000000"/>
          <w:sz w:val="24"/>
          <w:szCs w:val="24"/>
        </w:rPr>
      </w:pPr>
      <w:r w:rsidRPr="007C6719">
        <w:rPr>
          <w:rFonts w:ascii="Times New Roman" w:hAnsi="Times New Roman" w:cs="Times New Roman"/>
          <w:b/>
          <w:color w:val="000000"/>
          <w:sz w:val="24"/>
          <w:szCs w:val="24"/>
        </w:rPr>
        <w:lastRenderedPageBreak/>
        <w:t>Основание</w:t>
      </w:r>
      <w:r>
        <w:rPr>
          <w:rFonts w:ascii="Times New Roman" w:hAnsi="Times New Roman" w:cs="Times New Roman"/>
          <w:b/>
          <w:color w:val="000000"/>
          <w:sz w:val="24"/>
          <w:szCs w:val="24"/>
        </w:rPr>
        <w:t>:</w:t>
      </w:r>
      <w:r w:rsidRPr="007C6719">
        <w:rPr>
          <w:rFonts w:ascii="Times New Roman" w:hAnsi="Times New Roman" w:cs="Times New Roman"/>
          <w:b/>
          <w:color w:val="000000"/>
          <w:sz w:val="24"/>
          <w:szCs w:val="24"/>
        </w:rPr>
        <w:t xml:space="preserve"> </w:t>
      </w:r>
      <w:r>
        <w:rPr>
          <w:rFonts w:ascii="Times New Roman" w:hAnsi="Times New Roman" w:cs="Times New Roman"/>
          <w:color w:val="000000"/>
          <w:sz w:val="24"/>
          <w:szCs w:val="24"/>
        </w:rPr>
        <w:t>П</w:t>
      </w:r>
      <w:r w:rsidRPr="007C6719">
        <w:rPr>
          <w:rFonts w:ascii="Times New Roman" w:hAnsi="Times New Roman" w:cs="Times New Roman"/>
          <w:color w:val="000000"/>
          <w:sz w:val="24"/>
          <w:szCs w:val="24"/>
        </w:rPr>
        <w:t>риказами Министерства</w:t>
      </w:r>
      <w:r>
        <w:rPr>
          <w:rFonts w:ascii="Times New Roman" w:hAnsi="Times New Roman" w:cs="Times New Roman"/>
          <w:color w:val="000000"/>
          <w:sz w:val="24"/>
          <w:szCs w:val="24"/>
        </w:rPr>
        <w:t xml:space="preserve"> образования и науки Российской </w:t>
      </w:r>
      <w:r w:rsidRPr="007C6719">
        <w:rPr>
          <w:rFonts w:ascii="Times New Roman" w:hAnsi="Times New Roman" w:cs="Times New Roman"/>
          <w:color w:val="000000"/>
          <w:sz w:val="24"/>
          <w:szCs w:val="24"/>
        </w:rPr>
        <w:t xml:space="preserve">Федерации от 10.12.2013 № 1324 «Об утверждении показателей деятельности образовательной организации, подлежащей </w:t>
      </w:r>
      <w:proofErr w:type="spellStart"/>
      <w:r w:rsidRPr="007C6719">
        <w:rPr>
          <w:rFonts w:ascii="Times New Roman" w:hAnsi="Times New Roman" w:cs="Times New Roman"/>
          <w:color w:val="000000"/>
          <w:sz w:val="24"/>
          <w:szCs w:val="24"/>
        </w:rPr>
        <w:t>самообследованию</w:t>
      </w:r>
      <w:proofErr w:type="spellEnd"/>
      <w:r w:rsidRPr="007C6719">
        <w:rPr>
          <w:rFonts w:ascii="Times New Roman" w:hAnsi="Times New Roman" w:cs="Times New Roman"/>
          <w:color w:val="000000"/>
          <w:sz w:val="24"/>
          <w:szCs w:val="24"/>
        </w:rPr>
        <w:t xml:space="preserve">», от 14.06.2013 №462 «Об утверждении порядка проведения </w:t>
      </w:r>
      <w:proofErr w:type="spellStart"/>
      <w:r w:rsidRPr="007C6719">
        <w:rPr>
          <w:rFonts w:ascii="Times New Roman" w:hAnsi="Times New Roman" w:cs="Times New Roman"/>
          <w:color w:val="000000"/>
          <w:sz w:val="24"/>
          <w:szCs w:val="24"/>
        </w:rPr>
        <w:t>самообследования</w:t>
      </w:r>
      <w:proofErr w:type="spellEnd"/>
      <w:r w:rsidRPr="007C6719">
        <w:rPr>
          <w:rFonts w:ascii="Times New Roman" w:hAnsi="Times New Roman" w:cs="Times New Roman"/>
          <w:color w:val="000000"/>
          <w:sz w:val="24"/>
          <w:szCs w:val="24"/>
        </w:rPr>
        <w:t xml:space="preserve"> образовательной организацией», от 14 декабря 2017 г. № 1218 «О внесении изменений в Порядок проведения </w:t>
      </w:r>
      <w:proofErr w:type="spellStart"/>
      <w:r w:rsidRPr="007C6719">
        <w:rPr>
          <w:rFonts w:ascii="Times New Roman" w:hAnsi="Times New Roman" w:cs="Times New Roman"/>
          <w:color w:val="000000"/>
          <w:sz w:val="24"/>
          <w:szCs w:val="24"/>
        </w:rPr>
        <w:t>самообследования</w:t>
      </w:r>
      <w:proofErr w:type="spellEnd"/>
      <w:r w:rsidRPr="007C6719">
        <w:rPr>
          <w:rFonts w:ascii="Times New Roman" w:hAnsi="Times New Roman" w:cs="Times New Roman"/>
          <w:color w:val="000000"/>
          <w:sz w:val="24"/>
          <w:szCs w:val="24"/>
        </w:rPr>
        <w:t xml:space="preserve"> образовательной организации, утвержденный приказом министерства образования и науки Российской Федерации от 14 июня 2013 г. № 462»</w:t>
      </w:r>
    </w:p>
    <w:p w:rsidR="007C6719" w:rsidRPr="007C6719" w:rsidRDefault="007C6719" w:rsidP="007C6719">
      <w:pPr>
        <w:spacing w:after="0"/>
        <w:rPr>
          <w:rFonts w:ascii="Times New Roman" w:hAnsi="Times New Roman" w:cs="Times New Roman"/>
          <w:sz w:val="24"/>
          <w:szCs w:val="24"/>
        </w:rPr>
      </w:pPr>
      <w:r w:rsidRPr="007C6719">
        <w:rPr>
          <w:rFonts w:ascii="Times New Roman" w:hAnsi="Times New Roman" w:cs="Times New Roman"/>
          <w:b/>
          <w:sz w:val="24"/>
          <w:szCs w:val="24"/>
        </w:rPr>
        <w:t xml:space="preserve">Цель </w:t>
      </w:r>
      <w:proofErr w:type="spellStart"/>
      <w:r w:rsidRPr="007C6719">
        <w:rPr>
          <w:rFonts w:ascii="Times New Roman" w:hAnsi="Times New Roman" w:cs="Times New Roman"/>
          <w:b/>
          <w:sz w:val="24"/>
          <w:szCs w:val="24"/>
        </w:rPr>
        <w:t>самообследования</w:t>
      </w:r>
      <w:proofErr w:type="spellEnd"/>
      <w:r w:rsidRPr="007C6719">
        <w:rPr>
          <w:rFonts w:ascii="Times New Roman" w:hAnsi="Times New Roman" w:cs="Times New Roman"/>
          <w:sz w:val="24"/>
          <w:szCs w:val="24"/>
        </w:rPr>
        <w:t>:</w:t>
      </w:r>
    </w:p>
    <w:p w:rsidR="007C6719" w:rsidRPr="007C6719" w:rsidRDefault="007C6719" w:rsidP="007C6719">
      <w:pPr>
        <w:spacing w:after="0"/>
        <w:rPr>
          <w:rFonts w:ascii="Times New Roman" w:hAnsi="Times New Roman" w:cs="Times New Roman"/>
          <w:sz w:val="24"/>
          <w:szCs w:val="24"/>
        </w:rPr>
      </w:pPr>
    </w:p>
    <w:p w:rsidR="007C6719" w:rsidRPr="007C6719" w:rsidRDefault="007C6719" w:rsidP="007C6719">
      <w:pPr>
        <w:spacing w:after="0"/>
        <w:rPr>
          <w:rFonts w:ascii="Times New Roman" w:hAnsi="Times New Roman" w:cs="Times New Roman"/>
          <w:sz w:val="24"/>
          <w:szCs w:val="24"/>
        </w:rPr>
      </w:pPr>
      <w:r w:rsidRPr="007C6719">
        <w:rPr>
          <w:rFonts w:ascii="Times New Roman" w:hAnsi="Times New Roman" w:cs="Times New Roman"/>
          <w:sz w:val="24"/>
          <w:szCs w:val="24"/>
        </w:rPr>
        <w:t xml:space="preserve">Целями проведения </w:t>
      </w:r>
      <w:proofErr w:type="spellStart"/>
      <w:r w:rsidRPr="007C6719">
        <w:rPr>
          <w:rFonts w:ascii="Times New Roman" w:hAnsi="Times New Roman" w:cs="Times New Roman"/>
          <w:sz w:val="24"/>
          <w:szCs w:val="24"/>
        </w:rPr>
        <w:t>самообследования</w:t>
      </w:r>
      <w:proofErr w:type="spellEnd"/>
      <w:r w:rsidRPr="007C6719">
        <w:rPr>
          <w:rFonts w:ascii="Times New Roman" w:hAnsi="Times New Roman" w:cs="Times New Roman"/>
          <w:sz w:val="24"/>
          <w:szCs w:val="24"/>
        </w:rPr>
        <w:t xml:space="preserve"> являются обеспечение доступности и открытости информации о деятельности учреждения, а также подготовка отчета о результатах </w:t>
      </w:r>
      <w:proofErr w:type="spellStart"/>
      <w:r w:rsidRPr="007C6719">
        <w:rPr>
          <w:rFonts w:ascii="Times New Roman" w:hAnsi="Times New Roman" w:cs="Times New Roman"/>
          <w:sz w:val="24"/>
          <w:szCs w:val="24"/>
        </w:rPr>
        <w:t>самообследования</w:t>
      </w:r>
      <w:proofErr w:type="spellEnd"/>
      <w:r w:rsidRPr="007C6719">
        <w:rPr>
          <w:rFonts w:ascii="Times New Roman" w:hAnsi="Times New Roman" w:cs="Times New Roman"/>
          <w:sz w:val="24"/>
          <w:szCs w:val="24"/>
        </w:rPr>
        <w:t>.</w:t>
      </w:r>
    </w:p>
    <w:p w:rsidR="007C6719" w:rsidRPr="007C6719" w:rsidRDefault="007C6719" w:rsidP="007C6719">
      <w:pPr>
        <w:spacing w:after="0"/>
        <w:rPr>
          <w:rFonts w:ascii="Times New Roman" w:hAnsi="Times New Roman" w:cs="Times New Roman"/>
          <w:sz w:val="24"/>
          <w:szCs w:val="24"/>
        </w:rPr>
      </w:pPr>
      <w:r w:rsidRPr="007C6719">
        <w:rPr>
          <w:rFonts w:ascii="Times New Roman" w:hAnsi="Times New Roman" w:cs="Times New Roman"/>
          <w:sz w:val="24"/>
          <w:szCs w:val="24"/>
        </w:rPr>
        <w:t xml:space="preserve">Процедура </w:t>
      </w:r>
      <w:proofErr w:type="spellStart"/>
      <w:r w:rsidRPr="007C6719">
        <w:rPr>
          <w:rFonts w:ascii="Times New Roman" w:hAnsi="Times New Roman" w:cs="Times New Roman"/>
          <w:sz w:val="24"/>
          <w:szCs w:val="24"/>
        </w:rPr>
        <w:t>самообследования</w:t>
      </w:r>
      <w:proofErr w:type="spellEnd"/>
      <w:r w:rsidRPr="007C6719">
        <w:rPr>
          <w:rFonts w:ascii="Times New Roman" w:hAnsi="Times New Roman" w:cs="Times New Roman"/>
          <w:sz w:val="24"/>
          <w:szCs w:val="24"/>
        </w:rPr>
        <w:t xml:space="preserve"> способствует:</w:t>
      </w:r>
    </w:p>
    <w:p w:rsidR="007C6719" w:rsidRPr="007C6719" w:rsidRDefault="007C6719" w:rsidP="007C6719">
      <w:pPr>
        <w:spacing w:after="0"/>
        <w:rPr>
          <w:rFonts w:ascii="Times New Roman" w:hAnsi="Times New Roman" w:cs="Times New Roman"/>
          <w:sz w:val="24"/>
          <w:szCs w:val="24"/>
        </w:rPr>
      </w:pPr>
    </w:p>
    <w:p w:rsidR="007C6719" w:rsidRPr="007C6719" w:rsidRDefault="007C6719" w:rsidP="007C6719">
      <w:pPr>
        <w:spacing w:after="0" w:line="240" w:lineRule="auto"/>
        <w:rPr>
          <w:rFonts w:ascii="Times New Roman" w:hAnsi="Times New Roman" w:cs="Times New Roman"/>
          <w:sz w:val="24"/>
          <w:szCs w:val="24"/>
        </w:rPr>
      </w:pPr>
      <w:r w:rsidRPr="007C6719">
        <w:rPr>
          <w:rFonts w:ascii="Times New Roman" w:hAnsi="Times New Roman" w:cs="Times New Roman"/>
          <w:sz w:val="24"/>
          <w:szCs w:val="24"/>
        </w:rPr>
        <w:t>1.</w:t>
      </w:r>
      <w:r w:rsidRPr="007C6719">
        <w:rPr>
          <w:rFonts w:ascii="Times New Roman" w:hAnsi="Times New Roman" w:cs="Times New Roman"/>
          <w:sz w:val="24"/>
          <w:szCs w:val="24"/>
        </w:rPr>
        <w:tab/>
        <w:t xml:space="preserve">Рефлексивной оценке результатов деятельности педагогического коллектива, </w:t>
      </w:r>
      <w:r>
        <w:rPr>
          <w:rFonts w:ascii="Times New Roman" w:hAnsi="Times New Roman" w:cs="Times New Roman"/>
          <w:sz w:val="24"/>
          <w:szCs w:val="24"/>
        </w:rPr>
        <w:t xml:space="preserve"> </w:t>
      </w:r>
      <w:r w:rsidRPr="007C6719">
        <w:rPr>
          <w:rFonts w:ascii="Times New Roman" w:hAnsi="Times New Roman" w:cs="Times New Roman"/>
          <w:sz w:val="24"/>
          <w:szCs w:val="24"/>
        </w:rPr>
        <w:t>осознанию своих целей и задач и степени их достижения.</w:t>
      </w:r>
    </w:p>
    <w:p w:rsidR="007C6719" w:rsidRPr="007C6719" w:rsidRDefault="007C6719" w:rsidP="007C6719">
      <w:pPr>
        <w:spacing w:after="0" w:line="240" w:lineRule="auto"/>
        <w:rPr>
          <w:rFonts w:ascii="Times New Roman" w:hAnsi="Times New Roman" w:cs="Times New Roman"/>
          <w:sz w:val="24"/>
          <w:szCs w:val="24"/>
        </w:rPr>
      </w:pPr>
    </w:p>
    <w:p w:rsidR="007C6719" w:rsidRPr="007C6719" w:rsidRDefault="007C6719" w:rsidP="007C6719">
      <w:pPr>
        <w:spacing w:after="0" w:line="240" w:lineRule="auto"/>
        <w:rPr>
          <w:rFonts w:ascii="Times New Roman" w:hAnsi="Times New Roman" w:cs="Times New Roman"/>
          <w:sz w:val="24"/>
          <w:szCs w:val="24"/>
        </w:rPr>
      </w:pPr>
      <w:r w:rsidRPr="007C6719">
        <w:rPr>
          <w:rFonts w:ascii="Times New Roman" w:hAnsi="Times New Roman" w:cs="Times New Roman"/>
          <w:sz w:val="24"/>
          <w:szCs w:val="24"/>
        </w:rPr>
        <w:t>2.</w:t>
      </w:r>
      <w:r w:rsidRPr="007C6719">
        <w:rPr>
          <w:rFonts w:ascii="Times New Roman" w:hAnsi="Times New Roman" w:cs="Times New Roman"/>
          <w:sz w:val="24"/>
          <w:szCs w:val="24"/>
        </w:rPr>
        <w:tab/>
        <w:t>Возможности заявить о своих достижениях, отличительных показателях.</w:t>
      </w:r>
    </w:p>
    <w:p w:rsidR="007C6719" w:rsidRPr="007C6719" w:rsidRDefault="007C6719" w:rsidP="007C6719">
      <w:pPr>
        <w:spacing w:after="0" w:line="240" w:lineRule="auto"/>
        <w:rPr>
          <w:rFonts w:ascii="Times New Roman" w:hAnsi="Times New Roman" w:cs="Times New Roman"/>
          <w:sz w:val="24"/>
          <w:szCs w:val="24"/>
        </w:rPr>
      </w:pPr>
    </w:p>
    <w:p w:rsidR="007C6719" w:rsidRPr="007C6719" w:rsidRDefault="007C6719" w:rsidP="007C6719">
      <w:pPr>
        <w:spacing w:after="0" w:line="240" w:lineRule="auto"/>
        <w:rPr>
          <w:rFonts w:ascii="Times New Roman" w:hAnsi="Times New Roman" w:cs="Times New Roman"/>
          <w:sz w:val="24"/>
          <w:szCs w:val="24"/>
        </w:rPr>
      </w:pPr>
      <w:r w:rsidRPr="007C6719">
        <w:rPr>
          <w:rFonts w:ascii="Times New Roman" w:hAnsi="Times New Roman" w:cs="Times New Roman"/>
          <w:sz w:val="24"/>
          <w:szCs w:val="24"/>
        </w:rPr>
        <w:t>3.</w:t>
      </w:r>
      <w:r w:rsidRPr="007C6719">
        <w:rPr>
          <w:rFonts w:ascii="Times New Roman" w:hAnsi="Times New Roman" w:cs="Times New Roman"/>
          <w:sz w:val="24"/>
          <w:szCs w:val="24"/>
        </w:rPr>
        <w:tab/>
        <w:t>Отметить существующие проблемные зоны.</w:t>
      </w:r>
    </w:p>
    <w:p w:rsidR="007C6719" w:rsidRPr="007C6719" w:rsidRDefault="007C6719" w:rsidP="007C6719">
      <w:pPr>
        <w:spacing w:after="0" w:line="240" w:lineRule="auto"/>
        <w:rPr>
          <w:rFonts w:ascii="Times New Roman" w:hAnsi="Times New Roman" w:cs="Times New Roman"/>
          <w:sz w:val="24"/>
          <w:szCs w:val="24"/>
        </w:rPr>
      </w:pPr>
    </w:p>
    <w:p w:rsidR="007C6719" w:rsidRPr="007C6719" w:rsidRDefault="007C6719" w:rsidP="007C6719">
      <w:pPr>
        <w:spacing w:after="0" w:line="240" w:lineRule="auto"/>
        <w:rPr>
          <w:rFonts w:ascii="Times New Roman" w:hAnsi="Times New Roman" w:cs="Times New Roman"/>
          <w:sz w:val="24"/>
          <w:szCs w:val="24"/>
        </w:rPr>
      </w:pPr>
      <w:r w:rsidRPr="007C6719">
        <w:rPr>
          <w:rFonts w:ascii="Times New Roman" w:hAnsi="Times New Roman" w:cs="Times New Roman"/>
          <w:sz w:val="24"/>
          <w:szCs w:val="24"/>
        </w:rPr>
        <w:t>4.</w:t>
      </w:r>
      <w:r w:rsidRPr="007C6719">
        <w:rPr>
          <w:rFonts w:ascii="Times New Roman" w:hAnsi="Times New Roman" w:cs="Times New Roman"/>
          <w:sz w:val="24"/>
          <w:szCs w:val="24"/>
        </w:rPr>
        <w:tab/>
        <w:t xml:space="preserve">Задать вектор дальнейшего развития дошкольного учреждения. </w:t>
      </w:r>
    </w:p>
    <w:p w:rsidR="007C6719" w:rsidRPr="007C6719" w:rsidRDefault="007C6719" w:rsidP="007C6719">
      <w:pPr>
        <w:rPr>
          <w:rFonts w:ascii="Times New Roman" w:hAnsi="Times New Roman" w:cs="Times New Roman"/>
          <w:sz w:val="24"/>
          <w:szCs w:val="24"/>
        </w:rPr>
      </w:pPr>
      <w:r w:rsidRPr="007C6719">
        <w:rPr>
          <w:rFonts w:ascii="Times New Roman" w:hAnsi="Times New Roman" w:cs="Times New Roman"/>
          <w:b/>
          <w:sz w:val="24"/>
          <w:szCs w:val="24"/>
        </w:rPr>
        <w:t>Источники информации</w:t>
      </w:r>
      <w:r w:rsidRPr="007C6719">
        <w:rPr>
          <w:rFonts w:ascii="Times New Roman" w:hAnsi="Times New Roman" w:cs="Times New Roman"/>
          <w:sz w:val="24"/>
          <w:szCs w:val="24"/>
        </w:rPr>
        <w:t>:</w:t>
      </w:r>
    </w:p>
    <w:p w:rsidR="007C6719" w:rsidRPr="007C6719" w:rsidRDefault="007C6719" w:rsidP="007C6719">
      <w:pPr>
        <w:rPr>
          <w:rFonts w:ascii="Times New Roman" w:hAnsi="Times New Roman" w:cs="Times New Roman"/>
          <w:sz w:val="24"/>
          <w:szCs w:val="24"/>
        </w:rPr>
      </w:pPr>
      <w:r w:rsidRPr="007C6719">
        <w:rPr>
          <w:rFonts w:ascii="Times New Roman" w:hAnsi="Times New Roman" w:cs="Times New Roman"/>
          <w:sz w:val="24"/>
          <w:szCs w:val="24"/>
        </w:rPr>
        <w:t>1. Нормативно-правовые документы, рабочие документы, регламентирующие направления деятельности ОУ (аналитические материалы, планы и анализы работы, программы, расписания организованной образовательной деятельности,  статистические данные).</w:t>
      </w:r>
    </w:p>
    <w:p w:rsidR="00E52A14" w:rsidRPr="00E52A14" w:rsidRDefault="00E52A14" w:rsidP="00E52A14">
      <w:pPr>
        <w:spacing w:after="0"/>
        <w:rPr>
          <w:rFonts w:ascii="Times New Roman" w:hAnsi="Times New Roman" w:cs="Times New Roman"/>
          <w:b/>
          <w:sz w:val="24"/>
          <w:szCs w:val="24"/>
        </w:rPr>
      </w:pPr>
      <w:r w:rsidRPr="00E52A14">
        <w:rPr>
          <w:rFonts w:ascii="Times New Roman" w:hAnsi="Times New Roman" w:cs="Times New Roman"/>
          <w:b/>
          <w:sz w:val="24"/>
          <w:szCs w:val="24"/>
        </w:rPr>
        <w:t>Форма предъявления информации:</w:t>
      </w:r>
    </w:p>
    <w:p w:rsidR="00E52A14" w:rsidRPr="00E52A14" w:rsidRDefault="00E52A14" w:rsidP="00E52A14">
      <w:pPr>
        <w:spacing w:after="0"/>
        <w:rPr>
          <w:rFonts w:ascii="Times New Roman" w:hAnsi="Times New Roman" w:cs="Times New Roman"/>
          <w:sz w:val="24"/>
          <w:szCs w:val="24"/>
        </w:rPr>
      </w:pP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 xml:space="preserve">Отчет о </w:t>
      </w:r>
      <w:proofErr w:type="spellStart"/>
      <w:r w:rsidRPr="00E52A14">
        <w:rPr>
          <w:rFonts w:ascii="Times New Roman" w:hAnsi="Times New Roman" w:cs="Times New Roman"/>
          <w:sz w:val="24"/>
          <w:szCs w:val="24"/>
        </w:rPr>
        <w:t>самообследовании</w:t>
      </w:r>
      <w:proofErr w:type="spellEnd"/>
      <w:r w:rsidRPr="00E52A14">
        <w:rPr>
          <w:rFonts w:ascii="Times New Roman" w:hAnsi="Times New Roman" w:cs="Times New Roman"/>
          <w:sz w:val="24"/>
          <w:szCs w:val="24"/>
        </w:rPr>
        <w:t>, утвержденный педагогическим советом на бумажных и электронных носителях.</w:t>
      </w:r>
    </w:p>
    <w:p w:rsidR="00E52A14" w:rsidRPr="00E52A14" w:rsidRDefault="00E52A14" w:rsidP="00E52A14">
      <w:pPr>
        <w:spacing w:after="0"/>
        <w:rPr>
          <w:rFonts w:ascii="Times New Roman" w:hAnsi="Times New Roman" w:cs="Times New Roman"/>
          <w:sz w:val="24"/>
          <w:szCs w:val="24"/>
        </w:rPr>
      </w:pPr>
      <w:proofErr w:type="spellStart"/>
      <w:r w:rsidRPr="00E52A14">
        <w:rPr>
          <w:rFonts w:ascii="Times New Roman" w:hAnsi="Times New Roman" w:cs="Times New Roman"/>
          <w:sz w:val="24"/>
          <w:szCs w:val="24"/>
        </w:rPr>
        <w:t>Самообследование</w:t>
      </w:r>
      <w:proofErr w:type="spellEnd"/>
      <w:r w:rsidRPr="00E52A14">
        <w:rPr>
          <w:rFonts w:ascii="Times New Roman" w:hAnsi="Times New Roman" w:cs="Times New Roman"/>
          <w:sz w:val="24"/>
          <w:szCs w:val="24"/>
        </w:rPr>
        <w:t xml:space="preserve"> проводилось на основании решения педагогического совета. Порядок проведения, сроки, состав комиссии по проведению </w:t>
      </w:r>
      <w:proofErr w:type="spellStart"/>
      <w:r w:rsidRPr="00E52A14">
        <w:rPr>
          <w:rFonts w:ascii="Times New Roman" w:hAnsi="Times New Roman" w:cs="Times New Roman"/>
          <w:sz w:val="24"/>
          <w:szCs w:val="24"/>
        </w:rPr>
        <w:t>самообследования</w:t>
      </w:r>
      <w:proofErr w:type="spellEnd"/>
      <w:r w:rsidRPr="00E52A14">
        <w:rPr>
          <w:rFonts w:ascii="Times New Roman" w:hAnsi="Times New Roman" w:cs="Times New Roman"/>
          <w:sz w:val="24"/>
          <w:szCs w:val="24"/>
        </w:rPr>
        <w:t xml:space="preserve"> утверждены приказом заведующего детским садом. Целями проведения </w:t>
      </w:r>
      <w:proofErr w:type="spellStart"/>
      <w:r w:rsidRPr="00E52A14">
        <w:rPr>
          <w:rFonts w:ascii="Times New Roman" w:hAnsi="Times New Roman" w:cs="Times New Roman"/>
          <w:sz w:val="24"/>
          <w:szCs w:val="24"/>
        </w:rPr>
        <w:t>самообследования</w:t>
      </w:r>
      <w:proofErr w:type="spellEnd"/>
      <w:r w:rsidRPr="00E52A14">
        <w:rPr>
          <w:rFonts w:ascii="Times New Roman" w:hAnsi="Times New Roman" w:cs="Times New Roman"/>
          <w:sz w:val="24"/>
          <w:szCs w:val="24"/>
        </w:rPr>
        <w:t xml:space="preserve"> ДОУ являются обеспечение доступности и открытости информации о деятельности ДОУ. В процессе </w:t>
      </w:r>
      <w:proofErr w:type="spellStart"/>
      <w:r w:rsidRPr="00E52A14">
        <w:rPr>
          <w:rFonts w:ascii="Times New Roman" w:hAnsi="Times New Roman" w:cs="Times New Roman"/>
          <w:sz w:val="24"/>
          <w:szCs w:val="24"/>
        </w:rPr>
        <w:t>самообследования</w:t>
      </w:r>
      <w:proofErr w:type="spellEnd"/>
      <w:r w:rsidRPr="00E52A14">
        <w:rPr>
          <w:rFonts w:ascii="Times New Roman" w:hAnsi="Times New Roman" w:cs="Times New Roman"/>
          <w:sz w:val="24"/>
          <w:szCs w:val="24"/>
        </w:rPr>
        <w:t xml:space="preserve"> были проведены:</w:t>
      </w:r>
    </w:p>
    <w:p w:rsidR="00E52A14" w:rsidRPr="00E52A14" w:rsidRDefault="00E52A14" w:rsidP="00E52A14">
      <w:pPr>
        <w:spacing w:after="0"/>
        <w:rPr>
          <w:rFonts w:ascii="Times New Roman" w:hAnsi="Times New Roman" w:cs="Times New Roman"/>
          <w:sz w:val="24"/>
          <w:szCs w:val="24"/>
        </w:rPr>
      </w:pP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1.</w:t>
      </w:r>
      <w:r w:rsidRPr="00E52A14">
        <w:rPr>
          <w:rFonts w:ascii="Times New Roman" w:hAnsi="Times New Roman" w:cs="Times New Roman"/>
          <w:sz w:val="24"/>
          <w:szCs w:val="24"/>
        </w:rPr>
        <w:tab/>
        <w:t>Оценка образовательной деятельности.</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2.</w:t>
      </w:r>
      <w:r w:rsidRPr="00E52A14">
        <w:rPr>
          <w:rFonts w:ascii="Times New Roman" w:hAnsi="Times New Roman" w:cs="Times New Roman"/>
          <w:sz w:val="24"/>
          <w:szCs w:val="24"/>
        </w:rPr>
        <w:tab/>
        <w:t>Оценка системы управления ДОУ.</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3.</w:t>
      </w:r>
      <w:r w:rsidRPr="00E52A14">
        <w:rPr>
          <w:rFonts w:ascii="Times New Roman" w:hAnsi="Times New Roman" w:cs="Times New Roman"/>
          <w:sz w:val="24"/>
          <w:szCs w:val="24"/>
        </w:rPr>
        <w:tab/>
        <w:t>Оценка содержания и качества подготовки воспитанников.</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4.</w:t>
      </w:r>
      <w:r w:rsidRPr="00E52A14">
        <w:rPr>
          <w:rFonts w:ascii="Times New Roman" w:hAnsi="Times New Roman" w:cs="Times New Roman"/>
          <w:sz w:val="24"/>
          <w:szCs w:val="24"/>
        </w:rPr>
        <w:tab/>
        <w:t>Оценка организации образовательного процесса.</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5.</w:t>
      </w:r>
      <w:r w:rsidRPr="00E52A14">
        <w:rPr>
          <w:rFonts w:ascii="Times New Roman" w:hAnsi="Times New Roman" w:cs="Times New Roman"/>
          <w:sz w:val="24"/>
          <w:szCs w:val="24"/>
        </w:rPr>
        <w:tab/>
        <w:t>Оценка качества</w:t>
      </w:r>
    </w:p>
    <w:p w:rsidR="00E52A14" w:rsidRPr="00E52A14" w:rsidRDefault="00E52A14" w:rsidP="00E52A1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52A14">
        <w:rPr>
          <w:rFonts w:ascii="Times New Roman" w:hAnsi="Times New Roman" w:cs="Times New Roman"/>
          <w:sz w:val="24"/>
          <w:szCs w:val="24"/>
        </w:rPr>
        <w:t>•</w:t>
      </w:r>
      <w:r w:rsidRPr="00E52A14">
        <w:rPr>
          <w:rFonts w:ascii="Times New Roman" w:hAnsi="Times New Roman" w:cs="Times New Roman"/>
          <w:sz w:val="24"/>
          <w:szCs w:val="24"/>
        </w:rPr>
        <w:tab/>
        <w:t>кадрового обеспечения;</w:t>
      </w:r>
    </w:p>
    <w:p w:rsidR="00E52A14" w:rsidRPr="00E52A14" w:rsidRDefault="00E52A14" w:rsidP="00E52A1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52A14">
        <w:rPr>
          <w:rFonts w:ascii="Times New Roman" w:hAnsi="Times New Roman" w:cs="Times New Roman"/>
          <w:sz w:val="24"/>
          <w:szCs w:val="24"/>
        </w:rPr>
        <w:t>•</w:t>
      </w:r>
      <w:r w:rsidRPr="00E52A14">
        <w:rPr>
          <w:rFonts w:ascii="Times New Roman" w:hAnsi="Times New Roman" w:cs="Times New Roman"/>
          <w:sz w:val="24"/>
          <w:szCs w:val="24"/>
        </w:rPr>
        <w:tab/>
        <w:t>учебно-методического обеспечения;</w:t>
      </w:r>
    </w:p>
    <w:p w:rsidR="00E52A14" w:rsidRPr="00E52A14" w:rsidRDefault="00E52A14" w:rsidP="00E52A14">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E52A14">
        <w:rPr>
          <w:rFonts w:ascii="Times New Roman" w:hAnsi="Times New Roman" w:cs="Times New Roman"/>
          <w:sz w:val="24"/>
          <w:szCs w:val="24"/>
        </w:rPr>
        <w:t>•</w:t>
      </w:r>
      <w:r w:rsidRPr="00E52A14">
        <w:rPr>
          <w:rFonts w:ascii="Times New Roman" w:hAnsi="Times New Roman" w:cs="Times New Roman"/>
          <w:sz w:val="24"/>
          <w:szCs w:val="24"/>
        </w:rPr>
        <w:tab/>
        <w:t xml:space="preserve">материально-технической базы; </w:t>
      </w:r>
    </w:p>
    <w:p w:rsidR="00E52A14" w:rsidRPr="00E52A14" w:rsidRDefault="00E52A14" w:rsidP="00E52A14">
      <w:pPr>
        <w:spacing w:after="0"/>
        <w:rPr>
          <w:rFonts w:ascii="Times New Roman" w:hAnsi="Times New Roman" w:cs="Times New Roman"/>
          <w:sz w:val="24"/>
          <w:szCs w:val="24"/>
        </w:rPr>
      </w:pPr>
      <w:r w:rsidRPr="00E52A14">
        <w:rPr>
          <w:rFonts w:ascii="Times New Roman" w:hAnsi="Times New Roman" w:cs="Times New Roman"/>
          <w:sz w:val="24"/>
          <w:szCs w:val="24"/>
        </w:rPr>
        <w:t xml:space="preserve"> 6.</w:t>
      </w:r>
      <w:r w:rsidRPr="00E52A14">
        <w:rPr>
          <w:rFonts w:ascii="Times New Roman" w:hAnsi="Times New Roman" w:cs="Times New Roman"/>
          <w:sz w:val="24"/>
          <w:szCs w:val="24"/>
        </w:rPr>
        <w:tab/>
        <w:t>Анализ показателей деятельности ДОУ.</w:t>
      </w:r>
    </w:p>
    <w:p w:rsidR="00DA7043" w:rsidRDefault="00DA7043" w:rsidP="00E52A14">
      <w:pPr>
        <w:jc w:val="center"/>
        <w:rPr>
          <w:rFonts w:ascii="Times New Roman" w:hAnsi="Times New Roman" w:cs="Times New Roman"/>
          <w:b/>
          <w:bCs/>
          <w:sz w:val="24"/>
          <w:szCs w:val="24"/>
        </w:rPr>
      </w:pPr>
    </w:p>
    <w:p w:rsidR="00E52A14" w:rsidRPr="00E52A14" w:rsidRDefault="009B680F" w:rsidP="00E52A14">
      <w:pPr>
        <w:jc w:val="center"/>
        <w:rPr>
          <w:rFonts w:ascii="Times New Roman" w:hAnsi="Times New Roman" w:cs="Times New Roman"/>
          <w:b/>
          <w:sz w:val="24"/>
          <w:szCs w:val="24"/>
        </w:rPr>
      </w:pPr>
      <w:r w:rsidRPr="00EE2210">
        <w:rPr>
          <w:rFonts w:ascii="Times New Roman" w:hAnsi="Times New Roman" w:cs="Times New Roman"/>
          <w:b/>
          <w:bCs/>
          <w:sz w:val="24"/>
          <w:szCs w:val="24"/>
        </w:rPr>
        <w:lastRenderedPageBreak/>
        <w:t xml:space="preserve">Раздел I. </w:t>
      </w:r>
      <w:r w:rsidR="00E52A14" w:rsidRPr="00E52A14">
        <w:rPr>
          <w:rFonts w:ascii="Times New Roman" w:hAnsi="Times New Roman" w:cs="Times New Roman"/>
          <w:b/>
          <w:sz w:val="24"/>
          <w:szCs w:val="24"/>
        </w:rPr>
        <w:t>Аналитическая часть</w:t>
      </w:r>
    </w:p>
    <w:p w:rsidR="00E52A14" w:rsidRPr="00E52A14" w:rsidRDefault="009B680F" w:rsidP="00E52A14">
      <w:pPr>
        <w:pStyle w:val="a7"/>
        <w:numPr>
          <w:ilvl w:val="1"/>
          <w:numId w:val="10"/>
        </w:numPr>
        <w:ind w:right="1134"/>
        <w:rPr>
          <w:rFonts w:ascii="Times New Roman" w:hAnsi="Times New Roman"/>
          <w:sz w:val="24"/>
          <w:szCs w:val="24"/>
        </w:rPr>
      </w:pPr>
      <w:r w:rsidRPr="00E52A14">
        <w:rPr>
          <w:rFonts w:ascii="Times New Roman" w:hAnsi="Times New Roman"/>
          <w:b/>
          <w:bCs/>
          <w:sz w:val="24"/>
          <w:szCs w:val="24"/>
        </w:rPr>
        <w:t xml:space="preserve">Общие сведения о дошкольном образовательном учреждении </w:t>
      </w:r>
      <w:r w:rsidRPr="00E52A14">
        <w:rPr>
          <w:rFonts w:ascii="Times New Roman" w:hAnsi="Times New Roman"/>
          <w:sz w:val="24"/>
          <w:szCs w:val="24"/>
        </w:rPr>
        <w:br/>
      </w:r>
    </w:p>
    <w:p w:rsidR="009B680F" w:rsidRPr="004D1676" w:rsidRDefault="009B680F" w:rsidP="004D1676">
      <w:pPr>
        <w:ind w:right="1134"/>
        <w:rPr>
          <w:rFonts w:ascii="Times New Roman" w:hAnsi="Times New Roman"/>
          <w:sz w:val="24"/>
          <w:szCs w:val="24"/>
        </w:rPr>
      </w:pPr>
      <w:r w:rsidRPr="004D1676">
        <w:rPr>
          <w:rFonts w:ascii="Times New Roman" w:hAnsi="Times New Roman"/>
          <w:b/>
          <w:sz w:val="24"/>
          <w:szCs w:val="24"/>
        </w:rPr>
        <w:t>Наименование учреждения:</w:t>
      </w:r>
      <w:r w:rsidRPr="004D1676">
        <w:rPr>
          <w:rFonts w:ascii="Times New Roman" w:hAnsi="Times New Roman"/>
          <w:sz w:val="24"/>
          <w:szCs w:val="24"/>
        </w:rPr>
        <w:t xml:space="preserve"> муниципальное бюджетное дошкольное образовательное учреждение «Детский сад №</w:t>
      </w:r>
      <w:r w:rsidR="008E0CFC" w:rsidRPr="004D1676">
        <w:rPr>
          <w:rFonts w:ascii="Times New Roman" w:hAnsi="Times New Roman"/>
          <w:sz w:val="24"/>
          <w:szCs w:val="24"/>
        </w:rPr>
        <w:t>30</w:t>
      </w:r>
      <w:r w:rsidRPr="004D1676">
        <w:rPr>
          <w:rFonts w:ascii="Times New Roman" w:hAnsi="Times New Roman"/>
          <w:sz w:val="24"/>
          <w:szCs w:val="24"/>
        </w:rPr>
        <w:t xml:space="preserve"> «</w:t>
      </w:r>
      <w:r w:rsidR="008E0CFC" w:rsidRPr="004D1676">
        <w:rPr>
          <w:rFonts w:ascii="Times New Roman" w:hAnsi="Times New Roman"/>
          <w:sz w:val="24"/>
          <w:szCs w:val="24"/>
        </w:rPr>
        <w:t>Улыбка</w:t>
      </w:r>
      <w:r w:rsidR="00927E16" w:rsidRPr="004D1676">
        <w:rPr>
          <w:rFonts w:ascii="Times New Roman" w:hAnsi="Times New Roman"/>
          <w:sz w:val="24"/>
          <w:szCs w:val="24"/>
        </w:rPr>
        <w:t>».</w:t>
      </w:r>
    </w:p>
    <w:p w:rsidR="00D0040E" w:rsidRPr="00EE2210" w:rsidRDefault="00D0040E" w:rsidP="00D0040E">
      <w:pPr>
        <w:spacing w:after="0"/>
        <w:jc w:val="both"/>
        <w:rPr>
          <w:rFonts w:ascii="Times New Roman" w:hAnsi="Times New Roman" w:cs="Times New Roman"/>
          <w:sz w:val="24"/>
          <w:szCs w:val="24"/>
        </w:rPr>
      </w:pPr>
      <w:r w:rsidRPr="00EE2210">
        <w:rPr>
          <w:rFonts w:ascii="Times New Roman" w:hAnsi="Times New Roman" w:cs="Times New Roman"/>
          <w:b/>
          <w:sz w:val="24"/>
          <w:szCs w:val="24"/>
        </w:rPr>
        <w:t>Юридический и фактический адрес:</w:t>
      </w:r>
      <w:r w:rsidRPr="00EE2210">
        <w:rPr>
          <w:rFonts w:ascii="Times New Roman" w:hAnsi="Times New Roman" w:cs="Times New Roman"/>
          <w:sz w:val="24"/>
          <w:szCs w:val="24"/>
        </w:rPr>
        <w:t xml:space="preserve"> 346988, Ростовская область, Матвеево-Курганский район, с. </w:t>
      </w:r>
      <w:proofErr w:type="spellStart"/>
      <w:r w:rsidRPr="00EE2210">
        <w:rPr>
          <w:rFonts w:ascii="Times New Roman" w:hAnsi="Times New Roman" w:cs="Times New Roman"/>
          <w:sz w:val="24"/>
          <w:szCs w:val="24"/>
        </w:rPr>
        <w:t>Кульбаково</w:t>
      </w:r>
      <w:proofErr w:type="spellEnd"/>
      <w:r w:rsidRPr="00EE2210">
        <w:rPr>
          <w:rFonts w:ascii="Times New Roman" w:hAnsi="Times New Roman" w:cs="Times New Roman"/>
          <w:sz w:val="24"/>
          <w:szCs w:val="24"/>
        </w:rPr>
        <w:t>, пер. Миусский,2</w:t>
      </w:r>
    </w:p>
    <w:p w:rsidR="00D0040E" w:rsidRPr="00EE2210" w:rsidRDefault="00D0040E" w:rsidP="00D0040E">
      <w:pPr>
        <w:spacing w:after="0"/>
        <w:jc w:val="both"/>
        <w:rPr>
          <w:rFonts w:ascii="Times New Roman" w:hAnsi="Times New Roman" w:cs="Times New Roman"/>
          <w:sz w:val="24"/>
          <w:szCs w:val="24"/>
        </w:rPr>
      </w:pPr>
      <w:r w:rsidRPr="00EE2210">
        <w:rPr>
          <w:rFonts w:ascii="Times New Roman" w:hAnsi="Times New Roman" w:cs="Times New Roman"/>
          <w:b/>
          <w:sz w:val="24"/>
          <w:szCs w:val="24"/>
        </w:rPr>
        <w:t xml:space="preserve">Телефон: </w:t>
      </w:r>
      <w:r w:rsidRPr="00EE2210">
        <w:rPr>
          <w:rFonts w:ascii="Times New Roman" w:hAnsi="Times New Roman" w:cs="Times New Roman"/>
          <w:sz w:val="24"/>
          <w:szCs w:val="24"/>
        </w:rPr>
        <w:t>8 (86341) 2-64-13</w:t>
      </w:r>
    </w:p>
    <w:p w:rsidR="00D0040E" w:rsidRPr="00EE2210" w:rsidRDefault="00D0040E" w:rsidP="00D0040E">
      <w:pPr>
        <w:jc w:val="both"/>
        <w:rPr>
          <w:rFonts w:ascii="Times New Roman" w:hAnsi="Times New Roman" w:cs="Times New Roman"/>
          <w:sz w:val="24"/>
          <w:szCs w:val="24"/>
        </w:rPr>
      </w:pPr>
      <w:r w:rsidRPr="00EE2210">
        <w:rPr>
          <w:rFonts w:ascii="Times New Roman" w:hAnsi="Times New Roman" w:cs="Times New Roman"/>
          <w:b/>
          <w:sz w:val="24"/>
          <w:szCs w:val="24"/>
        </w:rPr>
        <w:t xml:space="preserve">Организационно-правовая форма учреждения: </w:t>
      </w:r>
      <w:r w:rsidRPr="00EE2210">
        <w:rPr>
          <w:rFonts w:ascii="Times New Roman" w:hAnsi="Times New Roman" w:cs="Times New Roman"/>
          <w:sz w:val="24"/>
          <w:szCs w:val="24"/>
        </w:rPr>
        <w:t>муниципальное бюджетное учреждение.</w:t>
      </w:r>
    </w:p>
    <w:p w:rsidR="00D0040E" w:rsidRPr="00EE2210" w:rsidRDefault="00D0040E" w:rsidP="00D0040E">
      <w:pPr>
        <w:pStyle w:val="stile1"/>
        <w:rPr>
          <w:rFonts w:ascii="Times New Roman" w:hAnsi="Times New Roman" w:cs="Times New Roman"/>
          <w:sz w:val="24"/>
          <w:szCs w:val="24"/>
        </w:rPr>
      </w:pPr>
      <w:r w:rsidRPr="00EE2210">
        <w:rPr>
          <w:rFonts w:ascii="Times New Roman" w:hAnsi="Times New Roman" w:cs="Times New Roman"/>
          <w:b/>
          <w:sz w:val="24"/>
          <w:szCs w:val="24"/>
        </w:rPr>
        <w:t>Лицензия:</w:t>
      </w:r>
      <w:r w:rsidR="00CD490A">
        <w:rPr>
          <w:rFonts w:ascii="Times New Roman" w:hAnsi="Times New Roman" w:cs="Times New Roman"/>
          <w:sz w:val="24"/>
          <w:szCs w:val="24"/>
        </w:rPr>
        <w:t xml:space="preserve"> Серия: 61ЛО1 </w:t>
      </w:r>
      <w:r w:rsidRPr="00EE2210">
        <w:rPr>
          <w:rFonts w:ascii="Times New Roman" w:hAnsi="Times New Roman" w:cs="Times New Roman"/>
          <w:sz w:val="24"/>
          <w:szCs w:val="24"/>
        </w:rPr>
        <w:t xml:space="preserve">№ № 0000681, регистрационный № 3424 </w:t>
      </w:r>
      <w:proofErr w:type="gramStart"/>
      <w:r w:rsidRPr="00EE2210">
        <w:rPr>
          <w:rFonts w:ascii="Times New Roman" w:hAnsi="Times New Roman" w:cs="Times New Roman"/>
          <w:sz w:val="24"/>
          <w:szCs w:val="24"/>
        </w:rPr>
        <w:t>от  14.05.2013</w:t>
      </w:r>
      <w:proofErr w:type="gramEnd"/>
      <w:r w:rsidRPr="00EE2210">
        <w:rPr>
          <w:rFonts w:ascii="Times New Roman" w:hAnsi="Times New Roman" w:cs="Times New Roman"/>
          <w:sz w:val="24"/>
          <w:szCs w:val="24"/>
        </w:rPr>
        <w:t xml:space="preserve"> г., выдана Региональной службой по надзору и контролю в сфере образования Ростовской области, </w:t>
      </w:r>
      <w:r w:rsidRPr="00EE2210">
        <w:rPr>
          <w:rFonts w:ascii="Times New Roman" w:hAnsi="Times New Roman" w:cs="Times New Roman"/>
          <w:b/>
          <w:bCs/>
          <w:sz w:val="24"/>
          <w:szCs w:val="24"/>
        </w:rPr>
        <w:t>Срок действия лицензии</w:t>
      </w:r>
      <w:r w:rsidRPr="00EE2210">
        <w:rPr>
          <w:rFonts w:ascii="Times New Roman" w:hAnsi="Times New Roman" w:cs="Times New Roman"/>
          <w:sz w:val="24"/>
          <w:szCs w:val="24"/>
        </w:rPr>
        <w:t>: бессрочно</w:t>
      </w:r>
    </w:p>
    <w:p w:rsidR="00D0040E" w:rsidRPr="00EE2210" w:rsidRDefault="00D0040E" w:rsidP="00D0040E">
      <w:pPr>
        <w:jc w:val="both"/>
        <w:rPr>
          <w:rFonts w:ascii="Times New Roman" w:hAnsi="Times New Roman" w:cs="Times New Roman"/>
          <w:sz w:val="24"/>
          <w:szCs w:val="24"/>
        </w:rPr>
      </w:pPr>
      <w:r w:rsidRPr="00EE2210">
        <w:rPr>
          <w:rFonts w:ascii="Times New Roman" w:hAnsi="Times New Roman" w:cs="Times New Roman"/>
          <w:b/>
          <w:sz w:val="24"/>
          <w:szCs w:val="24"/>
        </w:rPr>
        <w:t>Устав МБДОУ</w:t>
      </w:r>
      <w:r w:rsidR="00CD490A">
        <w:rPr>
          <w:rFonts w:ascii="Times New Roman" w:hAnsi="Times New Roman" w:cs="Times New Roman"/>
          <w:sz w:val="24"/>
          <w:szCs w:val="24"/>
        </w:rPr>
        <w:t xml:space="preserve"> утверждён приказом по </w:t>
      </w:r>
      <w:r w:rsidRPr="00EE2210">
        <w:rPr>
          <w:rFonts w:ascii="Times New Roman" w:hAnsi="Times New Roman" w:cs="Times New Roman"/>
          <w:sz w:val="24"/>
          <w:szCs w:val="24"/>
        </w:rPr>
        <w:t xml:space="preserve">Отделу образования Администрации Матвеево-Курганского района от </w:t>
      </w:r>
      <w:r w:rsidRPr="00D90643">
        <w:rPr>
          <w:rFonts w:ascii="Times New Roman" w:hAnsi="Times New Roman" w:cs="Times New Roman"/>
          <w:sz w:val="24"/>
          <w:szCs w:val="24"/>
        </w:rPr>
        <w:t>05.</w:t>
      </w:r>
      <w:r w:rsidR="00D90643" w:rsidRPr="00D90643">
        <w:rPr>
          <w:rFonts w:ascii="Times New Roman" w:hAnsi="Times New Roman" w:cs="Times New Roman"/>
          <w:sz w:val="24"/>
          <w:szCs w:val="24"/>
        </w:rPr>
        <w:t>02</w:t>
      </w:r>
      <w:r w:rsidRPr="00D90643">
        <w:rPr>
          <w:rFonts w:ascii="Times New Roman" w:hAnsi="Times New Roman" w:cs="Times New Roman"/>
          <w:sz w:val="24"/>
          <w:szCs w:val="24"/>
        </w:rPr>
        <w:t>.201</w:t>
      </w:r>
      <w:r w:rsidR="00D90643" w:rsidRPr="00D90643">
        <w:rPr>
          <w:rFonts w:ascii="Times New Roman" w:hAnsi="Times New Roman" w:cs="Times New Roman"/>
          <w:sz w:val="24"/>
          <w:szCs w:val="24"/>
        </w:rPr>
        <w:t>5</w:t>
      </w:r>
      <w:r w:rsidRPr="00D90643">
        <w:rPr>
          <w:rFonts w:ascii="Times New Roman" w:hAnsi="Times New Roman" w:cs="Times New Roman"/>
          <w:sz w:val="24"/>
          <w:szCs w:val="24"/>
        </w:rPr>
        <w:t xml:space="preserve"> года № 35</w:t>
      </w:r>
    </w:p>
    <w:p w:rsidR="00D0040E" w:rsidRPr="00EE2210" w:rsidRDefault="00D0040E" w:rsidP="00D0040E">
      <w:pPr>
        <w:pStyle w:val="a5"/>
        <w:rPr>
          <w:rStyle w:val="submenu-table"/>
          <w:bCs/>
        </w:rPr>
      </w:pPr>
      <w:r w:rsidRPr="00EE2210">
        <w:rPr>
          <w:rStyle w:val="submenu-table"/>
          <w:b/>
          <w:bCs/>
        </w:rPr>
        <w:t xml:space="preserve">Руководитель образовательного учреждения </w:t>
      </w:r>
    </w:p>
    <w:p w:rsidR="00D0040E" w:rsidRPr="00EE2210" w:rsidRDefault="00D0040E" w:rsidP="00D0040E">
      <w:pPr>
        <w:pStyle w:val="stile1"/>
        <w:rPr>
          <w:rFonts w:ascii="Times New Roman" w:hAnsi="Times New Roman" w:cs="Times New Roman"/>
          <w:sz w:val="24"/>
          <w:szCs w:val="24"/>
        </w:rPr>
      </w:pPr>
      <w:r w:rsidRPr="00EE2210">
        <w:rPr>
          <w:rFonts w:ascii="Times New Roman" w:hAnsi="Times New Roman" w:cs="Times New Roman"/>
          <w:b/>
          <w:bCs/>
          <w:sz w:val="24"/>
          <w:szCs w:val="24"/>
        </w:rPr>
        <w:t>Заведующий МБДОУ</w:t>
      </w:r>
      <w:r w:rsidRPr="00EE2210">
        <w:rPr>
          <w:rFonts w:ascii="Times New Roman" w:hAnsi="Times New Roman" w:cs="Times New Roman"/>
          <w:sz w:val="24"/>
          <w:szCs w:val="24"/>
        </w:rPr>
        <w:t xml:space="preserve"> – </w:t>
      </w:r>
      <w:proofErr w:type="spellStart"/>
      <w:r w:rsidRPr="00EE2210">
        <w:rPr>
          <w:rFonts w:ascii="Times New Roman" w:hAnsi="Times New Roman" w:cs="Times New Roman"/>
          <w:sz w:val="24"/>
          <w:szCs w:val="24"/>
        </w:rPr>
        <w:t>Поленцова</w:t>
      </w:r>
      <w:proofErr w:type="spellEnd"/>
      <w:r w:rsidRPr="00EE2210">
        <w:rPr>
          <w:rFonts w:ascii="Times New Roman" w:hAnsi="Times New Roman" w:cs="Times New Roman"/>
          <w:sz w:val="24"/>
          <w:szCs w:val="24"/>
        </w:rPr>
        <w:t xml:space="preserve"> Алла Александровна</w:t>
      </w:r>
    </w:p>
    <w:p w:rsidR="00D0040E" w:rsidRPr="00EE2210" w:rsidRDefault="00D0040E" w:rsidP="00D0040E">
      <w:pPr>
        <w:pStyle w:val="stile2"/>
        <w:rPr>
          <w:rFonts w:ascii="Times New Roman" w:hAnsi="Times New Roman" w:cs="Times New Roman"/>
          <w:sz w:val="24"/>
          <w:szCs w:val="24"/>
        </w:rPr>
      </w:pPr>
      <w:r w:rsidRPr="00EE2210">
        <w:rPr>
          <w:rFonts w:ascii="Times New Roman" w:hAnsi="Times New Roman" w:cs="Times New Roman"/>
          <w:sz w:val="24"/>
          <w:szCs w:val="24"/>
        </w:rPr>
        <w:t xml:space="preserve">Адрес: </w:t>
      </w:r>
      <w:r w:rsidRPr="00EE2210">
        <w:rPr>
          <w:rFonts w:ascii="Times New Roman" w:hAnsi="Times New Roman" w:cs="Times New Roman"/>
          <w:b w:val="0"/>
          <w:bCs w:val="0"/>
          <w:sz w:val="24"/>
          <w:szCs w:val="24"/>
        </w:rPr>
        <w:t xml:space="preserve">Ростовская область, Матвеево-Курганский район, </w:t>
      </w:r>
      <w:proofErr w:type="spellStart"/>
      <w:r w:rsidRPr="00EE2210">
        <w:rPr>
          <w:rFonts w:ascii="Times New Roman" w:hAnsi="Times New Roman" w:cs="Times New Roman"/>
          <w:b w:val="0"/>
          <w:bCs w:val="0"/>
          <w:sz w:val="24"/>
          <w:szCs w:val="24"/>
        </w:rPr>
        <w:t>с.Кульбаково</w:t>
      </w:r>
      <w:proofErr w:type="spellEnd"/>
      <w:r w:rsidRPr="00EE2210">
        <w:rPr>
          <w:rFonts w:ascii="Times New Roman" w:hAnsi="Times New Roman" w:cs="Times New Roman"/>
          <w:b w:val="0"/>
          <w:bCs w:val="0"/>
          <w:sz w:val="24"/>
          <w:szCs w:val="24"/>
        </w:rPr>
        <w:t>,                        пер.Миусский,2</w:t>
      </w:r>
    </w:p>
    <w:p w:rsidR="00D0040E" w:rsidRPr="00EE2210"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Телефон:</w:t>
      </w:r>
      <w:r w:rsidRPr="00EE2210">
        <w:rPr>
          <w:rFonts w:ascii="Times New Roman" w:hAnsi="Times New Roman" w:cs="Times New Roman"/>
          <w:sz w:val="24"/>
          <w:szCs w:val="24"/>
        </w:rPr>
        <w:t>(86341)2-64-13</w:t>
      </w:r>
      <w:r w:rsidRPr="00EE2210">
        <w:rPr>
          <w:rFonts w:ascii="Times New Roman" w:hAnsi="Times New Roman" w:cs="Times New Roman"/>
          <w:sz w:val="24"/>
          <w:szCs w:val="24"/>
        </w:rPr>
        <w:br/>
      </w:r>
      <w:r w:rsidRPr="00EE2210">
        <w:rPr>
          <w:rFonts w:ascii="Times New Roman" w:hAnsi="Times New Roman" w:cs="Times New Roman"/>
          <w:b/>
          <w:bCs/>
          <w:sz w:val="24"/>
          <w:szCs w:val="24"/>
        </w:rPr>
        <w:t>Эл. почта:</w:t>
      </w:r>
      <w:r w:rsidRPr="00EE2210">
        <w:rPr>
          <w:rFonts w:ascii="Times New Roman" w:hAnsi="Times New Roman" w:cs="Times New Roman"/>
          <w:sz w:val="24"/>
          <w:szCs w:val="24"/>
        </w:rPr>
        <w:t xml:space="preserve"> </w:t>
      </w:r>
      <w:proofErr w:type="spellStart"/>
      <w:r w:rsidRPr="00EE2210">
        <w:rPr>
          <w:rFonts w:ascii="Times New Roman" w:hAnsi="Times New Roman" w:cs="Times New Roman"/>
          <w:b/>
          <w:sz w:val="24"/>
          <w:szCs w:val="24"/>
          <w:lang w:val="en-US"/>
        </w:rPr>
        <w:t>mk</w:t>
      </w:r>
      <w:proofErr w:type="spellEnd"/>
      <w:r w:rsidRPr="00EE2210">
        <w:rPr>
          <w:rFonts w:ascii="Times New Roman" w:hAnsi="Times New Roman" w:cs="Times New Roman"/>
          <w:b/>
          <w:sz w:val="24"/>
          <w:szCs w:val="24"/>
        </w:rPr>
        <w:t>-</w:t>
      </w:r>
      <w:proofErr w:type="spellStart"/>
      <w:r w:rsidRPr="00EE2210">
        <w:rPr>
          <w:rFonts w:ascii="Times New Roman" w:hAnsi="Times New Roman" w:cs="Times New Roman"/>
          <w:b/>
          <w:sz w:val="24"/>
          <w:szCs w:val="24"/>
          <w:lang w:val="en-US"/>
        </w:rPr>
        <w:t>ulybka</w:t>
      </w:r>
      <w:proofErr w:type="spellEnd"/>
      <w:r w:rsidRPr="00EE2210">
        <w:rPr>
          <w:rFonts w:ascii="Times New Roman" w:hAnsi="Times New Roman" w:cs="Times New Roman"/>
          <w:b/>
          <w:sz w:val="24"/>
          <w:szCs w:val="24"/>
        </w:rPr>
        <w:t>2013</w:t>
      </w:r>
      <w:r w:rsidRPr="00EE2210">
        <w:rPr>
          <w:rFonts w:ascii="Times New Roman" w:hAnsi="Times New Roman" w:cs="Times New Roman"/>
          <w:b/>
          <w:bCs/>
          <w:sz w:val="24"/>
          <w:szCs w:val="24"/>
        </w:rPr>
        <w:t>@</w:t>
      </w:r>
      <w:proofErr w:type="spellStart"/>
      <w:r w:rsidRPr="00EE2210">
        <w:rPr>
          <w:rFonts w:ascii="Times New Roman" w:hAnsi="Times New Roman" w:cs="Times New Roman"/>
          <w:b/>
          <w:bCs/>
          <w:sz w:val="24"/>
          <w:szCs w:val="24"/>
          <w:lang w:val="en-US"/>
        </w:rPr>
        <w:t>yandex</w:t>
      </w:r>
      <w:proofErr w:type="spellEnd"/>
      <w:r w:rsidRPr="00EE2210">
        <w:rPr>
          <w:rFonts w:ascii="Times New Roman" w:hAnsi="Times New Roman" w:cs="Times New Roman"/>
          <w:b/>
          <w:bCs/>
          <w:sz w:val="24"/>
          <w:szCs w:val="24"/>
        </w:rPr>
        <w:t>.</w:t>
      </w:r>
      <w:proofErr w:type="spellStart"/>
      <w:r w:rsidRPr="00EE2210">
        <w:rPr>
          <w:rFonts w:ascii="Times New Roman" w:hAnsi="Times New Roman" w:cs="Times New Roman"/>
          <w:b/>
          <w:bCs/>
          <w:sz w:val="24"/>
          <w:szCs w:val="24"/>
        </w:rPr>
        <w:t>ru</w:t>
      </w:r>
      <w:proofErr w:type="spellEnd"/>
      <w:r w:rsidRPr="00EE2210">
        <w:rPr>
          <w:rFonts w:ascii="Times New Roman" w:hAnsi="Times New Roman" w:cs="Times New Roman"/>
          <w:sz w:val="24"/>
          <w:szCs w:val="24"/>
        </w:rPr>
        <w:t>.</w:t>
      </w:r>
    </w:p>
    <w:p w:rsidR="00D0040E" w:rsidRPr="00EE2210" w:rsidRDefault="00D0040E" w:rsidP="00D0040E">
      <w:pPr>
        <w:pStyle w:val="stile2"/>
        <w:rPr>
          <w:rFonts w:ascii="Times New Roman" w:hAnsi="Times New Roman" w:cs="Times New Roman"/>
          <w:sz w:val="24"/>
          <w:szCs w:val="24"/>
        </w:rPr>
      </w:pPr>
      <w:r w:rsidRPr="00EE2210">
        <w:rPr>
          <w:rFonts w:ascii="Times New Roman" w:hAnsi="Times New Roman" w:cs="Times New Roman"/>
          <w:sz w:val="24"/>
          <w:szCs w:val="24"/>
        </w:rPr>
        <w:t>Режим работы:</w:t>
      </w:r>
    </w:p>
    <w:p w:rsidR="00D0040E" w:rsidRPr="00EE2210" w:rsidRDefault="00D0040E" w:rsidP="00D0040E">
      <w:pPr>
        <w:pStyle w:val="stile1"/>
        <w:rPr>
          <w:rFonts w:ascii="Times New Roman" w:hAnsi="Times New Roman" w:cs="Times New Roman"/>
          <w:sz w:val="24"/>
          <w:szCs w:val="24"/>
        </w:rPr>
      </w:pPr>
      <w:r w:rsidRPr="00EE2210">
        <w:rPr>
          <w:rFonts w:ascii="Times New Roman" w:hAnsi="Times New Roman" w:cs="Times New Roman"/>
          <w:sz w:val="24"/>
          <w:szCs w:val="24"/>
        </w:rPr>
        <w:t>Понедельник-пятница - 8.00 - 17.12 час (перерыв 13.00 - 14.00 час).</w:t>
      </w:r>
    </w:p>
    <w:p w:rsidR="00D0040E" w:rsidRPr="00EE2210"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Режим работы МБДОУ и длительность пребывания детей определяется Уставом МБДОУ.</w:t>
      </w:r>
    </w:p>
    <w:p w:rsidR="00D0040E"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МБДОУ работает по пятидневной рабочей неделе:  выходные дни – суббота,  воскресенье и  праздничные дни.</w:t>
      </w:r>
    </w:p>
    <w:p w:rsidR="00E52A14" w:rsidRPr="00E52A14" w:rsidRDefault="00E52A14" w:rsidP="00E52A14">
      <w:pPr>
        <w:rPr>
          <w:rFonts w:ascii="Times New Roman" w:hAnsi="Times New Roman" w:cs="Times New Roman"/>
          <w:sz w:val="24"/>
          <w:szCs w:val="24"/>
        </w:rPr>
      </w:pPr>
      <w:r w:rsidRPr="00E52A14">
        <w:rPr>
          <w:rFonts w:ascii="Times New Roman" w:hAnsi="Times New Roman" w:cs="Times New Roman"/>
          <w:b/>
          <w:sz w:val="24"/>
          <w:szCs w:val="24"/>
        </w:rPr>
        <w:t>Ближайшее окружение</w:t>
      </w:r>
      <w:r w:rsidRPr="00E52A14">
        <w:rPr>
          <w:rFonts w:ascii="Times New Roman" w:hAnsi="Times New Roman" w:cs="Times New Roman"/>
          <w:sz w:val="24"/>
          <w:szCs w:val="24"/>
        </w:rPr>
        <w:t xml:space="preserve">: </w:t>
      </w:r>
      <w:proofErr w:type="spellStart"/>
      <w:r>
        <w:rPr>
          <w:rFonts w:ascii="Times New Roman" w:hAnsi="Times New Roman" w:cs="Times New Roman"/>
          <w:sz w:val="24"/>
          <w:szCs w:val="24"/>
        </w:rPr>
        <w:t>Кульбаковская</w:t>
      </w:r>
      <w:proofErr w:type="spellEnd"/>
      <w:r>
        <w:rPr>
          <w:rFonts w:ascii="Times New Roman" w:hAnsi="Times New Roman" w:cs="Times New Roman"/>
          <w:sz w:val="24"/>
          <w:szCs w:val="24"/>
        </w:rPr>
        <w:t xml:space="preserve"> начальная</w:t>
      </w:r>
      <w:r w:rsidRPr="00E52A14">
        <w:rPr>
          <w:rFonts w:ascii="Times New Roman" w:hAnsi="Times New Roman" w:cs="Times New Roman"/>
          <w:sz w:val="24"/>
          <w:szCs w:val="24"/>
        </w:rPr>
        <w:t xml:space="preserve"> </w:t>
      </w:r>
      <w:r w:rsidR="009C2539">
        <w:rPr>
          <w:rFonts w:ascii="Times New Roman" w:hAnsi="Times New Roman" w:cs="Times New Roman"/>
          <w:sz w:val="24"/>
          <w:szCs w:val="24"/>
        </w:rPr>
        <w:t>школа.</w:t>
      </w:r>
      <w:r w:rsidRPr="00E52A14">
        <w:rPr>
          <w:rFonts w:ascii="Times New Roman" w:hAnsi="Times New Roman" w:cs="Times New Roman"/>
          <w:sz w:val="24"/>
          <w:szCs w:val="24"/>
        </w:rPr>
        <w:t xml:space="preserve"> Всего в 201</w:t>
      </w:r>
      <w:r w:rsidR="00CD490A">
        <w:rPr>
          <w:rFonts w:ascii="Times New Roman" w:hAnsi="Times New Roman" w:cs="Times New Roman"/>
          <w:sz w:val="24"/>
          <w:szCs w:val="24"/>
        </w:rPr>
        <w:t>9</w:t>
      </w:r>
      <w:r w:rsidRPr="00E52A14">
        <w:rPr>
          <w:rFonts w:ascii="Times New Roman" w:hAnsi="Times New Roman" w:cs="Times New Roman"/>
          <w:sz w:val="24"/>
          <w:szCs w:val="24"/>
        </w:rPr>
        <w:t xml:space="preserve"> учебном году </w:t>
      </w:r>
      <w:r w:rsidR="004D1676">
        <w:rPr>
          <w:rFonts w:ascii="Times New Roman" w:hAnsi="Times New Roman" w:cs="Times New Roman"/>
          <w:sz w:val="24"/>
          <w:szCs w:val="24"/>
        </w:rPr>
        <w:t xml:space="preserve">воспитывалось </w:t>
      </w:r>
      <w:r w:rsidR="00616279">
        <w:rPr>
          <w:rFonts w:ascii="Times New Roman" w:hAnsi="Times New Roman" w:cs="Times New Roman"/>
          <w:sz w:val="24"/>
          <w:szCs w:val="24"/>
        </w:rPr>
        <w:t>35</w:t>
      </w:r>
      <w:r w:rsidRPr="00E52A14">
        <w:rPr>
          <w:rFonts w:ascii="Times New Roman" w:hAnsi="Times New Roman" w:cs="Times New Roman"/>
          <w:sz w:val="24"/>
          <w:szCs w:val="24"/>
        </w:rPr>
        <w:t xml:space="preserve"> воспитанников. Обучение велось на русском языке.</w:t>
      </w:r>
    </w:p>
    <w:p w:rsidR="00E52A14" w:rsidRDefault="00E52A14" w:rsidP="00E52A14">
      <w:pPr>
        <w:rPr>
          <w:rFonts w:ascii="Times New Roman" w:hAnsi="Times New Roman" w:cs="Times New Roman"/>
          <w:sz w:val="24"/>
          <w:szCs w:val="24"/>
        </w:rPr>
      </w:pPr>
      <w:r w:rsidRPr="00E52A14">
        <w:rPr>
          <w:rFonts w:ascii="Times New Roman" w:hAnsi="Times New Roman" w:cs="Times New Roman"/>
          <w:b/>
          <w:sz w:val="24"/>
          <w:szCs w:val="24"/>
        </w:rPr>
        <w:t>Цель ДОУ</w:t>
      </w:r>
      <w:r w:rsidRPr="00E52A14">
        <w:rPr>
          <w:rFonts w:ascii="Times New Roman" w:hAnsi="Times New Roman" w:cs="Times New Roman"/>
          <w:sz w:val="24"/>
          <w:szCs w:val="24"/>
        </w:rPr>
        <w:t>: построение работы ДОУ в соответствии с ФГОС, создание благоприятных условий для полноценного проживания ребенком дошкольного детства, формирования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ребенка к жизни в современном обществе.</w:t>
      </w:r>
    </w:p>
    <w:p w:rsidR="00616279" w:rsidRPr="00616279" w:rsidRDefault="00616279" w:rsidP="00616279">
      <w:pPr>
        <w:spacing w:after="0"/>
        <w:rPr>
          <w:rFonts w:ascii="Times New Roman" w:hAnsi="Times New Roman" w:cs="Times New Roman"/>
          <w:b/>
          <w:sz w:val="24"/>
          <w:szCs w:val="24"/>
        </w:rPr>
      </w:pPr>
      <w:r w:rsidRPr="00616279">
        <w:rPr>
          <w:rFonts w:ascii="Times New Roman" w:hAnsi="Times New Roman" w:cs="Times New Roman"/>
          <w:b/>
          <w:sz w:val="24"/>
          <w:szCs w:val="24"/>
        </w:rPr>
        <w:t>Стратегические задачи ДОУ:</w:t>
      </w:r>
    </w:p>
    <w:p w:rsidR="00616279" w:rsidRPr="00616279" w:rsidRDefault="00616279" w:rsidP="00616279">
      <w:pPr>
        <w:spacing w:after="0"/>
        <w:rPr>
          <w:rFonts w:ascii="Times New Roman" w:hAnsi="Times New Roman" w:cs="Times New Roman"/>
          <w:b/>
          <w:sz w:val="24"/>
          <w:szCs w:val="24"/>
        </w:rPr>
      </w:pP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r>
      <w:r>
        <w:rPr>
          <w:rFonts w:ascii="Times New Roman" w:hAnsi="Times New Roman" w:cs="Times New Roman"/>
          <w:sz w:val="24"/>
          <w:szCs w:val="24"/>
        </w:rPr>
        <w:t>о</w:t>
      </w:r>
      <w:r w:rsidRPr="00616279">
        <w:rPr>
          <w:rFonts w:ascii="Times New Roman" w:hAnsi="Times New Roman" w:cs="Times New Roman"/>
          <w:sz w:val="24"/>
          <w:szCs w:val="24"/>
        </w:rPr>
        <w:t>храна жизни и здоровья воспитанников</w:t>
      </w:r>
      <w:r>
        <w:rPr>
          <w:rFonts w:ascii="Times New Roman" w:hAnsi="Times New Roman" w:cs="Times New Roman"/>
          <w:sz w:val="24"/>
          <w:szCs w:val="24"/>
        </w:rPr>
        <w:t>;</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личностно-развивающий и гуманистический характер взаимодействия взрослых законных представителей, педагогических работников и детей;</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полноценное проживание ребен</w:t>
      </w:r>
      <w:r>
        <w:rPr>
          <w:rFonts w:ascii="Times New Roman" w:hAnsi="Times New Roman" w:cs="Times New Roman"/>
          <w:sz w:val="24"/>
          <w:szCs w:val="24"/>
        </w:rPr>
        <w:t>ком всех этапов детства (</w:t>
      </w:r>
      <w:r w:rsidRPr="00616279">
        <w:rPr>
          <w:rFonts w:ascii="Times New Roman" w:hAnsi="Times New Roman" w:cs="Times New Roman"/>
          <w:sz w:val="24"/>
          <w:szCs w:val="24"/>
        </w:rPr>
        <w:t>раннего и дошкольного возраста), обогащение (амплификация) детского развития;</w:t>
      </w:r>
    </w:p>
    <w:p w:rsidR="00616279" w:rsidRPr="00616279" w:rsidRDefault="00616279" w:rsidP="00616279">
      <w:pPr>
        <w:spacing w:after="0"/>
        <w:rPr>
          <w:rFonts w:ascii="Times New Roman" w:hAnsi="Times New Roman" w:cs="Times New Roman"/>
          <w:sz w:val="24"/>
          <w:szCs w:val="24"/>
        </w:rPr>
      </w:pP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 xml:space="preserve">построение образовательной деятельности на основе индивидуальных особенностей каждого ребенка, при котором сам ребенок становится активным в выборе </w:t>
      </w:r>
      <w:r w:rsidRPr="00616279">
        <w:rPr>
          <w:rFonts w:ascii="Times New Roman" w:hAnsi="Times New Roman" w:cs="Times New Roman"/>
          <w:sz w:val="24"/>
          <w:szCs w:val="24"/>
        </w:rPr>
        <w:lastRenderedPageBreak/>
        <w:t>содержания своего образования, становится субъектом образования (далее - индивидуализация дошкольного образования);</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содействие и сотрудничество детей и взрослых, признание ребенка полноценным участником (субъектом) образовательных отношений;</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поддержка инициативы детей в различных видах деятельности;</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сотрудничество ДОУ с семьей;</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 xml:space="preserve"> приобщение детей к социокультурным нормам, традициям семьи, общества </w:t>
      </w:r>
      <w:r>
        <w:rPr>
          <w:rFonts w:ascii="Times New Roman" w:hAnsi="Times New Roman" w:cs="Times New Roman"/>
          <w:sz w:val="24"/>
          <w:szCs w:val="24"/>
        </w:rPr>
        <w:t xml:space="preserve">и </w:t>
      </w:r>
      <w:r w:rsidRPr="00616279">
        <w:rPr>
          <w:rFonts w:ascii="Times New Roman" w:hAnsi="Times New Roman" w:cs="Times New Roman"/>
          <w:sz w:val="24"/>
          <w:szCs w:val="24"/>
        </w:rPr>
        <w:t>государства;</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формирование познавательных интересов и познавательных действий ребенка в различных видах деятельности;</w:t>
      </w:r>
    </w:p>
    <w:p w:rsidR="00616279" w:rsidRPr="00616279" w:rsidRDefault="00616279" w:rsidP="00616279">
      <w:pPr>
        <w:spacing w:after="0"/>
        <w:rPr>
          <w:rFonts w:ascii="Times New Roman" w:hAnsi="Times New Roman" w:cs="Times New Roman"/>
          <w:sz w:val="24"/>
          <w:szCs w:val="24"/>
        </w:rPr>
      </w:pPr>
      <w:r w:rsidRPr="00616279">
        <w:rPr>
          <w:rFonts w:ascii="Times New Roman" w:hAnsi="Times New Roman" w:cs="Times New Roman"/>
          <w:sz w:val="24"/>
          <w:szCs w:val="24"/>
        </w:rPr>
        <w:t>•</w:t>
      </w:r>
      <w:r w:rsidRPr="00616279">
        <w:rPr>
          <w:rFonts w:ascii="Times New Roman" w:hAnsi="Times New Roman" w:cs="Times New Roman"/>
          <w:sz w:val="24"/>
          <w:szCs w:val="24"/>
        </w:rPr>
        <w:tab/>
        <w:t>возрастная адекватность дошкольного образования (соответствие условий, требований, методов возрасту и особенностям развития).</w:t>
      </w:r>
    </w:p>
    <w:p w:rsidR="004D1676" w:rsidRPr="004D1676" w:rsidRDefault="00C227D2" w:rsidP="004D1676">
      <w:pPr>
        <w:pStyle w:val="a7"/>
        <w:numPr>
          <w:ilvl w:val="1"/>
          <w:numId w:val="10"/>
        </w:numPr>
        <w:rPr>
          <w:rFonts w:ascii="Times New Roman" w:hAnsi="Times New Roman"/>
          <w:b/>
          <w:sz w:val="24"/>
          <w:szCs w:val="24"/>
        </w:rPr>
      </w:pPr>
      <w:r>
        <w:rPr>
          <w:rFonts w:ascii="Times New Roman" w:hAnsi="Times New Roman"/>
          <w:b/>
          <w:sz w:val="24"/>
          <w:szCs w:val="24"/>
        </w:rPr>
        <w:t xml:space="preserve"> </w:t>
      </w:r>
      <w:r w:rsidR="004D1676" w:rsidRPr="004D1676">
        <w:rPr>
          <w:rFonts w:ascii="Times New Roman" w:hAnsi="Times New Roman"/>
          <w:b/>
          <w:sz w:val="24"/>
          <w:szCs w:val="24"/>
        </w:rPr>
        <w:t>Правоустанавливающие документы МБДОУ:</w:t>
      </w:r>
    </w:p>
    <w:p w:rsidR="00C227D2" w:rsidRDefault="00C227D2" w:rsidP="004D1676">
      <w:pPr>
        <w:pStyle w:val="a7"/>
        <w:ind w:left="360"/>
        <w:rPr>
          <w:rFonts w:ascii="Times New Roman" w:hAnsi="Times New Roman"/>
          <w:sz w:val="24"/>
          <w:szCs w:val="24"/>
        </w:rPr>
      </w:pP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Дошкольное образовательное учреждение осуществляет свою деятельность в соответствии c:</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Законом РФ «Об образовании в Российской Федерации» от 29.12.2012г, № 273-ФЗ;</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Федеральным законом «Об основных гарантиях прав ребёнка Российской Федерации»;</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Конвенцией ООН о правах ребёнка;</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Приказа Министерства образования и науки Российской Федерации (</w:t>
      </w:r>
      <w:proofErr w:type="spellStart"/>
      <w:r w:rsidRPr="004D1676">
        <w:rPr>
          <w:rFonts w:ascii="Times New Roman" w:hAnsi="Times New Roman"/>
          <w:sz w:val="24"/>
          <w:szCs w:val="24"/>
        </w:rPr>
        <w:t>Минобрнауки</w:t>
      </w:r>
      <w:proofErr w:type="spellEnd"/>
      <w:r w:rsidRPr="004D1676">
        <w:rPr>
          <w:rFonts w:ascii="Times New Roman" w:hAnsi="Times New Roman"/>
          <w:sz w:val="24"/>
          <w:szCs w:val="24"/>
        </w:rPr>
        <w:t xml:space="preserve"> России) от 17 октября 2013 г. N 1155 г. "Об утверждении федерального государственного образовательного стандарта дошкольного образования;</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Порядком организации и осуществления образовательной деятельности по основным образовательным программам дошкольного образования, утвержденным приказом Министерства образования и науки РФ от 30.08.2013г. № 1014;</w:t>
      </w:r>
    </w:p>
    <w:p w:rsidR="004D1676" w:rsidRPr="004D1676" w:rsidRDefault="004D1676" w:rsidP="004D1676">
      <w:pPr>
        <w:pStyle w:val="a7"/>
        <w:ind w:left="360"/>
        <w:rPr>
          <w:rFonts w:ascii="Times New Roman" w:hAnsi="Times New Roman"/>
          <w:sz w:val="24"/>
          <w:szCs w:val="24"/>
        </w:rPr>
      </w:pPr>
      <w:r w:rsidRPr="004D1676">
        <w:rPr>
          <w:rFonts w:ascii="Times New Roman" w:hAnsi="Times New Roman"/>
          <w:sz w:val="24"/>
          <w:szCs w:val="24"/>
        </w:rPr>
        <w:t>- Локальными актами;</w:t>
      </w:r>
    </w:p>
    <w:p w:rsidR="004D1676" w:rsidRPr="00C227D2" w:rsidRDefault="004D1676" w:rsidP="00C227D2">
      <w:pPr>
        <w:pStyle w:val="a7"/>
        <w:ind w:left="360"/>
        <w:rPr>
          <w:rFonts w:ascii="Times New Roman" w:hAnsi="Times New Roman"/>
          <w:sz w:val="24"/>
          <w:szCs w:val="24"/>
        </w:rPr>
      </w:pPr>
      <w:r w:rsidRPr="004D1676">
        <w:rPr>
          <w:rFonts w:ascii="Times New Roman" w:hAnsi="Times New Roman"/>
          <w:sz w:val="24"/>
          <w:szCs w:val="24"/>
        </w:rPr>
        <w:t>- Санитарно-эпидемиологическими правилами и нормативами СанПиН</w:t>
      </w:r>
      <w:r w:rsidRPr="00C227D2">
        <w:rPr>
          <w:rFonts w:ascii="Times New Roman" w:hAnsi="Times New Roman"/>
          <w:sz w:val="24"/>
          <w:szCs w:val="24"/>
        </w:rPr>
        <w:t>2.4.1.3049-13;</w:t>
      </w:r>
    </w:p>
    <w:p w:rsidR="004D1676" w:rsidRPr="004D1676" w:rsidRDefault="004D1676" w:rsidP="004D1676">
      <w:pPr>
        <w:pStyle w:val="a7"/>
        <w:ind w:left="360"/>
        <w:rPr>
          <w:rFonts w:ascii="Times New Roman" w:hAnsi="Times New Roman"/>
          <w:b/>
          <w:sz w:val="24"/>
          <w:szCs w:val="24"/>
        </w:rPr>
      </w:pPr>
      <w:r w:rsidRPr="004D1676">
        <w:rPr>
          <w:rFonts w:ascii="Times New Roman" w:hAnsi="Times New Roman"/>
          <w:sz w:val="24"/>
          <w:szCs w:val="24"/>
        </w:rPr>
        <w:t xml:space="preserve">- Уставом </w:t>
      </w:r>
      <w:r w:rsidR="00C227D2">
        <w:rPr>
          <w:rFonts w:ascii="Times New Roman" w:hAnsi="Times New Roman"/>
          <w:sz w:val="24"/>
          <w:szCs w:val="24"/>
        </w:rPr>
        <w:t>МБ</w:t>
      </w:r>
      <w:r w:rsidRPr="004D1676">
        <w:rPr>
          <w:rFonts w:ascii="Times New Roman" w:hAnsi="Times New Roman"/>
          <w:sz w:val="24"/>
          <w:szCs w:val="24"/>
        </w:rPr>
        <w:t xml:space="preserve">ДОУ «Детский сад «№ </w:t>
      </w:r>
      <w:r w:rsidR="00C227D2">
        <w:rPr>
          <w:rFonts w:ascii="Times New Roman" w:hAnsi="Times New Roman"/>
          <w:sz w:val="24"/>
          <w:szCs w:val="24"/>
        </w:rPr>
        <w:t>30</w:t>
      </w:r>
      <w:r w:rsidRPr="004D1676">
        <w:rPr>
          <w:rFonts w:ascii="Times New Roman" w:hAnsi="Times New Roman"/>
          <w:sz w:val="24"/>
          <w:szCs w:val="24"/>
        </w:rPr>
        <w:t xml:space="preserve"> «</w:t>
      </w:r>
      <w:r w:rsidR="00C227D2">
        <w:rPr>
          <w:rFonts w:ascii="Times New Roman" w:hAnsi="Times New Roman"/>
          <w:sz w:val="24"/>
          <w:szCs w:val="24"/>
        </w:rPr>
        <w:t>Улыбка</w:t>
      </w:r>
      <w:r w:rsidRPr="004D1676">
        <w:rPr>
          <w:rFonts w:ascii="Times New Roman" w:hAnsi="Times New Roman"/>
          <w:b/>
          <w:sz w:val="24"/>
          <w:szCs w:val="24"/>
        </w:rPr>
        <w:t>».</w:t>
      </w:r>
    </w:p>
    <w:p w:rsidR="00F14CB3" w:rsidRDefault="00F14CB3" w:rsidP="00F14CB3">
      <w:pPr>
        <w:pStyle w:val="a7"/>
        <w:ind w:left="360"/>
        <w:rPr>
          <w:rFonts w:ascii="Times New Roman" w:hAnsi="Times New Roman"/>
          <w:b/>
          <w:sz w:val="24"/>
          <w:szCs w:val="24"/>
        </w:rPr>
      </w:pPr>
    </w:p>
    <w:p w:rsidR="00F14CB3" w:rsidRPr="00F14CB3" w:rsidRDefault="00F14CB3" w:rsidP="00F14CB3">
      <w:pPr>
        <w:pStyle w:val="a7"/>
        <w:numPr>
          <w:ilvl w:val="1"/>
          <w:numId w:val="10"/>
        </w:numPr>
        <w:rPr>
          <w:rFonts w:ascii="Times New Roman" w:hAnsi="Times New Roman"/>
          <w:b/>
          <w:sz w:val="24"/>
          <w:szCs w:val="24"/>
        </w:rPr>
      </w:pPr>
      <w:r w:rsidRPr="00F14CB3">
        <w:rPr>
          <w:rFonts w:ascii="Times New Roman" w:hAnsi="Times New Roman"/>
          <w:b/>
          <w:sz w:val="24"/>
          <w:szCs w:val="24"/>
        </w:rPr>
        <w:t>Общие сведения об образовательной деятельности.</w:t>
      </w:r>
    </w:p>
    <w:p w:rsidR="00F14CB3" w:rsidRPr="00F14CB3" w:rsidRDefault="00F14CB3" w:rsidP="00F14CB3">
      <w:pPr>
        <w:pStyle w:val="a7"/>
        <w:ind w:left="360"/>
        <w:rPr>
          <w:rFonts w:ascii="Times New Roman" w:hAnsi="Times New Roman"/>
          <w:b/>
          <w:sz w:val="24"/>
          <w:szCs w:val="24"/>
        </w:rPr>
      </w:pPr>
    </w:p>
    <w:p w:rsidR="00F14CB3" w:rsidRDefault="00F14CB3" w:rsidP="00F14CB3">
      <w:pPr>
        <w:rPr>
          <w:rFonts w:ascii="Times New Roman" w:hAnsi="Times New Roman" w:cs="Times New Roman"/>
          <w:sz w:val="24"/>
          <w:szCs w:val="24"/>
        </w:rPr>
      </w:pPr>
      <w:r w:rsidRPr="00F14CB3">
        <w:rPr>
          <w:rFonts w:ascii="Times New Roman" w:hAnsi="Times New Roman" w:cs="Times New Roman"/>
          <w:sz w:val="24"/>
          <w:szCs w:val="24"/>
        </w:rPr>
        <w:t xml:space="preserve">МБДОУ «Детский сад № </w:t>
      </w:r>
      <w:r>
        <w:rPr>
          <w:rFonts w:ascii="Times New Roman" w:hAnsi="Times New Roman" w:cs="Times New Roman"/>
          <w:sz w:val="24"/>
          <w:szCs w:val="24"/>
        </w:rPr>
        <w:t>30</w:t>
      </w:r>
      <w:r w:rsidRPr="00F14CB3">
        <w:rPr>
          <w:rFonts w:ascii="Times New Roman" w:hAnsi="Times New Roman" w:cs="Times New Roman"/>
          <w:sz w:val="24"/>
          <w:szCs w:val="24"/>
        </w:rPr>
        <w:t xml:space="preserve"> «</w:t>
      </w:r>
      <w:r>
        <w:rPr>
          <w:rFonts w:ascii="Times New Roman" w:hAnsi="Times New Roman" w:cs="Times New Roman"/>
          <w:sz w:val="24"/>
          <w:szCs w:val="24"/>
        </w:rPr>
        <w:t>Улыбка</w:t>
      </w:r>
      <w:r w:rsidRPr="00F14CB3">
        <w:rPr>
          <w:rFonts w:ascii="Times New Roman" w:hAnsi="Times New Roman" w:cs="Times New Roman"/>
          <w:sz w:val="24"/>
          <w:szCs w:val="24"/>
        </w:rPr>
        <w:t>» осуществляет образовательную деятельность, в соответствие с нормативными документами всех уровней дошкольного образования и на основании лицензии. Образовательный  процесс в ДОУ строится в соответствии с основной образовательной программой дошкольного образования МБДОУ «Детский сад №</w:t>
      </w:r>
      <w:r>
        <w:rPr>
          <w:rFonts w:ascii="Times New Roman" w:hAnsi="Times New Roman" w:cs="Times New Roman"/>
          <w:sz w:val="24"/>
          <w:szCs w:val="24"/>
        </w:rPr>
        <w:t>30</w:t>
      </w:r>
      <w:r w:rsidRPr="00F14CB3">
        <w:rPr>
          <w:rFonts w:ascii="Times New Roman" w:hAnsi="Times New Roman" w:cs="Times New Roman"/>
          <w:sz w:val="24"/>
          <w:szCs w:val="24"/>
        </w:rPr>
        <w:t xml:space="preserve"> «</w:t>
      </w:r>
      <w:r>
        <w:rPr>
          <w:rFonts w:ascii="Times New Roman" w:hAnsi="Times New Roman" w:cs="Times New Roman"/>
          <w:sz w:val="24"/>
          <w:szCs w:val="24"/>
        </w:rPr>
        <w:t>Улыбка</w:t>
      </w:r>
      <w:r w:rsidRPr="00F14CB3">
        <w:rPr>
          <w:rFonts w:ascii="Times New Roman" w:hAnsi="Times New Roman" w:cs="Times New Roman"/>
          <w:sz w:val="24"/>
          <w:szCs w:val="24"/>
        </w:rPr>
        <w:t>»</w:t>
      </w:r>
      <w:r>
        <w:rPr>
          <w:rFonts w:ascii="Times New Roman" w:hAnsi="Times New Roman" w:cs="Times New Roman"/>
          <w:sz w:val="24"/>
          <w:szCs w:val="24"/>
        </w:rPr>
        <w:t xml:space="preserve">. </w:t>
      </w:r>
    </w:p>
    <w:p w:rsidR="00F14CB3" w:rsidRDefault="00F14CB3" w:rsidP="00F14CB3">
      <w:pPr>
        <w:spacing w:line="262" w:lineRule="auto"/>
        <w:ind w:right="120" w:firstLine="708"/>
        <w:jc w:val="both"/>
        <w:rPr>
          <w:rFonts w:ascii="Times New Roman" w:eastAsia="Times New Roman" w:hAnsi="Times New Roman" w:cs="Times New Roman"/>
          <w:sz w:val="24"/>
          <w:szCs w:val="24"/>
        </w:rPr>
      </w:pPr>
      <w:r w:rsidRPr="00F14CB3">
        <w:rPr>
          <w:rFonts w:ascii="Times New Roman" w:hAnsi="Times New Roman" w:cs="Times New Roman"/>
          <w:sz w:val="24"/>
          <w:szCs w:val="24"/>
        </w:rPr>
        <w:t xml:space="preserve">В ДОУ реализуются основная образовательная программа дошкольного образования и методики дошкольного образования, используются информационные технологии, создана комплексно-тематическая система планирования образовательной деятельности с учетом направленности реализуемой образовательной программы, возрастных особенностей воспитанников, которая позволяет поддерживать качество подготовки воспитанников к школе на достаточно высоком уровне. Содержание программы соответствует основным положениям возрастной психологии и </w:t>
      </w:r>
      <w:r w:rsidRPr="00F14CB3">
        <w:rPr>
          <w:rFonts w:ascii="Times New Roman" w:eastAsia="Times New Roman" w:hAnsi="Times New Roman" w:cs="Times New Roman"/>
          <w:sz w:val="24"/>
          <w:szCs w:val="24"/>
        </w:rPr>
        <w:t xml:space="preserve">дошкольной педагогики; выстроено с учетом принципа интеграции образовательных областей в соответствии с возрастными возможностями и особенностями воспитанников, спецификой и возможностями ДОУ. Программа основана на комплексно-тематическом принципе построения образовательного процесса. Образовательная деятельность осуществляется в процессе организации различных видов детской деятельности: </w:t>
      </w:r>
      <w:r w:rsidRPr="00F14CB3">
        <w:rPr>
          <w:rFonts w:ascii="Times New Roman" w:eastAsia="Times New Roman" w:hAnsi="Times New Roman" w:cs="Times New Roman"/>
          <w:sz w:val="24"/>
          <w:szCs w:val="24"/>
        </w:rPr>
        <w:lastRenderedPageBreak/>
        <w:t>образовательной деятельности, осуществляемой в ходе режимных моментов, самостоятельной деятельности, организованной образовательной деятельности, взаимодействия с семьями воспитанников.</w:t>
      </w:r>
      <w:r>
        <w:rPr>
          <w:rFonts w:ascii="Times New Roman" w:eastAsia="Times New Roman" w:hAnsi="Times New Roman" w:cs="Times New Roman"/>
          <w:sz w:val="24"/>
          <w:szCs w:val="24"/>
        </w:rPr>
        <w:t xml:space="preserve"> </w:t>
      </w:r>
    </w:p>
    <w:p w:rsidR="00F14CB3" w:rsidRPr="00F14CB3" w:rsidRDefault="00F14CB3" w:rsidP="00F14CB3">
      <w:pPr>
        <w:spacing w:line="262" w:lineRule="auto"/>
        <w:ind w:right="120" w:firstLine="708"/>
        <w:jc w:val="both"/>
        <w:rPr>
          <w:rFonts w:ascii="Times New Roman" w:eastAsia="Times New Roman" w:hAnsi="Times New Roman" w:cs="Times New Roman"/>
          <w:sz w:val="24"/>
          <w:szCs w:val="24"/>
        </w:rPr>
      </w:pPr>
      <w:r w:rsidRPr="00F14CB3">
        <w:rPr>
          <w:rFonts w:ascii="Times New Roman" w:eastAsia="Times New Roman" w:hAnsi="Times New Roman" w:cs="Times New Roman"/>
          <w:sz w:val="24"/>
          <w:szCs w:val="24"/>
        </w:rPr>
        <w:t>Программа составлена в соответствии с направлениями развития детей: «Физическое развитие», «Социально-коммуникативное развитие», «Познавательное развитие», «Художественно эстетическое развитие», «Речевое развитие». Реализация каждого направления предполагает решение образовательных задач во всех видах детской деятельности, имеющих место в режиме дня дошкольного образовательного учреждения.</w:t>
      </w:r>
    </w:p>
    <w:p w:rsidR="00F14CB3" w:rsidRDefault="00F14CB3" w:rsidP="00F14CB3">
      <w:pPr>
        <w:spacing w:line="319" w:lineRule="auto"/>
        <w:ind w:hanging="9"/>
        <w:jc w:val="both"/>
        <w:rPr>
          <w:rFonts w:ascii="Times New Roman" w:eastAsia="Times New Roman" w:hAnsi="Times New Roman" w:cs="Times New Roman"/>
          <w:sz w:val="24"/>
          <w:szCs w:val="24"/>
        </w:rPr>
      </w:pPr>
      <w:r w:rsidRPr="00F14CB3">
        <w:rPr>
          <w:rFonts w:ascii="Times New Roman" w:eastAsia="Times New Roman" w:hAnsi="Times New Roman" w:cs="Times New Roman"/>
          <w:sz w:val="24"/>
          <w:szCs w:val="24"/>
        </w:rPr>
        <w:t>Образовательная нагрузка не превышала предельно допустимых норм, определенных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F14CB3" w:rsidRDefault="00F14CB3" w:rsidP="00F14CB3">
      <w:pPr>
        <w:rPr>
          <w:rFonts w:ascii="Times New Roman" w:eastAsia="Times New Roman" w:hAnsi="Times New Roman" w:cs="Times New Roman"/>
          <w:sz w:val="24"/>
          <w:szCs w:val="24"/>
        </w:rPr>
      </w:pPr>
      <w:r w:rsidRPr="00E0332C">
        <w:rPr>
          <w:rFonts w:ascii="Times New Roman" w:eastAsia="Times New Roman" w:hAnsi="Times New Roman" w:cs="Times New Roman"/>
          <w:sz w:val="24"/>
          <w:szCs w:val="24"/>
        </w:rPr>
        <w:t>В 201</w:t>
      </w:r>
      <w:r w:rsidR="00CD490A" w:rsidRPr="00E0332C">
        <w:rPr>
          <w:rFonts w:ascii="Times New Roman" w:eastAsia="Times New Roman" w:hAnsi="Times New Roman" w:cs="Times New Roman"/>
          <w:sz w:val="24"/>
          <w:szCs w:val="24"/>
        </w:rPr>
        <w:t>9</w:t>
      </w:r>
      <w:r w:rsidRPr="00E0332C">
        <w:rPr>
          <w:rFonts w:ascii="Times New Roman" w:eastAsia="Times New Roman" w:hAnsi="Times New Roman" w:cs="Times New Roman"/>
          <w:sz w:val="24"/>
          <w:szCs w:val="24"/>
        </w:rPr>
        <w:t xml:space="preserve"> году работа педагогического коллектива была направлена на реализацию </w:t>
      </w:r>
      <w:proofErr w:type="gramStart"/>
      <w:r w:rsidRPr="00E0332C">
        <w:rPr>
          <w:rFonts w:ascii="Times New Roman" w:eastAsia="Times New Roman" w:hAnsi="Times New Roman" w:cs="Times New Roman"/>
          <w:sz w:val="24"/>
          <w:szCs w:val="24"/>
        </w:rPr>
        <w:t>следующих  задач</w:t>
      </w:r>
      <w:proofErr w:type="gramEnd"/>
      <w:r w:rsidRPr="00E0332C">
        <w:rPr>
          <w:rFonts w:ascii="Times New Roman" w:eastAsia="Times New Roman" w:hAnsi="Times New Roman" w:cs="Times New Roman"/>
          <w:sz w:val="24"/>
          <w:szCs w:val="24"/>
        </w:rPr>
        <w:t>:</w:t>
      </w:r>
    </w:p>
    <w:p w:rsidR="002D6A8E" w:rsidRDefault="002D6A8E" w:rsidP="002D6A8E">
      <w:pPr>
        <w:pStyle w:val="Default"/>
      </w:pPr>
      <w:r>
        <w:t xml:space="preserve">1.Повышать квалификацию, профессиональное мастерство педагогических кадров в соответствии с требованиями профессионального стандарта «Педагог». Стимулировать развитие у педагогов проектировочных, творческих, интеллектуальных, профессиональных знаний и умений через нетрадиционные формы методической работы, ориентируя их на организацию образовательного процесса в соответствии с ФГОС ДО. </w:t>
      </w:r>
    </w:p>
    <w:p w:rsidR="002D6A8E" w:rsidRDefault="002D6A8E" w:rsidP="002D6A8E">
      <w:pPr>
        <w:pStyle w:val="Default"/>
      </w:pPr>
      <w:r>
        <w:t xml:space="preserve">2. Организация образовательного процесса при реализации образовательной области «Познавательное развитие» как основы интеллектуальной деятельности дошкольников. </w:t>
      </w:r>
    </w:p>
    <w:p w:rsidR="009633CB" w:rsidRPr="002D6A8E" w:rsidRDefault="002D6A8E" w:rsidP="002D6A8E">
      <w:pPr>
        <w:spacing w:after="240" w:line="240" w:lineRule="auto"/>
        <w:textAlignment w:val="baseline"/>
        <w:rPr>
          <w:rFonts w:ascii="Times New Roman" w:eastAsia="Times New Roman" w:hAnsi="Times New Roman" w:cs="Times New Roman"/>
          <w:b/>
          <w:sz w:val="24"/>
          <w:szCs w:val="24"/>
          <w:highlight w:val="yellow"/>
        </w:rPr>
      </w:pPr>
      <w:r>
        <w:rPr>
          <w:rFonts w:ascii="Times New Roman" w:hAnsi="Times New Roman" w:cs="Times New Roman"/>
          <w:sz w:val="24"/>
          <w:szCs w:val="24"/>
        </w:rPr>
        <w:t>3. Формировать семейные ценности у дошкольников через организацию преемственности детского сада и семьи в воспитании и обучении детей, поиск и внедрение новых форм работы с семьями воспитанников, изучение и активизацию педагогического потенциала семьи, обеспечение равноправного творческого взаимодействия с родителями воспитанников.</w:t>
      </w:r>
      <w:bookmarkStart w:id="0" w:name="_GoBack"/>
      <w:bookmarkEnd w:id="0"/>
    </w:p>
    <w:p w:rsidR="009633CB" w:rsidRPr="009633CB" w:rsidRDefault="009633CB" w:rsidP="009633CB">
      <w:pPr>
        <w:rPr>
          <w:rFonts w:ascii="Times New Roman" w:eastAsia="Times New Roman" w:hAnsi="Times New Roman" w:cs="Times New Roman"/>
          <w:b/>
          <w:sz w:val="24"/>
          <w:szCs w:val="24"/>
        </w:rPr>
      </w:pPr>
      <w:r w:rsidRPr="009633CB">
        <w:rPr>
          <w:rFonts w:ascii="Times New Roman" w:eastAsia="Times New Roman" w:hAnsi="Times New Roman" w:cs="Times New Roman"/>
          <w:b/>
          <w:sz w:val="24"/>
          <w:szCs w:val="24"/>
        </w:rPr>
        <w:t>2. Система управления дошкольной организации.</w:t>
      </w:r>
    </w:p>
    <w:p w:rsidR="009633CB" w:rsidRPr="009633CB" w:rsidRDefault="009633CB" w:rsidP="009633CB">
      <w:pPr>
        <w:rPr>
          <w:rFonts w:ascii="Times New Roman" w:eastAsia="Times New Roman" w:hAnsi="Times New Roman" w:cs="Times New Roman"/>
          <w:sz w:val="24"/>
          <w:szCs w:val="24"/>
        </w:rPr>
      </w:pPr>
      <w:r w:rsidRPr="009633CB">
        <w:rPr>
          <w:rFonts w:ascii="Times New Roman" w:eastAsia="Times New Roman" w:hAnsi="Times New Roman" w:cs="Times New Roman"/>
          <w:b/>
          <w:bCs/>
          <w:sz w:val="24"/>
          <w:szCs w:val="24"/>
        </w:rPr>
        <w:t xml:space="preserve">2.1 Характеристика системы управления </w:t>
      </w:r>
      <w:proofErr w:type="gramStart"/>
      <w:r w:rsidRPr="009633CB">
        <w:rPr>
          <w:rFonts w:ascii="Times New Roman" w:eastAsia="Times New Roman" w:hAnsi="Times New Roman" w:cs="Times New Roman"/>
          <w:b/>
          <w:bCs/>
          <w:sz w:val="24"/>
          <w:szCs w:val="24"/>
        </w:rPr>
        <w:t>МБДОУ :</w:t>
      </w:r>
      <w:proofErr w:type="gramEnd"/>
    </w:p>
    <w:p w:rsidR="009633CB" w:rsidRDefault="009633CB" w:rsidP="009633CB">
      <w:pPr>
        <w:shd w:val="clear" w:color="auto" w:fill="FFFFFF"/>
        <w:spacing w:after="315"/>
        <w:outlineLvl w:val="2"/>
        <w:rPr>
          <w:rFonts w:ascii="Times New Roman" w:eastAsia="Times New Roman" w:hAnsi="Times New Roman" w:cs="Times New Roman"/>
          <w:color w:val="000000"/>
          <w:sz w:val="24"/>
          <w:szCs w:val="24"/>
        </w:rPr>
      </w:pPr>
      <w:r w:rsidRPr="009633CB">
        <w:rPr>
          <w:rFonts w:ascii="Times New Roman" w:eastAsia="Times New Roman" w:hAnsi="Times New Roman" w:cs="Times New Roman"/>
          <w:bCs/>
          <w:color w:val="000000"/>
          <w:sz w:val="24"/>
          <w:szCs w:val="24"/>
        </w:rPr>
        <w:t>Управление детским садом строится на принципах единоначалия и коллегиальности. Непосредственное руководство и контроль за деятельностью всех структур детского сада осуществляет заведующий МБДОУ. Заведующий выполняет свои функции в соответствии с должностной инструкцией. Указания и распоряжения заведующего,  обязательны для всех участников образовательного процесса. В образовательном учреждении действуют следующие органы самоуправления:</w:t>
      </w:r>
    </w:p>
    <w:p w:rsidR="009633CB" w:rsidRPr="009633CB" w:rsidRDefault="009633CB" w:rsidP="009633CB">
      <w:pPr>
        <w:shd w:val="clear" w:color="auto" w:fill="FFFFFF"/>
        <w:spacing w:after="315"/>
        <w:outlineLvl w:val="2"/>
        <w:rPr>
          <w:rFonts w:ascii="Times New Roman" w:eastAsia="Times New Roman" w:hAnsi="Times New Roman" w:cs="Times New Roman"/>
          <w:color w:val="000000"/>
          <w:sz w:val="24"/>
          <w:szCs w:val="24"/>
        </w:rPr>
      </w:pPr>
      <w:r w:rsidRPr="009633CB">
        <w:rPr>
          <w:rFonts w:ascii="Segoe UI Symbol" w:eastAsia="Times New Roman" w:hAnsi="Segoe UI Symbol" w:cs="Times New Roman"/>
          <w:bCs/>
          <w:color w:val="000000"/>
          <w:sz w:val="24"/>
          <w:szCs w:val="24"/>
        </w:rPr>
        <w:t>⚜</w:t>
      </w:r>
      <w:r w:rsidRPr="009633CB">
        <w:rPr>
          <w:rFonts w:ascii="Times New Roman" w:eastAsia="Times New Roman" w:hAnsi="Times New Roman" w:cs="Times New Roman"/>
          <w:bCs/>
          <w:color w:val="000000"/>
          <w:sz w:val="24"/>
          <w:szCs w:val="24"/>
        </w:rPr>
        <w:t>  Общее собрание работников МБДОУ;</w:t>
      </w:r>
      <w:r w:rsidRPr="009633CB">
        <w:rPr>
          <w:rFonts w:ascii="Times New Roman" w:eastAsia="Times New Roman" w:hAnsi="Times New Roman" w:cs="Times New Roman"/>
          <w:bCs/>
          <w:color w:val="000000"/>
          <w:sz w:val="24"/>
          <w:szCs w:val="24"/>
        </w:rPr>
        <w:br/>
      </w:r>
      <w:r w:rsidRPr="009633CB">
        <w:rPr>
          <w:rFonts w:ascii="Segoe UI Symbol" w:eastAsia="Times New Roman" w:hAnsi="Segoe UI Symbol" w:cs="Times New Roman"/>
          <w:bCs/>
          <w:color w:val="000000"/>
          <w:sz w:val="24"/>
          <w:szCs w:val="24"/>
        </w:rPr>
        <w:t>⚜</w:t>
      </w:r>
      <w:r w:rsidRPr="009633CB">
        <w:rPr>
          <w:rFonts w:ascii="Times New Roman" w:eastAsia="Times New Roman" w:hAnsi="Times New Roman" w:cs="Times New Roman"/>
          <w:bCs/>
          <w:color w:val="000000"/>
          <w:sz w:val="24"/>
          <w:szCs w:val="24"/>
        </w:rPr>
        <w:t>  Совет педагогов;</w:t>
      </w:r>
      <w:r w:rsidRPr="009633CB">
        <w:rPr>
          <w:rFonts w:ascii="Times New Roman" w:eastAsia="Times New Roman" w:hAnsi="Times New Roman" w:cs="Times New Roman"/>
          <w:bCs/>
          <w:color w:val="000000"/>
          <w:sz w:val="24"/>
          <w:szCs w:val="24"/>
        </w:rPr>
        <w:br/>
      </w:r>
      <w:r w:rsidRPr="009633CB">
        <w:rPr>
          <w:rFonts w:ascii="Segoe UI Symbol" w:eastAsia="Times New Roman" w:hAnsi="Segoe UI Symbol" w:cs="Times New Roman"/>
          <w:bCs/>
          <w:color w:val="000000"/>
          <w:sz w:val="24"/>
          <w:szCs w:val="24"/>
        </w:rPr>
        <w:t>⚜</w:t>
      </w:r>
      <w:r w:rsidRPr="009633CB">
        <w:rPr>
          <w:rFonts w:ascii="Times New Roman" w:eastAsia="Times New Roman" w:hAnsi="Times New Roman" w:cs="Times New Roman"/>
          <w:bCs/>
          <w:color w:val="000000"/>
          <w:sz w:val="24"/>
          <w:szCs w:val="24"/>
        </w:rPr>
        <w:t>  Родительский комитет;</w:t>
      </w:r>
    </w:p>
    <w:p w:rsidR="009633CB" w:rsidRPr="009633CB" w:rsidRDefault="009633CB" w:rsidP="009633CB">
      <w:pPr>
        <w:shd w:val="clear" w:color="auto" w:fill="FFFFFF"/>
        <w:spacing w:after="375"/>
        <w:outlineLvl w:val="1"/>
        <w:rPr>
          <w:rFonts w:ascii="Times New Roman" w:eastAsia="Times New Roman" w:hAnsi="Times New Roman" w:cs="Times New Roman"/>
          <w:bCs/>
          <w:color w:val="000000"/>
          <w:sz w:val="24"/>
          <w:szCs w:val="24"/>
        </w:rPr>
      </w:pPr>
      <w:r w:rsidRPr="009633CB">
        <w:rPr>
          <w:rFonts w:ascii="Times New Roman" w:eastAsia="Times New Roman" w:hAnsi="Times New Roman" w:cs="Times New Roman"/>
          <w:bCs/>
          <w:color w:val="000000"/>
          <w:sz w:val="24"/>
          <w:szCs w:val="24"/>
        </w:rPr>
        <w:t>Основу модели составляют три взаимосвязанных уровня всех участников педагогического процесса: заведующий, педагоги и родители воспитанников МБДОУ.</w:t>
      </w:r>
      <w:r w:rsidRPr="009633CB">
        <w:rPr>
          <w:rFonts w:ascii="Times New Roman" w:eastAsia="Times New Roman" w:hAnsi="Times New Roman" w:cs="Times New Roman"/>
          <w:bCs/>
          <w:color w:val="000000"/>
          <w:sz w:val="24"/>
          <w:szCs w:val="24"/>
        </w:rPr>
        <w:br/>
      </w:r>
      <w:r w:rsidRPr="009633CB">
        <w:rPr>
          <w:rFonts w:ascii="Times New Roman" w:eastAsia="Times New Roman" w:hAnsi="Times New Roman" w:cs="Times New Roman"/>
          <w:b/>
          <w:bCs/>
          <w:color w:val="000000"/>
          <w:sz w:val="24"/>
          <w:szCs w:val="24"/>
        </w:rPr>
        <w:t xml:space="preserve">Общее собрание </w:t>
      </w:r>
      <w:r w:rsidRPr="009633CB">
        <w:rPr>
          <w:rFonts w:ascii="Times New Roman" w:eastAsia="Times New Roman" w:hAnsi="Times New Roman" w:cs="Times New Roman"/>
          <w:bCs/>
          <w:color w:val="000000"/>
          <w:sz w:val="24"/>
          <w:szCs w:val="24"/>
        </w:rPr>
        <w:t xml:space="preserve">работников МБДОУ вправе принимать решения. Решение, принятое Общим собранием Учреждения в пределах своей компетенции, не противоречащее действующему законодательству Российской Федерации, является обязательным для </w:t>
      </w:r>
      <w:r w:rsidRPr="009633CB">
        <w:rPr>
          <w:rFonts w:ascii="Times New Roman" w:eastAsia="Times New Roman" w:hAnsi="Times New Roman" w:cs="Times New Roman"/>
          <w:bCs/>
          <w:color w:val="000000"/>
          <w:sz w:val="24"/>
          <w:szCs w:val="24"/>
        </w:rPr>
        <w:lastRenderedPageBreak/>
        <w:t>исполнения всеми работниками Учреждения.</w:t>
      </w:r>
      <w:r w:rsidRPr="009633CB">
        <w:rPr>
          <w:rFonts w:ascii="Times New Roman" w:eastAsia="Times New Roman" w:hAnsi="Times New Roman" w:cs="Times New Roman"/>
          <w:bCs/>
          <w:color w:val="000000"/>
          <w:sz w:val="24"/>
          <w:szCs w:val="24"/>
        </w:rPr>
        <w:br/>
      </w:r>
      <w:r w:rsidRPr="009633CB">
        <w:rPr>
          <w:rFonts w:ascii="Times New Roman" w:eastAsia="Times New Roman" w:hAnsi="Times New Roman" w:cs="Times New Roman"/>
          <w:b/>
          <w:bCs/>
          <w:color w:val="000000"/>
          <w:sz w:val="24"/>
          <w:szCs w:val="24"/>
        </w:rPr>
        <w:t>Совет педагогов</w:t>
      </w:r>
      <w:r w:rsidRPr="009633CB">
        <w:rPr>
          <w:rFonts w:ascii="Times New Roman" w:eastAsia="Times New Roman" w:hAnsi="Times New Roman" w:cs="Times New Roman"/>
          <w:bCs/>
          <w:color w:val="000000"/>
          <w:sz w:val="24"/>
          <w:szCs w:val="24"/>
        </w:rPr>
        <w:t xml:space="preserve"> создан в целях развития и совершенствования образовательного процесса в Учреждении. В состав Совета педагогов Учреждения входят все педагогические работники, представители Родительского комитета МБДОУ. Родители (законные представители) воспитанников, посещающих детский сад, в рамках работы </w:t>
      </w:r>
      <w:r>
        <w:rPr>
          <w:rFonts w:ascii="Times New Roman" w:eastAsia="Times New Roman" w:hAnsi="Times New Roman" w:cs="Times New Roman"/>
          <w:b/>
          <w:bCs/>
          <w:color w:val="000000"/>
          <w:sz w:val="24"/>
          <w:szCs w:val="24"/>
        </w:rPr>
        <w:t>Родительский</w:t>
      </w:r>
      <w:r w:rsidRPr="009633CB">
        <w:rPr>
          <w:rFonts w:ascii="Times New Roman" w:eastAsia="Times New Roman" w:hAnsi="Times New Roman" w:cs="Times New Roman"/>
          <w:b/>
          <w:bCs/>
          <w:color w:val="000000"/>
          <w:sz w:val="24"/>
          <w:szCs w:val="24"/>
        </w:rPr>
        <w:t xml:space="preserve"> комитет</w:t>
      </w:r>
      <w:r>
        <w:rPr>
          <w:rFonts w:ascii="Times New Roman" w:eastAsia="Times New Roman" w:hAnsi="Times New Roman" w:cs="Times New Roman"/>
          <w:bCs/>
          <w:color w:val="000000"/>
          <w:sz w:val="24"/>
          <w:szCs w:val="24"/>
        </w:rPr>
        <w:t xml:space="preserve"> обеспечивае</w:t>
      </w:r>
      <w:r w:rsidRPr="009633CB">
        <w:rPr>
          <w:rFonts w:ascii="Times New Roman" w:eastAsia="Times New Roman" w:hAnsi="Times New Roman" w:cs="Times New Roman"/>
          <w:bCs/>
          <w:color w:val="000000"/>
          <w:sz w:val="24"/>
          <w:szCs w:val="24"/>
        </w:rPr>
        <w:t>т постоянную и систематическую связь детского сада с родителями (законными представителями), содействуют руководству дошкольного учреждения: в совершенствовании условий для осуществления образовательного процесса, охраны жизни и здоровья детей, свободного и гармоничного развития личности ребенка; в защите законных прав и интересов детей; в организации и проведении массовых воспитательных мероприятий, содействуют педагогической пропаганде для успешного решения задачи всестороннего развития детей дошкольного возраста. В МБДОУ реализуется возможность участия в управлении учреждением всех участников образовательного процесса. Заведующий занимает место координатора стратегических направлений. В ДОУ функционирует Первичная профсоюзная организация.</w:t>
      </w:r>
    </w:p>
    <w:p w:rsidR="009633CB" w:rsidRDefault="009633CB" w:rsidP="009633CB">
      <w:pPr>
        <w:shd w:val="clear" w:color="auto" w:fill="FFFFFF"/>
        <w:spacing w:after="375"/>
        <w:outlineLvl w:val="1"/>
        <w:rPr>
          <w:rFonts w:ascii="Times New Roman" w:eastAsia="Times New Roman" w:hAnsi="Times New Roman" w:cs="Times New Roman"/>
          <w:b/>
          <w:bCs/>
          <w:color w:val="000000"/>
          <w:sz w:val="24"/>
          <w:szCs w:val="24"/>
        </w:rPr>
      </w:pPr>
      <w:r w:rsidRPr="009633CB">
        <w:rPr>
          <w:rFonts w:ascii="Times New Roman" w:eastAsia="Times New Roman" w:hAnsi="Times New Roman" w:cs="Times New Roman"/>
          <w:b/>
          <w:bCs/>
          <w:color w:val="000000"/>
          <w:sz w:val="24"/>
          <w:szCs w:val="24"/>
        </w:rPr>
        <w:t>2.2</w:t>
      </w:r>
      <w:r>
        <w:rPr>
          <w:rFonts w:ascii="Times New Roman" w:eastAsia="Times New Roman" w:hAnsi="Times New Roman" w:cs="Times New Roman"/>
          <w:b/>
          <w:bCs/>
          <w:color w:val="000000"/>
          <w:sz w:val="24"/>
          <w:szCs w:val="24"/>
        </w:rPr>
        <w:t xml:space="preserve">. </w:t>
      </w:r>
      <w:r w:rsidRPr="009633CB">
        <w:rPr>
          <w:rFonts w:ascii="Times New Roman" w:eastAsia="Times New Roman" w:hAnsi="Times New Roman" w:cs="Times New Roman"/>
          <w:b/>
          <w:bCs/>
          <w:color w:val="000000"/>
          <w:sz w:val="24"/>
          <w:szCs w:val="24"/>
        </w:rPr>
        <w:t xml:space="preserve"> Структура управления МБДОУ</w:t>
      </w:r>
    </w:p>
    <w:p w:rsidR="009633CB" w:rsidRPr="009633CB" w:rsidRDefault="009633CB" w:rsidP="009633CB">
      <w:pPr>
        <w:shd w:val="clear" w:color="auto" w:fill="FFFFFF"/>
        <w:spacing w:after="315" w:line="360" w:lineRule="atLeast"/>
        <w:jc w:val="center"/>
        <w:outlineLvl w:val="2"/>
        <w:rPr>
          <w:rFonts w:ascii="Times New Roman" w:eastAsia="Times New Roman" w:hAnsi="Times New Roman" w:cs="Times New Roman"/>
          <w:b/>
          <w:color w:val="333333"/>
          <w:sz w:val="24"/>
          <w:szCs w:val="24"/>
        </w:rPr>
      </w:pPr>
      <w:r w:rsidRPr="009633CB">
        <w:rPr>
          <w:rFonts w:ascii="Times New Roman" w:eastAsia="Times New Roman" w:hAnsi="Times New Roman" w:cs="Times New Roman"/>
          <w:b/>
          <w:bCs/>
          <w:color w:val="000000"/>
          <w:sz w:val="24"/>
          <w:szCs w:val="24"/>
        </w:rPr>
        <w:t xml:space="preserve">          </w:t>
      </w:r>
      <w:r w:rsidRPr="009633CB">
        <w:rPr>
          <w:rFonts w:ascii="Times New Roman" w:eastAsia="Times New Roman" w:hAnsi="Times New Roman" w:cs="Times New Roman"/>
          <w:b/>
          <w:bCs/>
          <w:color w:val="333333"/>
          <w:sz w:val="24"/>
          <w:szCs w:val="24"/>
        </w:rPr>
        <w:t>Структура уп</w:t>
      </w:r>
      <w:r w:rsidRPr="009633CB">
        <w:rPr>
          <w:rFonts w:eastAsia="Times New Roman" w:cs="Times New Roman"/>
          <w:b/>
          <w:bCs/>
          <w:color w:val="333333"/>
          <w:sz w:val="24"/>
          <w:szCs w:val="24"/>
        </w:rPr>
        <w:t>равления МБДОУ «Детский сад № 30</w:t>
      </w:r>
      <w:r w:rsidRPr="009633CB">
        <w:rPr>
          <w:rFonts w:ascii="Times New Roman" w:eastAsia="Times New Roman" w:hAnsi="Times New Roman" w:cs="Times New Roman"/>
          <w:b/>
          <w:bCs/>
          <w:color w:val="333333"/>
          <w:sz w:val="24"/>
          <w:szCs w:val="24"/>
        </w:rPr>
        <w:t xml:space="preserve"> «</w:t>
      </w:r>
      <w:r w:rsidRPr="009633CB">
        <w:rPr>
          <w:rFonts w:eastAsia="Times New Roman" w:cs="Times New Roman"/>
          <w:b/>
          <w:bCs/>
          <w:color w:val="333333"/>
          <w:sz w:val="24"/>
          <w:szCs w:val="24"/>
        </w:rPr>
        <w:t>Улыбка</w:t>
      </w:r>
      <w:r w:rsidRPr="009633CB">
        <w:rPr>
          <w:rFonts w:ascii="Times New Roman" w:eastAsia="Times New Roman" w:hAnsi="Times New Roman" w:cs="Times New Roman"/>
          <w:b/>
          <w:bCs/>
          <w:color w:val="333333"/>
          <w:sz w:val="24"/>
          <w:szCs w:val="24"/>
        </w:rPr>
        <w:t>».</w:t>
      </w:r>
    </w:p>
    <w:p w:rsidR="009633CB" w:rsidRDefault="009633CB" w:rsidP="009633CB">
      <w:pPr>
        <w:shd w:val="clear" w:color="auto" w:fill="FFFFFF"/>
        <w:spacing w:after="375"/>
        <w:outlineLvl w:val="1"/>
        <w:rPr>
          <w:rFonts w:ascii="Times New Roman" w:eastAsia="Times New Roman" w:hAnsi="Times New Roman" w:cs="Times New Roman"/>
          <w:b/>
          <w:bCs/>
          <w:color w:val="000000"/>
          <w:sz w:val="24"/>
          <w:szCs w:val="24"/>
        </w:rPr>
      </w:pPr>
    </w:p>
    <w:p w:rsidR="009633CB" w:rsidRPr="009633CB" w:rsidRDefault="009633CB" w:rsidP="009633CB">
      <w:pPr>
        <w:shd w:val="clear" w:color="auto" w:fill="FFFFFF"/>
        <w:spacing w:after="375"/>
        <w:outlineLvl w:val="1"/>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                                      </w:t>
      </w:r>
      <w:r w:rsidRPr="009633CB">
        <w:rPr>
          <w:rFonts w:ascii="Times New Roman" w:eastAsia="Times New Roman" w:hAnsi="Times New Roman" w:cs="Times New Roman"/>
          <w:b/>
          <w:bCs/>
          <w:noProof/>
          <w:color w:val="000000"/>
          <w:sz w:val="24"/>
          <w:szCs w:val="24"/>
        </w:rPr>
        <w:drawing>
          <wp:inline distT="0" distB="0" distL="0" distR="0">
            <wp:extent cx="5286375" cy="3552825"/>
            <wp:effectExtent l="19050" t="0" r="9525" b="0"/>
            <wp:docPr id="1" name="Рисунок 1" descr="http://raduga12.m-kurgan.ru/images/struk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aduga12.m-kurgan.ru/images/struk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86375" cy="3552825"/>
                    </a:xfrm>
                    <a:prstGeom prst="rect">
                      <a:avLst/>
                    </a:prstGeom>
                    <a:noFill/>
                    <a:ln>
                      <a:noFill/>
                    </a:ln>
                  </pic:spPr>
                </pic:pic>
              </a:graphicData>
            </a:graphic>
          </wp:inline>
        </w:drawing>
      </w:r>
    </w:p>
    <w:p w:rsidR="009633CB" w:rsidRPr="009633CB" w:rsidRDefault="009633CB" w:rsidP="009633CB">
      <w:pPr>
        <w:rPr>
          <w:rFonts w:ascii="Times New Roman" w:eastAsia="Times New Roman" w:hAnsi="Times New Roman" w:cs="Times New Roman"/>
          <w:sz w:val="24"/>
          <w:szCs w:val="24"/>
        </w:rPr>
      </w:pPr>
    </w:p>
    <w:p w:rsidR="009633CB" w:rsidRDefault="009633CB" w:rsidP="009633CB">
      <w:pPr>
        <w:spacing w:after="0"/>
        <w:rPr>
          <w:rFonts w:ascii="Times New Roman" w:hAnsi="Times New Roman" w:cs="Times New Roman"/>
          <w:b/>
          <w:sz w:val="24"/>
          <w:szCs w:val="24"/>
        </w:rPr>
      </w:pPr>
    </w:p>
    <w:p w:rsidR="009633CB" w:rsidRDefault="009633CB" w:rsidP="00D0040E">
      <w:pPr>
        <w:spacing w:after="0"/>
        <w:rPr>
          <w:rFonts w:ascii="Times New Roman" w:hAnsi="Times New Roman" w:cs="Times New Roman"/>
          <w:b/>
          <w:sz w:val="24"/>
          <w:szCs w:val="24"/>
        </w:rPr>
      </w:pPr>
    </w:p>
    <w:p w:rsidR="009633CB" w:rsidRDefault="009633CB" w:rsidP="00D0040E">
      <w:pPr>
        <w:spacing w:after="0"/>
        <w:rPr>
          <w:rFonts w:ascii="Times New Roman" w:hAnsi="Times New Roman" w:cs="Times New Roman"/>
          <w:b/>
          <w:sz w:val="24"/>
          <w:szCs w:val="24"/>
        </w:rPr>
      </w:pPr>
    </w:p>
    <w:p w:rsidR="009633CB" w:rsidRDefault="009633CB" w:rsidP="00D0040E">
      <w:pPr>
        <w:spacing w:after="0"/>
        <w:rPr>
          <w:rFonts w:ascii="Times New Roman" w:hAnsi="Times New Roman" w:cs="Times New Roman"/>
          <w:b/>
          <w:sz w:val="24"/>
          <w:szCs w:val="24"/>
        </w:rPr>
      </w:pPr>
    </w:p>
    <w:p w:rsidR="00D0040E" w:rsidRPr="00EE2210" w:rsidRDefault="00D0040E" w:rsidP="00D0040E">
      <w:pPr>
        <w:spacing w:after="0"/>
        <w:rPr>
          <w:rFonts w:ascii="Times New Roman" w:hAnsi="Times New Roman" w:cs="Times New Roman"/>
          <w:b/>
          <w:sz w:val="24"/>
          <w:szCs w:val="24"/>
        </w:rPr>
      </w:pPr>
      <w:r w:rsidRPr="00EE2210">
        <w:rPr>
          <w:rFonts w:ascii="Times New Roman" w:hAnsi="Times New Roman" w:cs="Times New Roman"/>
          <w:b/>
          <w:sz w:val="24"/>
          <w:szCs w:val="24"/>
        </w:rPr>
        <w:lastRenderedPageBreak/>
        <w:t>Раздел 3. Кадровое обеспечение.</w:t>
      </w:r>
    </w:p>
    <w:p w:rsidR="00D0040E" w:rsidRPr="00EE2210" w:rsidRDefault="00D0040E" w:rsidP="00D0040E">
      <w:pPr>
        <w:pStyle w:val="a3"/>
        <w:ind w:firstLine="708"/>
        <w:jc w:val="both"/>
        <w:rPr>
          <w:sz w:val="24"/>
          <w:szCs w:val="24"/>
        </w:rPr>
      </w:pPr>
      <w:r w:rsidRPr="00EE2210">
        <w:rPr>
          <w:sz w:val="24"/>
          <w:szCs w:val="24"/>
        </w:rPr>
        <w:t>Уровень квалификации педагогических кадров является важнейшим ресурсом в обеспечении высокого уровня качества образования.</w:t>
      </w:r>
    </w:p>
    <w:p w:rsidR="00D0040E" w:rsidRPr="00EE2210" w:rsidRDefault="00D0040E" w:rsidP="00D0040E">
      <w:pPr>
        <w:spacing w:after="0"/>
        <w:jc w:val="both"/>
        <w:rPr>
          <w:rFonts w:ascii="Times New Roman" w:hAnsi="Times New Roman" w:cs="Times New Roman"/>
          <w:sz w:val="24"/>
          <w:szCs w:val="24"/>
        </w:rPr>
      </w:pPr>
      <w:r w:rsidRPr="00EE2210">
        <w:rPr>
          <w:rFonts w:ascii="Times New Roman" w:hAnsi="Times New Roman" w:cs="Times New Roman"/>
          <w:sz w:val="24"/>
          <w:szCs w:val="24"/>
        </w:rPr>
        <w:t xml:space="preserve">      </w:t>
      </w:r>
      <w:r w:rsidRPr="00EE2210">
        <w:rPr>
          <w:rFonts w:ascii="Times New Roman" w:hAnsi="Times New Roman" w:cs="Times New Roman"/>
          <w:sz w:val="24"/>
          <w:szCs w:val="24"/>
        </w:rPr>
        <w:tab/>
        <w:t xml:space="preserve"> В настоящее время в учреждении работают 15 сотрудников, из них </w:t>
      </w:r>
      <w:r w:rsidR="009633CB">
        <w:rPr>
          <w:rFonts w:ascii="Times New Roman" w:hAnsi="Times New Roman" w:cs="Times New Roman"/>
          <w:sz w:val="24"/>
          <w:szCs w:val="24"/>
        </w:rPr>
        <w:t>6</w:t>
      </w:r>
      <w:r w:rsidRPr="00EE2210">
        <w:rPr>
          <w:rFonts w:ascii="Times New Roman" w:hAnsi="Times New Roman" w:cs="Times New Roman"/>
          <w:sz w:val="24"/>
          <w:szCs w:val="24"/>
        </w:rPr>
        <w:t xml:space="preserve"> педагогических работника.</w:t>
      </w:r>
    </w:p>
    <w:p w:rsidR="00D0040E" w:rsidRPr="00EE2210" w:rsidRDefault="00D0040E" w:rsidP="00D0040E">
      <w:pPr>
        <w:spacing w:after="0"/>
        <w:ind w:firstLine="708"/>
        <w:jc w:val="both"/>
        <w:rPr>
          <w:rFonts w:ascii="Times New Roman" w:hAnsi="Times New Roman" w:cs="Times New Roman"/>
          <w:sz w:val="24"/>
          <w:szCs w:val="24"/>
        </w:rPr>
      </w:pPr>
      <w:r w:rsidRPr="00EE2210">
        <w:rPr>
          <w:rFonts w:ascii="Times New Roman" w:hAnsi="Times New Roman" w:cs="Times New Roman"/>
          <w:sz w:val="24"/>
          <w:szCs w:val="24"/>
        </w:rPr>
        <w:t xml:space="preserve">Анализ образовательного уровня, уровня квалификации и педагогический стаж педагогов является достаточным для квалифицированного обеспечения образовательного процесса. </w:t>
      </w:r>
    </w:p>
    <w:p w:rsidR="00D0040E" w:rsidRPr="00EE2210" w:rsidRDefault="00D0040E" w:rsidP="00D0040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Количественный и качественный состав педагогических  работников на текущий учебный  год.</w:t>
      </w:r>
    </w:p>
    <w:p w:rsidR="009B680F" w:rsidRPr="00EE2210" w:rsidRDefault="009B680F" w:rsidP="00927E16">
      <w:pPr>
        <w:spacing w:after="0"/>
        <w:ind w:left="360"/>
        <w:jc w:val="both"/>
        <w:rPr>
          <w:rFonts w:ascii="Times New Roman" w:hAnsi="Times New Roman" w:cs="Times New Roman"/>
          <w:b/>
          <w:sz w:val="24"/>
          <w:szCs w:val="24"/>
        </w:rPr>
      </w:pPr>
    </w:p>
    <w:tbl>
      <w:tblPr>
        <w:tblpPr w:leftFromText="180" w:rightFromText="180" w:vertAnchor="text" w:horzAnchor="margin" w:tblpY="-71"/>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388"/>
        <w:gridCol w:w="1088"/>
        <w:gridCol w:w="1115"/>
        <w:gridCol w:w="1076"/>
        <w:gridCol w:w="1090"/>
        <w:gridCol w:w="977"/>
        <w:gridCol w:w="1651"/>
      </w:tblGrid>
      <w:tr w:rsidR="00127DBA" w:rsidRPr="00EE2210" w:rsidTr="00127DBA">
        <w:trPr>
          <w:tblCellSpacing w:w="0" w:type="dxa"/>
        </w:trPr>
        <w:tc>
          <w:tcPr>
            <w:tcW w:w="2388" w:type="dxa"/>
            <w:tcBorders>
              <w:top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3279" w:type="dxa"/>
            <w:gridSpan w:val="3"/>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По образованию</w:t>
            </w:r>
          </w:p>
        </w:tc>
        <w:tc>
          <w:tcPr>
            <w:tcW w:w="3718" w:type="dxa"/>
            <w:gridSpan w:val="3"/>
            <w:tcBorders>
              <w:top w:val="outset" w:sz="6" w:space="0" w:color="auto"/>
              <w:left w:val="outset" w:sz="6" w:space="0" w:color="auto"/>
              <w:bottom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По квалификации</w:t>
            </w:r>
          </w:p>
        </w:tc>
      </w:tr>
      <w:tr w:rsidR="00127DBA" w:rsidRPr="00EE2210" w:rsidTr="00127DBA">
        <w:trPr>
          <w:tblCellSpacing w:w="0" w:type="dxa"/>
        </w:trPr>
        <w:tc>
          <w:tcPr>
            <w:tcW w:w="2388" w:type="dxa"/>
            <w:tcBorders>
              <w:top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088"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Высшее (кол-во,</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 от общего числа)</w:t>
            </w:r>
          </w:p>
        </w:tc>
        <w:tc>
          <w:tcPr>
            <w:tcW w:w="1115"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Среднее спец. (кол-во,</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 от общего числа)</w:t>
            </w:r>
          </w:p>
        </w:tc>
        <w:tc>
          <w:tcPr>
            <w:tcW w:w="1076"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Прочее.</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(кол-во, % от общего числа)</w:t>
            </w:r>
          </w:p>
        </w:tc>
        <w:tc>
          <w:tcPr>
            <w:tcW w:w="1090"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Высшая (кол-во,</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 от общего числа)</w:t>
            </w:r>
          </w:p>
        </w:tc>
        <w:tc>
          <w:tcPr>
            <w:tcW w:w="977"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1 кат.</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(кол-во, % от общего числа)</w:t>
            </w:r>
          </w:p>
        </w:tc>
        <w:tc>
          <w:tcPr>
            <w:tcW w:w="1651" w:type="dxa"/>
            <w:tcBorders>
              <w:top w:val="outset" w:sz="6" w:space="0" w:color="auto"/>
              <w:left w:val="outset" w:sz="6" w:space="0" w:color="auto"/>
              <w:bottom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bCs/>
                <w:sz w:val="24"/>
                <w:szCs w:val="24"/>
              </w:rPr>
              <w:t>Соответствие с должностью)</w:t>
            </w:r>
          </w:p>
        </w:tc>
      </w:tr>
      <w:tr w:rsidR="00127DBA" w:rsidRPr="00EE2210" w:rsidTr="00127DBA">
        <w:trPr>
          <w:tblCellSpacing w:w="0" w:type="dxa"/>
        </w:trPr>
        <w:tc>
          <w:tcPr>
            <w:tcW w:w="2388" w:type="dxa"/>
            <w:tcBorders>
              <w:top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Педагогические работники (всего), в т.ч.</w:t>
            </w:r>
          </w:p>
        </w:tc>
        <w:tc>
          <w:tcPr>
            <w:tcW w:w="1088" w:type="dxa"/>
            <w:tcBorders>
              <w:top w:val="outset" w:sz="6" w:space="0" w:color="auto"/>
              <w:left w:val="outset" w:sz="6" w:space="0" w:color="auto"/>
              <w:bottom w:val="outset" w:sz="6" w:space="0" w:color="auto"/>
              <w:right w:val="outset" w:sz="6" w:space="0" w:color="auto"/>
            </w:tcBorders>
          </w:tcPr>
          <w:p w:rsidR="00127DBA" w:rsidRPr="00EE2210" w:rsidRDefault="009633CB" w:rsidP="009633CB">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2</w:t>
            </w:r>
            <w:r w:rsidR="00F64541">
              <w:rPr>
                <w:rFonts w:ascii="Times New Roman" w:hAnsi="Times New Roman" w:cs="Times New Roman"/>
                <w:sz w:val="24"/>
                <w:szCs w:val="24"/>
              </w:rPr>
              <w:t>(</w:t>
            </w:r>
            <w:r>
              <w:rPr>
                <w:rFonts w:ascii="Times New Roman" w:hAnsi="Times New Roman" w:cs="Times New Roman"/>
                <w:sz w:val="24"/>
                <w:szCs w:val="24"/>
              </w:rPr>
              <w:t>33</w:t>
            </w:r>
            <w:r w:rsidR="00F64541">
              <w:rPr>
                <w:rFonts w:ascii="Times New Roman" w:hAnsi="Times New Roman" w:cs="Times New Roman"/>
                <w:sz w:val="24"/>
                <w:szCs w:val="24"/>
              </w:rPr>
              <w:t>%)</w:t>
            </w:r>
          </w:p>
        </w:tc>
        <w:tc>
          <w:tcPr>
            <w:tcW w:w="1115" w:type="dxa"/>
            <w:tcBorders>
              <w:top w:val="outset" w:sz="6" w:space="0" w:color="auto"/>
              <w:left w:val="outset" w:sz="6" w:space="0" w:color="auto"/>
              <w:bottom w:val="outset" w:sz="6" w:space="0" w:color="auto"/>
              <w:right w:val="outset" w:sz="6" w:space="0" w:color="auto"/>
            </w:tcBorders>
          </w:tcPr>
          <w:p w:rsidR="00127DBA" w:rsidRPr="00EE2210" w:rsidRDefault="00F64541" w:rsidP="009633CB">
            <w:pPr>
              <w:spacing w:after="0" w:line="250" w:lineRule="atLeast"/>
              <w:rPr>
                <w:rFonts w:ascii="Times New Roman" w:hAnsi="Times New Roman" w:cs="Times New Roman"/>
                <w:sz w:val="24"/>
                <w:szCs w:val="24"/>
              </w:rPr>
            </w:pPr>
            <w:r>
              <w:rPr>
                <w:rFonts w:ascii="Times New Roman" w:hAnsi="Times New Roman" w:cs="Times New Roman"/>
                <w:sz w:val="24"/>
                <w:szCs w:val="24"/>
              </w:rPr>
              <w:t>4</w:t>
            </w:r>
            <w:r w:rsidR="00127DBA" w:rsidRPr="00EE2210">
              <w:rPr>
                <w:rFonts w:ascii="Times New Roman" w:hAnsi="Times New Roman" w:cs="Times New Roman"/>
                <w:sz w:val="24"/>
                <w:szCs w:val="24"/>
              </w:rPr>
              <w:t xml:space="preserve"> (</w:t>
            </w:r>
            <w:r w:rsidR="009633CB">
              <w:rPr>
                <w:rFonts w:ascii="Times New Roman" w:hAnsi="Times New Roman" w:cs="Times New Roman"/>
                <w:sz w:val="24"/>
                <w:szCs w:val="24"/>
              </w:rPr>
              <w:t>67</w:t>
            </w:r>
            <w:r w:rsidR="00127DBA" w:rsidRPr="00EE2210">
              <w:rPr>
                <w:rFonts w:ascii="Times New Roman" w:hAnsi="Times New Roman" w:cs="Times New Roman"/>
                <w:sz w:val="24"/>
                <w:szCs w:val="24"/>
              </w:rPr>
              <w:t>%)</w:t>
            </w:r>
          </w:p>
        </w:tc>
        <w:tc>
          <w:tcPr>
            <w:tcW w:w="1076"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1090"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127DBA" w:rsidRPr="00EE2210" w:rsidRDefault="005A3884" w:rsidP="00127DBA">
            <w:pPr>
              <w:spacing w:after="0" w:line="250" w:lineRule="atLeast"/>
              <w:rPr>
                <w:rFonts w:ascii="Times New Roman" w:hAnsi="Times New Roman" w:cs="Times New Roman"/>
                <w:sz w:val="24"/>
                <w:szCs w:val="24"/>
              </w:rPr>
            </w:pPr>
            <w:r>
              <w:rPr>
                <w:rFonts w:ascii="Times New Roman" w:hAnsi="Times New Roman" w:cs="Times New Roman"/>
                <w:sz w:val="24"/>
                <w:szCs w:val="24"/>
              </w:rPr>
              <w:t>4(67%)</w:t>
            </w:r>
          </w:p>
        </w:tc>
        <w:tc>
          <w:tcPr>
            <w:tcW w:w="1651" w:type="dxa"/>
            <w:tcBorders>
              <w:top w:val="outset" w:sz="6" w:space="0" w:color="auto"/>
              <w:left w:val="outset" w:sz="6" w:space="0" w:color="auto"/>
              <w:bottom w:val="outset" w:sz="6" w:space="0" w:color="auto"/>
            </w:tcBorders>
          </w:tcPr>
          <w:p w:rsidR="00127DBA" w:rsidRPr="00EE2210" w:rsidRDefault="005A3884" w:rsidP="005A3884">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2</w:t>
            </w:r>
            <w:r w:rsidR="00127DBA" w:rsidRPr="00EE2210">
              <w:rPr>
                <w:rFonts w:ascii="Times New Roman" w:hAnsi="Times New Roman" w:cs="Times New Roman"/>
                <w:sz w:val="24"/>
                <w:szCs w:val="24"/>
              </w:rPr>
              <w:t xml:space="preserve"> (</w:t>
            </w:r>
            <w:r>
              <w:rPr>
                <w:rFonts w:ascii="Times New Roman" w:hAnsi="Times New Roman" w:cs="Times New Roman"/>
                <w:sz w:val="24"/>
                <w:szCs w:val="24"/>
              </w:rPr>
              <w:t>33</w:t>
            </w:r>
            <w:r w:rsidR="00127DBA" w:rsidRPr="00EE2210">
              <w:rPr>
                <w:rFonts w:ascii="Times New Roman" w:hAnsi="Times New Roman" w:cs="Times New Roman"/>
                <w:sz w:val="24"/>
                <w:szCs w:val="24"/>
              </w:rPr>
              <w:t>%)</w:t>
            </w:r>
          </w:p>
        </w:tc>
      </w:tr>
      <w:tr w:rsidR="00127DBA" w:rsidRPr="00EE2210" w:rsidTr="00127DBA">
        <w:trPr>
          <w:tblCellSpacing w:w="0" w:type="dxa"/>
        </w:trPr>
        <w:tc>
          <w:tcPr>
            <w:tcW w:w="2388" w:type="dxa"/>
            <w:tcBorders>
              <w:top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воспитатели</w:t>
            </w:r>
          </w:p>
        </w:tc>
        <w:tc>
          <w:tcPr>
            <w:tcW w:w="1088"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jc w:val="center"/>
              <w:rPr>
                <w:rFonts w:ascii="Times New Roman" w:hAnsi="Times New Roman" w:cs="Times New Roman"/>
                <w:sz w:val="24"/>
                <w:szCs w:val="24"/>
              </w:rPr>
            </w:pPr>
          </w:p>
        </w:tc>
        <w:tc>
          <w:tcPr>
            <w:tcW w:w="1115"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3 (75%)</w:t>
            </w:r>
          </w:p>
        </w:tc>
        <w:tc>
          <w:tcPr>
            <w:tcW w:w="1076"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1090"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1651" w:type="dxa"/>
            <w:tcBorders>
              <w:top w:val="outset" w:sz="6" w:space="0" w:color="auto"/>
              <w:left w:val="outset" w:sz="6" w:space="0" w:color="auto"/>
              <w:bottom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r>
      <w:tr w:rsidR="00127DBA" w:rsidRPr="00EE2210" w:rsidTr="00127DBA">
        <w:trPr>
          <w:tblCellSpacing w:w="0" w:type="dxa"/>
        </w:trPr>
        <w:tc>
          <w:tcPr>
            <w:tcW w:w="2388" w:type="dxa"/>
            <w:tcBorders>
              <w:top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муз.   руководитель</w:t>
            </w:r>
          </w:p>
        </w:tc>
        <w:tc>
          <w:tcPr>
            <w:tcW w:w="1088"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115"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1 (25%)</w:t>
            </w:r>
          </w:p>
        </w:tc>
        <w:tc>
          <w:tcPr>
            <w:tcW w:w="1076"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090"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651" w:type="dxa"/>
            <w:tcBorders>
              <w:top w:val="outset" w:sz="6" w:space="0" w:color="auto"/>
              <w:left w:val="outset" w:sz="6" w:space="0" w:color="auto"/>
              <w:bottom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r>
      <w:tr w:rsidR="00127DBA" w:rsidRPr="00EE2210" w:rsidTr="00127DBA">
        <w:trPr>
          <w:tblCellSpacing w:w="0" w:type="dxa"/>
        </w:trPr>
        <w:tc>
          <w:tcPr>
            <w:tcW w:w="2388" w:type="dxa"/>
            <w:tcBorders>
              <w:top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Педагог- психолог</w:t>
            </w:r>
          </w:p>
        </w:tc>
        <w:tc>
          <w:tcPr>
            <w:tcW w:w="1088"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1 (25%)</w:t>
            </w:r>
          </w:p>
        </w:tc>
        <w:tc>
          <w:tcPr>
            <w:tcW w:w="1115"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1076"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1090"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977" w:type="dxa"/>
            <w:tcBorders>
              <w:top w:val="outset" w:sz="6" w:space="0" w:color="auto"/>
              <w:left w:val="outset" w:sz="6" w:space="0" w:color="auto"/>
              <w:bottom w:val="outset" w:sz="6" w:space="0" w:color="auto"/>
              <w:right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c>
          <w:tcPr>
            <w:tcW w:w="1651" w:type="dxa"/>
            <w:tcBorders>
              <w:top w:val="outset" w:sz="6" w:space="0" w:color="auto"/>
              <w:left w:val="outset" w:sz="6" w:space="0" w:color="auto"/>
              <w:bottom w:val="outset" w:sz="6" w:space="0" w:color="auto"/>
            </w:tcBorders>
          </w:tcPr>
          <w:p w:rsidR="00127DBA" w:rsidRPr="00EE2210" w:rsidRDefault="00127DBA" w:rsidP="00127DBA">
            <w:pPr>
              <w:spacing w:after="0" w:line="250" w:lineRule="atLeast"/>
              <w:rPr>
                <w:rFonts w:ascii="Times New Roman" w:hAnsi="Times New Roman" w:cs="Times New Roman"/>
                <w:sz w:val="24"/>
                <w:szCs w:val="24"/>
              </w:rPr>
            </w:pPr>
          </w:p>
        </w:tc>
      </w:tr>
    </w:tbl>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Дошкольное учреждение полностью укомплектовано кадрами.</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Курсы повышения ква</w:t>
      </w:r>
      <w:r w:rsidR="002603F0">
        <w:rPr>
          <w:rFonts w:ascii="Times New Roman" w:hAnsi="Times New Roman" w:cs="Times New Roman"/>
          <w:sz w:val="24"/>
          <w:szCs w:val="24"/>
        </w:rPr>
        <w:t>лификации в текущем году прошли</w:t>
      </w:r>
      <w:r w:rsidRPr="00EE2210">
        <w:rPr>
          <w:rFonts w:ascii="Times New Roman" w:hAnsi="Times New Roman" w:cs="Times New Roman"/>
          <w:sz w:val="24"/>
          <w:szCs w:val="24"/>
        </w:rPr>
        <w:t xml:space="preserve"> </w:t>
      </w:r>
      <w:r w:rsidR="005A3884">
        <w:rPr>
          <w:rFonts w:ascii="Times New Roman" w:hAnsi="Times New Roman" w:cs="Times New Roman"/>
          <w:sz w:val="24"/>
          <w:szCs w:val="24"/>
        </w:rPr>
        <w:t>4</w:t>
      </w:r>
      <w:r w:rsidRPr="00EE2210">
        <w:rPr>
          <w:rFonts w:ascii="Times New Roman" w:hAnsi="Times New Roman" w:cs="Times New Roman"/>
          <w:sz w:val="24"/>
          <w:szCs w:val="24"/>
        </w:rPr>
        <w:t xml:space="preserve"> педагога. План переподготовки и аттестации  педагогических кадров имеется и является составной частью годового  плана.  В целом работа педагогического коллектива детского сада отмечается достаточной стабильностью и положительной результативностью. Ежегодно педагоги повышают свое мастерство в ходе прохождения аттестации, повышения квалификации, участие в различных конкурсах на разных уровнях.</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 условиях модернизации современной системы образования и реализации приоритетного национального проекта «Образование» возрастает роль инновационной деятельности, которая приобретает всё более массовый характер, т.к. возникает потребность существенного обновления содержания, на основе инновационных инициатив по приоритетным направлениям  образовательной деятельности. Исходя из этого, основной задачей методической работы является создание такой образовательной среды в учреждении, где бы полностью был реализован творческий потенциал педагога и педагогического коллектива.</w:t>
      </w:r>
    </w:p>
    <w:p w:rsidR="00127DBA" w:rsidRPr="00EE2210" w:rsidRDefault="00127DBA" w:rsidP="00127DBA">
      <w:pPr>
        <w:pStyle w:val="2"/>
        <w:rPr>
          <w:rFonts w:ascii="Times New Roman" w:hAnsi="Times New Roman"/>
          <w:sz w:val="24"/>
          <w:szCs w:val="24"/>
          <w:u w:val="single"/>
          <w:lang w:eastAsia="ru-RU"/>
        </w:rPr>
      </w:pPr>
      <w:r w:rsidRPr="00EE2210">
        <w:rPr>
          <w:rFonts w:ascii="Times New Roman" w:hAnsi="Times New Roman"/>
          <w:sz w:val="24"/>
          <w:szCs w:val="24"/>
          <w:u w:val="single"/>
          <w:lang w:eastAsia="ru-RU"/>
        </w:rPr>
        <w:t>Инновационные технологии</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На освоение и внедрение современных технологий  ориентирована методическая работа с кадрами. Коллектив МБДОУ внедряет новые технологии (</w:t>
      </w:r>
      <w:proofErr w:type="spellStart"/>
      <w:r w:rsidRPr="00EE2210">
        <w:rPr>
          <w:rFonts w:ascii="Times New Roman" w:hAnsi="Times New Roman" w:cs="Times New Roman"/>
          <w:sz w:val="24"/>
          <w:szCs w:val="24"/>
        </w:rPr>
        <w:t>здоровьесберегающая</w:t>
      </w:r>
      <w:proofErr w:type="spellEnd"/>
      <w:r w:rsidRPr="00EE2210">
        <w:rPr>
          <w:rFonts w:ascii="Times New Roman" w:hAnsi="Times New Roman" w:cs="Times New Roman"/>
          <w:sz w:val="24"/>
          <w:szCs w:val="24"/>
        </w:rPr>
        <w:t>  технология, информационно – коммуникативная  технология, технологию проектирования и т. д.), которые направлены на реализацию Федеральных государственных образовательных стандартов к структуре основной общеобразовательной программы дошкольного образования. Это стало возможным благодаря активному участию педагогов в методических объединениях, семинарах, самообразования и постоянной готовности к познанию нового. Свой опыт  педагоги представляют коллегам и родителям на сайте учреждения.</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Использование педагогами современных образовательных технологий является одним из условий  личностно – ориентированной образовательной среды, процесс проектирования </w:t>
      </w:r>
      <w:r w:rsidRPr="00EE2210">
        <w:rPr>
          <w:rFonts w:ascii="Times New Roman" w:hAnsi="Times New Roman" w:cs="Times New Roman"/>
          <w:sz w:val="24"/>
          <w:szCs w:val="24"/>
        </w:rPr>
        <w:lastRenderedPageBreak/>
        <w:t>которой происходит в МБДОУ, что способствует достижению современного качества образования.</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r w:rsidRPr="00EE2210">
        <w:rPr>
          <w:rFonts w:ascii="Times New Roman" w:hAnsi="Times New Roman" w:cs="Times New Roman"/>
          <w:sz w:val="24"/>
          <w:szCs w:val="24"/>
          <w:u w:val="single"/>
        </w:rPr>
        <w:t>Наиболее значимыми  в установлении инновационного режима работы М</w:t>
      </w:r>
      <w:r w:rsidR="00F64541">
        <w:rPr>
          <w:rFonts w:ascii="Times New Roman" w:hAnsi="Times New Roman" w:cs="Times New Roman"/>
          <w:sz w:val="24"/>
          <w:szCs w:val="24"/>
          <w:u w:val="single"/>
        </w:rPr>
        <w:t>Б</w:t>
      </w:r>
      <w:r w:rsidRPr="00EE2210">
        <w:rPr>
          <w:rFonts w:ascii="Times New Roman" w:hAnsi="Times New Roman" w:cs="Times New Roman"/>
          <w:sz w:val="24"/>
          <w:szCs w:val="24"/>
          <w:u w:val="single"/>
        </w:rPr>
        <w:t>ДОУ являются следующие условия:</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повышение квалификации  педагогических кадров способных к работе в инновационном режиме.</w:t>
      </w:r>
    </w:p>
    <w:p w:rsidR="00127DBA" w:rsidRPr="00EE2210" w:rsidRDefault="00127DBA" w:rsidP="00127DBA">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стимулирование и методическое сопровождение инновационной деятельности педагогов.</w:t>
      </w:r>
    </w:p>
    <w:p w:rsidR="00EE2210" w:rsidRPr="00EE2210" w:rsidRDefault="00EE2210" w:rsidP="00EE2210">
      <w:pPr>
        <w:rPr>
          <w:rFonts w:ascii="Times New Roman" w:hAnsi="Times New Roman" w:cs="Times New Roman"/>
          <w:b/>
          <w:sz w:val="24"/>
          <w:szCs w:val="24"/>
        </w:rPr>
      </w:pPr>
      <w:r w:rsidRPr="00EE2210">
        <w:rPr>
          <w:rFonts w:ascii="Times New Roman" w:hAnsi="Times New Roman" w:cs="Times New Roman"/>
          <w:b/>
          <w:sz w:val="24"/>
          <w:szCs w:val="24"/>
        </w:rPr>
        <w:t>Раздел 4. Структура содержания образования в ДОУ</w:t>
      </w:r>
    </w:p>
    <w:p w:rsidR="00EE2210" w:rsidRPr="00EE2210" w:rsidRDefault="00EE2210" w:rsidP="00EE2210">
      <w:pPr>
        <w:rPr>
          <w:rFonts w:ascii="Times New Roman" w:hAnsi="Times New Roman" w:cs="Times New Roman"/>
          <w:b/>
          <w:sz w:val="24"/>
          <w:szCs w:val="24"/>
        </w:rPr>
      </w:pPr>
      <w:r w:rsidRPr="00EE2210">
        <w:rPr>
          <w:rFonts w:ascii="Times New Roman" w:hAnsi="Times New Roman" w:cs="Times New Roman"/>
          <w:sz w:val="24"/>
          <w:szCs w:val="24"/>
        </w:rPr>
        <w:t xml:space="preserve">             Содержание воспитательно-образовательного процесса в детском </w:t>
      </w:r>
      <w:proofErr w:type="gramStart"/>
      <w:r w:rsidRPr="00EE2210">
        <w:rPr>
          <w:rFonts w:ascii="Times New Roman" w:hAnsi="Times New Roman" w:cs="Times New Roman"/>
          <w:sz w:val="24"/>
          <w:szCs w:val="24"/>
        </w:rPr>
        <w:t>саду  определяется</w:t>
      </w:r>
      <w:proofErr w:type="gramEnd"/>
      <w:r w:rsidRPr="00EE2210">
        <w:rPr>
          <w:rFonts w:ascii="Times New Roman" w:hAnsi="Times New Roman" w:cs="Times New Roman"/>
          <w:sz w:val="24"/>
          <w:szCs w:val="24"/>
        </w:rPr>
        <w:t xml:space="preserve"> примерной общеобразовательной программой  </w:t>
      </w:r>
      <w:r w:rsidRPr="00EE2210">
        <w:rPr>
          <w:rFonts w:ascii="Times New Roman" w:hAnsi="Times New Roman" w:cs="Times New Roman"/>
          <w:b/>
          <w:sz w:val="24"/>
          <w:szCs w:val="24"/>
        </w:rPr>
        <w:t>«</w:t>
      </w:r>
      <w:r w:rsidRPr="00D0376E">
        <w:rPr>
          <w:rFonts w:ascii="Times New Roman" w:hAnsi="Times New Roman" w:cs="Times New Roman"/>
          <w:sz w:val="24"/>
          <w:szCs w:val="24"/>
        </w:rPr>
        <w:t xml:space="preserve">От рождения до школы»  авторы: </w:t>
      </w:r>
      <w:proofErr w:type="spellStart"/>
      <w:r w:rsidRPr="00D0376E">
        <w:rPr>
          <w:rFonts w:ascii="Times New Roman" w:hAnsi="Times New Roman" w:cs="Times New Roman"/>
          <w:sz w:val="24"/>
          <w:szCs w:val="24"/>
        </w:rPr>
        <w:t>Веракса</w:t>
      </w:r>
      <w:proofErr w:type="spellEnd"/>
      <w:r w:rsidRPr="00D0376E">
        <w:rPr>
          <w:rFonts w:ascii="Times New Roman" w:hAnsi="Times New Roman" w:cs="Times New Roman"/>
          <w:sz w:val="24"/>
          <w:szCs w:val="24"/>
        </w:rPr>
        <w:t xml:space="preserve"> Н.Е., Васильева М.А.,  Комарова Т.С.   </w:t>
      </w:r>
      <w:r w:rsidRPr="00EE2210">
        <w:rPr>
          <w:rFonts w:ascii="Times New Roman" w:hAnsi="Times New Roman" w:cs="Times New Roman"/>
          <w:sz w:val="24"/>
          <w:szCs w:val="24"/>
        </w:rPr>
        <w:t>и парциальными программами, более полно отвечающими целям и задачам воспитания и обучения детей по основным направлениям их развития</w:t>
      </w:r>
      <w:r w:rsidRPr="00EE2210">
        <w:rPr>
          <w:rFonts w:ascii="Times New Roman" w:hAnsi="Times New Roman" w:cs="Times New Roman"/>
          <w:b/>
          <w:sz w:val="24"/>
          <w:szCs w:val="24"/>
        </w:rPr>
        <w:t xml:space="preserve">: </w:t>
      </w:r>
      <w:r w:rsidRPr="00EE2210">
        <w:rPr>
          <w:rFonts w:ascii="Times New Roman" w:hAnsi="Times New Roman" w:cs="Times New Roman"/>
          <w:sz w:val="24"/>
          <w:szCs w:val="24"/>
        </w:rPr>
        <w:t xml:space="preserve">  </w:t>
      </w:r>
    </w:p>
    <w:tbl>
      <w:tblPr>
        <w:tblpPr w:leftFromText="180" w:rightFromText="180" w:vertAnchor="text" w:horzAnchor="margin" w:tblpY="221"/>
        <w:tblW w:w="4000" w:type="pct"/>
        <w:tblCellSpacing w:w="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554"/>
      </w:tblGrid>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 xml:space="preserve">Программа «От рождения до школы» под редакцией </w:t>
            </w:r>
            <w:proofErr w:type="spellStart"/>
            <w:r w:rsidRPr="00EE2210">
              <w:rPr>
                <w:rFonts w:ascii="Times New Roman" w:hAnsi="Times New Roman" w:cs="Times New Roman"/>
                <w:sz w:val="24"/>
                <w:szCs w:val="24"/>
              </w:rPr>
              <w:t>Н.Вераксы</w:t>
            </w:r>
            <w:proofErr w:type="spellEnd"/>
            <w:r w:rsidRPr="00EE2210">
              <w:rPr>
                <w:rFonts w:ascii="Times New Roman" w:hAnsi="Times New Roman" w:cs="Times New Roman"/>
                <w:sz w:val="24"/>
                <w:szCs w:val="24"/>
              </w:rPr>
              <w:t>.</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Программа художественного воспитания, обучения и развития детей 2-7 лет «Цветные ладошки» И.А. Лыковой</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Программа развития музыкальности «Малыш» В.А. Петровой</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9633CB">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 xml:space="preserve">Программа экологического </w:t>
            </w:r>
            <w:r w:rsidR="009633CB">
              <w:rPr>
                <w:rFonts w:ascii="Times New Roman" w:hAnsi="Times New Roman" w:cs="Times New Roman"/>
                <w:sz w:val="24"/>
                <w:szCs w:val="24"/>
              </w:rPr>
              <w:t>воспитания</w:t>
            </w:r>
            <w:r w:rsidRPr="00EE2210">
              <w:rPr>
                <w:rFonts w:ascii="Times New Roman" w:hAnsi="Times New Roman" w:cs="Times New Roman"/>
                <w:sz w:val="24"/>
                <w:szCs w:val="24"/>
              </w:rPr>
              <w:t xml:space="preserve"> дошкольников под редакцией </w:t>
            </w:r>
            <w:r w:rsidR="009633CB">
              <w:rPr>
                <w:rFonts w:ascii="Times New Roman" w:hAnsi="Times New Roman" w:cs="Times New Roman"/>
                <w:sz w:val="24"/>
                <w:szCs w:val="24"/>
              </w:rPr>
              <w:t>С.Н.Николаева «Юный эколог»</w:t>
            </w:r>
            <w:r w:rsidRPr="00EE2210">
              <w:rPr>
                <w:rFonts w:ascii="Times New Roman" w:hAnsi="Times New Roman" w:cs="Times New Roman"/>
                <w:sz w:val="24"/>
                <w:szCs w:val="24"/>
              </w:rPr>
              <w:t>.</w:t>
            </w:r>
          </w:p>
        </w:tc>
      </w:tr>
      <w:tr w:rsidR="00EE2210" w:rsidRPr="00EE2210" w:rsidTr="00EE2210">
        <w:trPr>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r w:rsidRPr="00EE2210">
              <w:rPr>
                <w:rFonts w:ascii="Times New Roman" w:hAnsi="Times New Roman" w:cs="Times New Roman"/>
                <w:sz w:val="24"/>
                <w:szCs w:val="24"/>
              </w:rPr>
              <w:t xml:space="preserve">Программа по физическому воспитанию дошкольников «Физическая культура - дошкольникам» </w:t>
            </w:r>
            <w:proofErr w:type="spellStart"/>
            <w:r w:rsidRPr="00EE2210">
              <w:rPr>
                <w:rFonts w:ascii="Times New Roman" w:hAnsi="Times New Roman" w:cs="Times New Roman"/>
                <w:sz w:val="24"/>
                <w:szCs w:val="24"/>
              </w:rPr>
              <w:t>Л.Пензулаевой</w:t>
            </w:r>
            <w:proofErr w:type="spellEnd"/>
            <w:r w:rsidRPr="00EE2210">
              <w:rPr>
                <w:rFonts w:ascii="Times New Roman" w:hAnsi="Times New Roman" w:cs="Times New Roman"/>
                <w:sz w:val="24"/>
                <w:szCs w:val="24"/>
              </w:rPr>
              <w:t>.</w:t>
            </w:r>
          </w:p>
        </w:tc>
      </w:tr>
      <w:tr w:rsidR="00EE2210" w:rsidRPr="00EE2210" w:rsidTr="00D0376E">
        <w:trPr>
          <w:trHeight w:val="43"/>
          <w:tblCellSpacing w:w="7" w:type="dxa"/>
        </w:trPr>
        <w:tc>
          <w:tcPr>
            <w:tcW w:w="4981"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E2210" w:rsidRPr="00EE2210" w:rsidRDefault="00EE2210" w:rsidP="00EE2210">
            <w:pPr>
              <w:spacing w:before="75" w:after="75"/>
              <w:jc w:val="both"/>
              <w:rPr>
                <w:rFonts w:ascii="Times New Roman" w:hAnsi="Times New Roman" w:cs="Times New Roman"/>
                <w:sz w:val="24"/>
                <w:szCs w:val="24"/>
              </w:rPr>
            </w:pPr>
          </w:p>
        </w:tc>
      </w:tr>
    </w:tbl>
    <w:p w:rsidR="009B680F" w:rsidRPr="00EE2210" w:rsidRDefault="009B680F" w:rsidP="00927E16">
      <w:pPr>
        <w:spacing w:after="0"/>
        <w:ind w:left="360"/>
        <w:jc w:val="both"/>
        <w:rPr>
          <w:rFonts w:ascii="Times New Roman" w:hAnsi="Times New Roman" w:cs="Times New Roman"/>
          <w:b/>
          <w:sz w:val="24"/>
          <w:szCs w:val="24"/>
        </w:rPr>
      </w:pPr>
    </w:p>
    <w:p w:rsidR="008E0CFC" w:rsidRPr="00EE2210" w:rsidRDefault="008E0CFC" w:rsidP="008E0CFC">
      <w:pPr>
        <w:spacing w:after="0" w:line="250" w:lineRule="atLeast"/>
        <w:rPr>
          <w:rFonts w:ascii="Times New Roman" w:hAnsi="Times New Roman" w:cs="Times New Roman"/>
          <w:sz w:val="24"/>
          <w:szCs w:val="24"/>
        </w:rPr>
      </w:pPr>
    </w:p>
    <w:p w:rsidR="009B680F" w:rsidRPr="00EE2210" w:rsidRDefault="009B680F" w:rsidP="009B680F">
      <w:pPr>
        <w:pStyle w:val="stile1"/>
        <w:rPr>
          <w:rFonts w:ascii="Times New Roman" w:hAnsi="Times New Roman" w:cs="Times New Roman"/>
          <w:sz w:val="24"/>
          <w:szCs w:val="24"/>
        </w:rPr>
      </w:pPr>
    </w:p>
    <w:p w:rsidR="009B680F" w:rsidRPr="00EE2210" w:rsidRDefault="009B680F" w:rsidP="009B680F">
      <w:pPr>
        <w:rPr>
          <w:rFonts w:ascii="Times New Roman" w:hAnsi="Times New Roman" w:cs="Times New Roman"/>
          <w:b/>
          <w:sz w:val="24"/>
          <w:szCs w:val="24"/>
        </w:rPr>
      </w:pPr>
    </w:p>
    <w:p w:rsidR="009B680F" w:rsidRPr="00EE2210" w:rsidRDefault="009B680F" w:rsidP="009B680F">
      <w:pPr>
        <w:rPr>
          <w:rFonts w:ascii="Times New Roman" w:hAnsi="Times New Roman" w:cs="Times New Roman"/>
          <w:b/>
          <w:sz w:val="24"/>
          <w:szCs w:val="24"/>
        </w:rPr>
      </w:pPr>
    </w:p>
    <w:p w:rsidR="009B680F" w:rsidRPr="00EE2210" w:rsidRDefault="009B680F" w:rsidP="009B680F">
      <w:pPr>
        <w:jc w:val="both"/>
        <w:rPr>
          <w:rFonts w:ascii="Times New Roman" w:hAnsi="Times New Roman" w:cs="Times New Roman"/>
          <w:sz w:val="24"/>
          <w:szCs w:val="24"/>
        </w:rPr>
      </w:pPr>
    </w:p>
    <w:p w:rsidR="002B1903" w:rsidRPr="00EE2210" w:rsidRDefault="002B1903" w:rsidP="006B3D4C">
      <w:pPr>
        <w:spacing w:after="0"/>
        <w:rPr>
          <w:rFonts w:ascii="Times New Roman" w:hAnsi="Times New Roman" w:cs="Times New Roman"/>
          <w:b/>
          <w:sz w:val="24"/>
          <w:szCs w:val="24"/>
        </w:rPr>
      </w:pPr>
    </w:p>
    <w:p w:rsidR="002B1903" w:rsidRPr="00EE2210" w:rsidRDefault="002B1903" w:rsidP="006B3D4C">
      <w:pPr>
        <w:spacing w:after="0"/>
        <w:rPr>
          <w:rFonts w:ascii="Times New Roman" w:hAnsi="Times New Roman" w:cs="Times New Roman"/>
          <w:b/>
          <w:sz w:val="24"/>
          <w:szCs w:val="24"/>
        </w:rPr>
      </w:pPr>
    </w:p>
    <w:p w:rsidR="002B1903" w:rsidRPr="00EE2210" w:rsidRDefault="002B1903" w:rsidP="006B3D4C">
      <w:pPr>
        <w:spacing w:after="0"/>
        <w:rPr>
          <w:rFonts w:ascii="Times New Roman" w:hAnsi="Times New Roman" w:cs="Times New Roman"/>
          <w:b/>
          <w:sz w:val="24"/>
          <w:szCs w:val="24"/>
        </w:rPr>
      </w:pPr>
    </w:p>
    <w:p w:rsidR="002B1903" w:rsidRPr="00EE2210" w:rsidRDefault="002B1903" w:rsidP="006B3D4C">
      <w:pPr>
        <w:spacing w:after="0"/>
        <w:rPr>
          <w:rFonts w:ascii="Times New Roman" w:hAnsi="Times New Roman" w:cs="Times New Roman"/>
          <w:b/>
          <w:sz w:val="24"/>
          <w:szCs w:val="24"/>
        </w:rPr>
      </w:pPr>
    </w:p>
    <w:p w:rsidR="002B1903" w:rsidRPr="00EE2210" w:rsidRDefault="002B1903" w:rsidP="006B3D4C">
      <w:pPr>
        <w:spacing w:after="0"/>
        <w:rPr>
          <w:rFonts w:ascii="Times New Roman" w:hAnsi="Times New Roman" w:cs="Times New Roman"/>
          <w:b/>
          <w:sz w:val="24"/>
          <w:szCs w:val="24"/>
        </w:rPr>
      </w:pP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Специфика содержания образования, воспитания и развития воспитанников определяется введением в дошкольное образование регионального компонента.</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Основные направления работы:</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МБДОУ детский сад №30 «Улыбка» является муниципальным образовательным учреждением общего вида, направленным на создание благоприятных условий для воспитания, развития и обучения всех детей с учётом их индивидуальных особенностей и возможностей, на охрану и укрепление здоровья дошкольников, совершенствование их физического развития, повышение защитных сил организма, улучшение физической и умственной работоспособности, на свободное сотрудничество воспитателей и детей друг с другом, воспитателей и родителей.</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Действия ДОУ строятся на принципах:</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демократизации,</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гуманизма,</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общедоступности,</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приоритета общечеловеческих ценностей,</w:t>
      </w:r>
    </w:p>
    <w:p w:rsidR="004313C3" w:rsidRDefault="00EE2210" w:rsidP="004313C3">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гражданственности,</w:t>
      </w:r>
    </w:p>
    <w:p w:rsidR="00EE2210" w:rsidRPr="004313C3" w:rsidRDefault="00EE2210" w:rsidP="004313C3">
      <w:pPr>
        <w:numPr>
          <w:ilvl w:val="0"/>
          <w:numId w:val="8"/>
        </w:numPr>
        <w:spacing w:before="100" w:beforeAutospacing="1" w:after="100" w:afterAutospacing="1" w:line="250" w:lineRule="atLeast"/>
        <w:rPr>
          <w:rFonts w:ascii="Times New Roman" w:hAnsi="Times New Roman" w:cs="Times New Roman"/>
          <w:sz w:val="24"/>
          <w:szCs w:val="24"/>
        </w:rPr>
      </w:pPr>
      <w:r w:rsidRPr="004313C3">
        <w:rPr>
          <w:rFonts w:ascii="Times New Roman" w:hAnsi="Times New Roman" w:cs="Times New Roman"/>
          <w:sz w:val="24"/>
          <w:szCs w:val="24"/>
        </w:rPr>
        <w:t>свободного развития личности,</w:t>
      </w:r>
    </w:p>
    <w:p w:rsidR="00EE2210" w:rsidRPr="00EE2210" w:rsidRDefault="00EE2210" w:rsidP="00EE2210">
      <w:pPr>
        <w:numPr>
          <w:ilvl w:val="0"/>
          <w:numId w:val="8"/>
        </w:numPr>
        <w:spacing w:before="100" w:beforeAutospacing="1" w:after="100" w:afterAutospacing="1" w:line="250" w:lineRule="atLeast"/>
        <w:rPr>
          <w:rFonts w:ascii="Times New Roman" w:hAnsi="Times New Roman" w:cs="Times New Roman"/>
          <w:sz w:val="24"/>
          <w:szCs w:val="24"/>
        </w:rPr>
      </w:pPr>
      <w:r w:rsidRPr="00EE2210">
        <w:rPr>
          <w:rFonts w:ascii="Times New Roman" w:hAnsi="Times New Roman" w:cs="Times New Roman"/>
          <w:sz w:val="24"/>
          <w:szCs w:val="24"/>
        </w:rPr>
        <w:t>светского характера образования</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Согласно программе развития детского сада одной из основных задач формирования социально-образовательного пространства является совершенствование образовательной среды, т.е.  совокупность условий оказывающих влияние на развитие ребенка в детском </w:t>
      </w:r>
      <w:r w:rsidRPr="00EE2210">
        <w:rPr>
          <w:rFonts w:ascii="Times New Roman" w:hAnsi="Times New Roman" w:cs="Times New Roman"/>
          <w:sz w:val="24"/>
          <w:szCs w:val="24"/>
        </w:rPr>
        <w:lastRenderedPageBreak/>
        <w:t>саду, на состояние его психического и физического здоровья, успешность его дальнейшего обучения, а также на деятельность всех участников образовательного процесса в ДОУ.</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Учебно-методическая оснащенность детского сада позволяет педагогам проводить воспитательно-образовательный процесс на достаточно хорошем уровне. Детский сад располагает учебно-методической литературой для реализации Программы дошкольного образования по направлениям развития детей:</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Познавательно - речевому развитию</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Художественно - эстетическому развитию</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Социально - личностному развитию</w:t>
      </w:r>
    </w:p>
    <w:p w:rsidR="00EE2210" w:rsidRPr="00EE2210" w:rsidRDefault="00EE2210"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Физическому  развитию</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Имеется литература по внедрению ФГОС в структуру основной общеобразовательной программы ДОУ.</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Имеется достаточно литературы по организации взаимодействия с родителями.</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 системе взаимодействия участников педагогического процесса помогают действующие в детском саду семинары,  которые проводятся воспитателями  по наиболее актуальным и проблемным вопросам.</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Образовательная среда создана с учетом возрастных возможностей детей, зарождающихся половых склонностей и интересов и конструируется таким образом, чтобы ребенок в течение дня мог найти для себя увлекательное дело, занятие. В каждой возрастной группе созданы «уголки», которые содержат в себе познавательный и развивающий материал в соответствии с возрастом детей: конструирование, общение, театрализованного творчества, уединения, добрых дел, спортивный.</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Для реализации гендерных подходов к воспитанию детей предметно-развивающая среда создана с учетом интересов мальчиков и девочек.</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 течение 201</w:t>
      </w:r>
      <w:r w:rsidR="005A3884">
        <w:rPr>
          <w:rFonts w:ascii="Times New Roman" w:hAnsi="Times New Roman" w:cs="Times New Roman"/>
          <w:sz w:val="24"/>
          <w:szCs w:val="24"/>
        </w:rPr>
        <w:t>9</w:t>
      </w:r>
      <w:r w:rsidRPr="00EE2210">
        <w:rPr>
          <w:rFonts w:ascii="Times New Roman" w:hAnsi="Times New Roman" w:cs="Times New Roman"/>
          <w:sz w:val="24"/>
          <w:szCs w:val="24"/>
        </w:rPr>
        <w:t xml:space="preserve"> учебного года проделана большая работа по оснащению образовательного процесса:</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учебно-наглядным оборудованием</w:t>
      </w:r>
    </w:p>
    <w:p w:rsidR="002B1903" w:rsidRPr="00EE2210" w:rsidRDefault="002B1903" w:rsidP="002B190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оформление игровых площадок</w:t>
      </w:r>
    </w:p>
    <w:p w:rsidR="002B1903" w:rsidRPr="00EE2210" w:rsidRDefault="002B1903" w:rsidP="002B1903">
      <w:pPr>
        <w:spacing w:after="0"/>
        <w:rPr>
          <w:rFonts w:ascii="Times New Roman" w:hAnsi="Times New Roman" w:cs="Times New Roman"/>
          <w:b/>
          <w:sz w:val="24"/>
          <w:szCs w:val="24"/>
        </w:rPr>
      </w:pPr>
      <w:r w:rsidRPr="00EE2210">
        <w:rPr>
          <w:rFonts w:ascii="Times New Roman" w:hAnsi="Times New Roman" w:cs="Times New Roman"/>
          <w:sz w:val="24"/>
          <w:szCs w:val="24"/>
        </w:rPr>
        <w:t>  Но наряду с этим, в связи с увеличением воспитанников встала необходимость в дополнительном приобретении современных методических пособий, игрового материала</w:t>
      </w:r>
    </w:p>
    <w:p w:rsidR="002B1903" w:rsidRPr="00EE2210" w:rsidRDefault="002B1903" w:rsidP="006B3D4C">
      <w:pPr>
        <w:spacing w:after="0"/>
        <w:rPr>
          <w:rFonts w:ascii="Times New Roman" w:hAnsi="Times New Roman" w:cs="Times New Roman"/>
          <w:b/>
          <w:sz w:val="24"/>
          <w:szCs w:val="24"/>
        </w:rPr>
      </w:pPr>
    </w:p>
    <w:p w:rsidR="009B680F" w:rsidRPr="00EE2210" w:rsidRDefault="009B680F" w:rsidP="0072168E">
      <w:pPr>
        <w:spacing w:after="0"/>
        <w:rPr>
          <w:rFonts w:ascii="Times New Roman" w:hAnsi="Times New Roman" w:cs="Times New Roman"/>
          <w:b/>
          <w:sz w:val="24"/>
          <w:szCs w:val="24"/>
        </w:rPr>
      </w:pPr>
      <w:r w:rsidRPr="00EE2210">
        <w:rPr>
          <w:rFonts w:ascii="Times New Roman" w:hAnsi="Times New Roman" w:cs="Times New Roman"/>
          <w:b/>
          <w:sz w:val="24"/>
          <w:szCs w:val="24"/>
        </w:rPr>
        <w:t xml:space="preserve">Раздел 5. </w:t>
      </w:r>
      <w:r w:rsidR="0072168E" w:rsidRPr="00EE2210">
        <w:rPr>
          <w:rFonts w:ascii="Times New Roman" w:hAnsi="Times New Roman" w:cs="Times New Roman"/>
          <w:b/>
          <w:sz w:val="24"/>
          <w:szCs w:val="24"/>
        </w:rPr>
        <w:t>Учебный план</w:t>
      </w:r>
    </w:p>
    <w:p w:rsidR="0072168E" w:rsidRPr="00EE2210" w:rsidRDefault="0072168E" w:rsidP="0072168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Ведущее направление деятельности детского сада - осуществление воспитательно-образовательного процесса в группах следующих видов:</w:t>
      </w:r>
    </w:p>
    <w:p w:rsidR="0072168E" w:rsidRPr="00EE2210" w:rsidRDefault="0072168E" w:rsidP="0072168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в группах общеобразовательного вида для детей от 2 –х  до 7 лет;</w:t>
      </w:r>
    </w:p>
    <w:p w:rsidR="0072168E" w:rsidRPr="0072168E" w:rsidRDefault="0072168E" w:rsidP="0072168E">
      <w:pPr>
        <w:pStyle w:val="2"/>
        <w:rPr>
          <w:rFonts w:ascii="Times New Roman" w:hAnsi="Times New Roman"/>
          <w:lang w:eastAsia="ru-RU"/>
        </w:rPr>
      </w:pPr>
      <w:r w:rsidRPr="0072168E">
        <w:rPr>
          <w:rFonts w:ascii="Times New Roman" w:hAnsi="Times New Roman"/>
          <w:lang w:eastAsia="ru-RU"/>
        </w:rPr>
        <w:t>Организация учебно-воспитательного процесса</w:t>
      </w:r>
    </w:p>
    <w:p w:rsidR="0072168E" w:rsidRPr="0072168E" w:rsidRDefault="0072168E" w:rsidP="0072168E">
      <w:pPr>
        <w:spacing w:after="0" w:line="250" w:lineRule="atLeast"/>
        <w:rPr>
          <w:rFonts w:ascii="Times New Roman" w:hAnsi="Times New Roman" w:cs="Times New Roman"/>
          <w:sz w:val="28"/>
          <w:szCs w:val="28"/>
        </w:rPr>
      </w:pPr>
    </w:p>
    <w:tbl>
      <w:tblPr>
        <w:tblW w:w="0" w:type="auto"/>
        <w:tblCellSpacing w:w="0" w:type="dxa"/>
        <w:tblInd w:w="-404"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1"/>
        <w:gridCol w:w="1884"/>
        <w:gridCol w:w="1811"/>
        <w:gridCol w:w="1993"/>
        <w:gridCol w:w="2090"/>
      </w:tblGrid>
      <w:tr w:rsidR="0072168E" w:rsidRPr="0072168E"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Компоненты деятельности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Педагогические сотрудники</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Медицинский персонал</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Администрация</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jc w:val="center"/>
              <w:rPr>
                <w:rFonts w:ascii="Times New Roman" w:hAnsi="Times New Roman" w:cs="Times New Roman"/>
                <w:sz w:val="24"/>
                <w:szCs w:val="24"/>
              </w:rPr>
            </w:pPr>
            <w:r w:rsidRPr="00EE2210">
              <w:rPr>
                <w:rFonts w:ascii="Times New Roman" w:hAnsi="Times New Roman" w:cs="Times New Roman"/>
                <w:sz w:val="24"/>
                <w:szCs w:val="24"/>
              </w:rPr>
              <w:t>Родители</w:t>
            </w:r>
          </w:p>
        </w:tc>
      </w:tr>
      <w:tr w:rsidR="0072168E" w:rsidRPr="0072168E" w:rsidTr="00D90643">
        <w:trPr>
          <w:tblCellSpacing w:w="0" w:type="dxa"/>
        </w:trPr>
        <w:tc>
          <w:tcPr>
            <w:tcW w:w="1815" w:type="dxa"/>
            <w:tcBorders>
              <w:top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1</w:t>
            </w:r>
          </w:p>
        </w:tc>
        <w:tc>
          <w:tcPr>
            <w:tcW w:w="1802" w:type="dxa"/>
            <w:tcBorders>
              <w:top w:val="outset" w:sz="6" w:space="0" w:color="auto"/>
              <w:left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2</w:t>
            </w:r>
          </w:p>
        </w:tc>
        <w:tc>
          <w:tcPr>
            <w:tcW w:w="2118" w:type="dxa"/>
            <w:tcBorders>
              <w:top w:val="outset" w:sz="6" w:space="0" w:color="auto"/>
              <w:left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3</w:t>
            </w:r>
          </w:p>
        </w:tc>
        <w:tc>
          <w:tcPr>
            <w:tcW w:w="1792" w:type="dxa"/>
            <w:tcBorders>
              <w:top w:val="outset" w:sz="6" w:space="0" w:color="auto"/>
              <w:left w:val="outset" w:sz="6" w:space="0" w:color="auto"/>
              <w:bottom w:val="outset" w:sz="6" w:space="0" w:color="auto"/>
              <w:right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4</w:t>
            </w:r>
          </w:p>
        </w:tc>
        <w:tc>
          <w:tcPr>
            <w:tcW w:w="1858" w:type="dxa"/>
            <w:tcBorders>
              <w:top w:val="outset" w:sz="6" w:space="0" w:color="auto"/>
              <w:left w:val="outset" w:sz="6" w:space="0" w:color="auto"/>
              <w:bottom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sz w:val="28"/>
                <w:szCs w:val="28"/>
              </w:rPr>
              <w:t>5</w:t>
            </w:r>
          </w:p>
        </w:tc>
      </w:tr>
      <w:tr w:rsidR="0072168E" w:rsidRPr="0072168E" w:rsidTr="00D90643">
        <w:trPr>
          <w:tblCellSpacing w:w="0" w:type="dxa"/>
        </w:trPr>
        <w:tc>
          <w:tcPr>
            <w:tcW w:w="9385" w:type="dxa"/>
            <w:gridSpan w:val="5"/>
            <w:tcBorders>
              <w:top w:val="outset" w:sz="6" w:space="0" w:color="auto"/>
              <w:bottom w:val="outset" w:sz="6" w:space="0" w:color="auto"/>
            </w:tcBorders>
          </w:tcPr>
          <w:p w:rsidR="0072168E" w:rsidRPr="0072168E" w:rsidRDefault="0072168E" w:rsidP="00D90643">
            <w:pPr>
              <w:spacing w:after="0" w:line="250" w:lineRule="atLeast"/>
              <w:jc w:val="center"/>
              <w:rPr>
                <w:rFonts w:ascii="Times New Roman" w:hAnsi="Times New Roman" w:cs="Times New Roman"/>
                <w:sz w:val="28"/>
                <w:szCs w:val="28"/>
              </w:rPr>
            </w:pPr>
            <w:r w:rsidRPr="0072168E">
              <w:rPr>
                <w:rFonts w:ascii="Times New Roman" w:hAnsi="Times New Roman" w:cs="Times New Roman"/>
                <w:b/>
                <w:bCs/>
                <w:sz w:val="28"/>
                <w:szCs w:val="28"/>
              </w:rPr>
              <w:t>ОЗДОРОВИТЕЛЬНОЕ НАПРАВЛЕНИЕ</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Адаптация</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Оказывают эмоциональную поддержку ребёнку. Способствуют постепенному привыканию к ДОУ. Узнают как можно больше об особенностях </w:t>
            </w:r>
            <w:r w:rsidRPr="00EE2210">
              <w:rPr>
                <w:rFonts w:ascii="Times New Roman" w:hAnsi="Times New Roman" w:cs="Times New Roman"/>
                <w:sz w:val="24"/>
                <w:szCs w:val="24"/>
              </w:rPr>
              <w:lastRenderedPageBreak/>
              <w:t>воспитания в семье</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Предварительно узнают как можно больше об особенностях физического здоровья детей. Оказывают консультативную помощь педагогам по </w:t>
            </w:r>
            <w:r w:rsidRPr="00EE2210">
              <w:rPr>
                <w:rFonts w:ascii="Times New Roman" w:hAnsi="Times New Roman" w:cs="Times New Roman"/>
                <w:sz w:val="24"/>
                <w:szCs w:val="24"/>
              </w:rPr>
              <w:lastRenderedPageBreak/>
              <w:t>вопросам состояния здоровья ребёнка, родителям – по адаптации к условиям ДОУ</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Координирует работу медицинской, педагогической службой ДОУ с целью обеспечения щадящей адаптации</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Эмоционально поддерживают ребёнка, оказывают педагогам помощь в адаптации малыша в детском </w:t>
            </w:r>
            <w:proofErr w:type="gramStart"/>
            <w:r w:rsidRPr="00EE2210">
              <w:rPr>
                <w:rFonts w:ascii="Times New Roman" w:hAnsi="Times New Roman" w:cs="Times New Roman"/>
                <w:sz w:val="24"/>
                <w:szCs w:val="24"/>
              </w:rPr>
              <w:t>саду..</w:t>
            </w:r>
            <w:proofErr w:type="gramEnd"/>
            <w:r w:rsidRPr="00EE2210">
              <w:rPr>
                <w:rFonts w:ascii="Times New Roman" w:hAnsi="Times New Roman" w:cs="Times New Roman"/>
                <w:sz w:val="24"/>
                <w:szCs w:val="24"/>
              </w:rPr>
              <w:t xml:space="preserve"> Продумывают, какие любимые вещи, игрушки, </w:t>
            </w:r>
            <w:r w:rsidRPr="00EE2210">
              <w:rPr>
                <w:rFonts w:ascii="Times New Roman" w:hAnsi="Times New Roman" w:cs="Times New Roman"/>
                <w:sz w:val="24"/>
                <w:szCs w:val="24"/>
              </w:rPr>
              <w:lastRenderedPageBreak/>
              <w:t>книги возьмёт с собой малыш в группу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Создание условий для физического и психологического комфорта ребёнка в ДОУ</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Вырабатывают систему проведения режимных мероприятий. Создают благоприятный психологический климат в группе. Осуществляют личностно-ориентированный способ взаимодействия воспитателя с </w:t>
            </w:r>
            <w:proofErr w:type="spellStart"/>
            <w:r w:rsidRPr="00EE2210">
              <w:rPr>
                <w:rFonts w:ascii="Times New Roman" w:hAnsi="Times New Roman" w:cs="Times New Roman"/>
                <w:sz w:val="24"/>
                <w:szCs w:val="24"/>
              </w:rPr>
              <w:t>ребёнком.к</w:t>
            </w:r>
            <w:proofErr w:type="spellEnd"/>
            <w:r w:rsidRPr="00EE2210">
              <w:rPr>
                <w:rFonts w:ascii="Times New Roman" w:hAnsi="Times New Roman" w:cs="Times New Roman"/>
                <w:sz w:val="24"/>
                <w:szCs w:val="24"/>
              </w:rPr>
              <w:t xml:space="preserve"> ребёнку</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рациональный режим сна и питания и выполнение требований СанПиНа</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руководство и контроль по созданию условий для создания физического и психологического комфорта ребёнка в детском саду</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дома режим сна и питания, принятые в детском саду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Соблюдение режима двигательной активности</w:t>
            </w:r>
          </w:p>
        </w:tc>
        <w:tc>
          <w:tcPr>
            <w:tcW w:w="5712" w:type="dxa"/>
            <w:gridSpan w:val="3"/>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медико-педагогическое сопровождение ребёнка в ДОУ</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Создают условия для спонтанной двигательной активности в детском саду для переживания «мышечной радости». Проводят двигательные пятиминутки после интенсивной интеллектуальной нагрузки в течение дня</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391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медико-педагогический контроль за соблюдением режима двигательной активности</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режим прогулок. Дают возможность ребёнку во время прогулок свободно двигаться</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Физкультурные занятия, спортивные праздники, досуги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Соблюдают программные и возрастные требования при организации и проведении физкультурных занятий и утренних </w:t>
            </w:r>
            <w:r w:rsidRPr="00EE2210">
              <w:rPr>
                <w:rFonts w:ascii="Times New Roman" w:hAnsi="Times New Roman" w:cs="Times New Roman"/>
                <w:sz w:val="24"/>
                <w:szCs w:val="24"/>
              </w:rPr>
              <w:lastRenderedPageBreak/>
              <w:t>гимнастик. Оказывают необходимую консультативную помощь родителям с целью формирования у детей интереса к систематическим занятиям, спортивным упражнениям. Осуществляют индивидуальный подход к детям с ослабленным здоровьем.</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Контролируют соблюдение санитарно-гигиенических норм проведения занятий</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Создают материально-технические условия, обеспечивающие качественное проведение УВП на физкультурных занятиях</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Вместе с ребёнком приобщаются к различным видам спорта</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Формирование основ здорового образа жизни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Учат детей умываться, летом мыть ноги перед сном, следить за состоянием рук, мыть руки после прогулки, пользоваться унитазом и туалетной бумагой, правильно применять предметы индивидуального пользования, пользоваться расчёской, полотенцем, носовым платком и т. д., формируют привычку к ЗОЖ на занятиях.</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контроль над работой сотрудников ДОУ по формированию культурно-гигиенических навыков</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Создают условия для безопасного труда и безопасной жизнедеятельности детей в ДОУ. Контролируют соблюдение культурно-гигиенических норм и правил на занятиях</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 домашних условиях поддерживают привычки, выработанные в детском саду. Эмоционально поощряют ребёнка за проявление самостоятельности</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Летняя </w:t>
            </w:r>
            <w:proofErr w:type="spellStart"/>
            <w:r w:rsidRPr="00EE2210">
              <w:rPr>
                <w:rFonts w:ascii="Times New Roman" w:hAnsi="Times New Roman" w:cs="Times New Roman"/>
                <w:sz w:val="24"/>
                <w:szCs w:val="24"/>
              </w:rPr>
              <w:t>оздоровитель</w:t>
            </w:r>
            <w:proofErr w:type="spellEnd"/>
            <w:r w:rsidRPr="00EE2210">
              <w:rPr>
                <w:rFonts w:ascii="Times New Roman" w:hAnsi="Times New Roman" w:cs="Times New Roman"/>
                <w:sz w:val="24"/>
                <w:szCs w:val="24"/>
              </w:rPr>
              <w:t>-</w:t>
            </w:r>
          </w:p>
          <w:p w:rsidR="0072168E" w:rsidRPr="00EE2210" w:rsidRDefault="0072168E" w:rsidP="00D90643">
            <w:pPr>
              <w:spacing w:after="0" w:line="250" w:lineRule="atLeast"/>
              <w:rPr>
                <w:rFonts w:ascii="Times New Roman" w:hAnsi="Times New Roman" w:cs="Times New Roman"/>
                <w:sz w:val="24"/>
                <w:szCs w:val="24"/>
              </w:rPr>
            </w:pPr>
            <w:proofErr w:type="spellStart"/>
            <w:r w:rsidRPr="00EE2210">
              <w:rPr>
                <w:rFonts w:ascii="Times New Roman" w:hAnsi="Times New Roman" w:cs="Times New Roman"/>
                <w:sz w:val="24"/>
                <w:szCs w:val="24"/>
              </w:rPr>
              <w:t>ная</w:t>
            </w:r>
            <w:proofErr w:type="spellEnd"/>
            <w:r w:rsidRPr="00EE2210">
              <w:rPr>
                <w:rFonts w:ascii="Times New Roman" w:hAnsi="Times New Roman" w:cs="Times New Roman"/>
                <w:sz w:val="24"/>
                <w:szCs w:val="24"/>
              </w:rPr>
              <w:t>  компания</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максимальное пребывание детей на свежем воздухе. Организуют активный отдых на прогулке, походы, экскурсии на природу</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Консультируют педагогов и родителей по обеспечению безопасности детей в летний период (солнечный удар, укусы насекомых, отравление грибами и </w:t>
            </w:r>
            <w:r w:rsidRPr="00EE2210">
              <w:rPr>
                <w:rFonts w:ascii="Times New Roman" w:hAnsi="Times New Roman" w:cs="Times New Roman"/>
                <w:sz w:val="24"/>
                <w:szCs w:val="24"/>
              </w:rPr>
              <w:lastRenderedPageBreak/>
              <w:t>ягодами). Оказывают помощь, следят за витаминизацией блюд</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Материально обеспечивают летнюю оздоровительную компанию</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требования, предъявляемые детским садом:</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к одежде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к головным уборам</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питанию.</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Организуют активный отдых ребёнка</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Закаливание</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систематичность, качество проведения закаливающих процедур. Контролируют родителей по профилактике заболеваний в домашних условиях</w:t>
            </w:r>
          </w:p>
        </w:tc>
        <w:tc>
          <w:tcPr>
            <w:tcW w:w="391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медико-педагогический контроль над проведением закаливающих процедур. Проводят анализ эффективности применения закаливания</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непрерывность закаливающих процедур в дни непосещения ребёнком ДОУ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Профилактика нарушений осанки</w:t>
            </w:r>
          </w:p>
        </w:tc>
        <w:tc>
          <w:tcPr>
            <w:tcW w:w="392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Чередуют занятия, дающие интенсивную нагрузку, с двигательной активностью. Следят за обувью и позой детей за столом, во время игр и т. д. Снабжают родителей комплексами упражнений для домашнего выполнения</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Следят за состоянием мебели для детей, спортивным оборудованием</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Выполняют рекомендованные упражнения, правильно подбирают обувь для ребёнка. Контролируют позу ребёнка в домашних условиях, ограничивают время просмотра телевизионных передач</w:t>
            </w:r>
          </w:p>
        </w:tc>
      </w:tr>
      <w:tr w:rsidR="0072168E" w:rsidRPr="00EE2210" w:rsidTr="00D90643">
        <w:trPr>
          <w:tblCellSpacing w:w="0" w:type="dxa"/>
        </w:trPr>
        <w:tc>
          <w:tcPr>
            <w:tcW w:w="9385" w:type="dxa"/>
            <w:gridSpan w:val="5"/>
            <w:tcBorders>
              <w:top w:val="outset" w:sz="6" w:space="0" w:color="auto"/>
              <w:bottom w:val="outset" w:sz="6" w:space="0" w:color="auto"/>
            </w:tcBorders>
          </w:tcPr>
          <w:p w:rsidR="0072168E" w:rsidRPr="00EE2210" w:rsidRDefault="0072168E" w:rsidP="00D90643">
            <w:pPr>
              <w:pStyle w:val="2"/>
              <w:jc w:val="center"/>
              <w:rPr>
                <w:rFonts w:ascii="Times New Roman" w:hAnsi="Times New Roman"/>
                <w:sz w:val="24"/>
                <w:szCs w:val="24"/>
                <w:lang w:eastAsia="ru-RU"/>
              </w:rPr>
            </w:pPr>
            <w:r w:rsidRPr="00EE2210">
              <w:rPr>
                <w:rFonts w:ascii="Times New Roman" w:hAnsi="Times New Roman"/>
                <w:sz w:val="24"/>
                <w:szCs w:val="24"/>
                <w:lang w:eastAsia="ru-RU"/>
              </w:rPr>
              <w:t>ПОЗНАВАТЕЛЬНО-РЕЧЕВОЕ НАПРАВЛЕНИЕ</w:t>
            </w:r>
          </w:p>
        </w:tc>
      </w:tr>
      <w:tr w:rsidR="0072168E" w:rsidRPr="00EE2210" w:rsidTr="00D90643">
        <w:trPr>
          <w:tblCellSpacing w:w="0" w:type="dxa"/>
        </w:trPr>
        <w:tc>
          <w:tcPr>
            <w:tcW w:w="1815" w:type="dxa"/>
            <w:vMerge w:val="restart"/>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Развитие познавательных процессов у детей: воображения, внимания, восприятия, мышления, речи, познания самого себя</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02" w:type="dxa"/>
            <w:vMerge w:val="restart"/>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Организуют различные виды деятельности с учётом возрастных особенностей детей. Ведут учёт индивидуальных особенностей развития детей при организации УВП. Осуществляют развитие психических процессов у детей с учётом непрерывности образования</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Соблюдают гигиенические нормы и требования при организации УВП</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развивающее образовательное пространство ДОУ</w:t>
            </w:r>
          </w:p>
        </w:tc>
        <w:tc>
          <w:tcPr>
            <w:tcW w:w="1858" w:type="dxa"/>
            <w:vMerge w:val="restart"/>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Стремятся быть информированными о жизни ребёнка в группе, поддерживают его интерес к познанию нового. Информируют воспитателя об интересах своего ребёнка</w:t>
            </w:r>
          </w:p>
        </w:tc>
      </w:tr>
      <w:tr w:rsidR="0072168E" w:rsidRPr="00EE2210" w:rsidTr="00D90643">
        <w:trPr>
          <w:tblCellSpacing w:w="0" w:type="dxa"/>
        </w:trPr>
        <w:tc>
          <w:tcPr>
            <w:tcW w:w="0" w:type="auto"/>
            <w:vMerge/>
            <w:tcBorders>
              <w:top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3910" w:type="dxa"/>
            <w:gridSpan w:val="2"/>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Осуществляют контроль за соблюдением безопасной жизнедеятельности детей в УВП</w:t>
            </w:r>
          </w:p>
        </w:tc>
        <w:tc>
          <w:tcPr>
            <w:tcW w:w="0" w:type="auto"/>
            <w:vMerge/>
            <w:tcBorders>
              <w:top w:val="outset" w:sz="6" w:space="0" w:color="auto"/>
              <w:left w:val="outset" w:sz="6" w:space="0" w:color="auto"/>
              <w:bottom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r>
      <w:tr w:rsidR="0072168E" w:rsidRPr="00EE2210" w:rsidTr="00D90643">
        <w:trPr>
          <w:tblCellSpacing w:w="0" w:type="dxa"/>
        </w:trPr>
        <w:tc>
          <w:tcPr>
            <w:tcW w:w="0" w:type="auto"/>
            <w:vMerge/>
            <w:tcBorders>
              <w:top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Координирует программы обучения и воспитания в детском саду и начальной школе с целью обеспечения непрерывности образования</w:t>
            </w:r>
          </w:p>
        </w:tc>
        <w:tc>
          <w:tcPr>
            <w:tcW w:w="0" w:type="auto"/>
            <w:vMerge/>
            <w:tcBorders>
              <w:top w:val="outset" w:sz="6" w:space="0" w:color="auto"/>
              <w:left w:val="outset" w:sz="6" w:space="0" w:color="auto"/>
              <w:bottom w:val="outset" w:sz="6" w:space="0" w:color="auto"/>
            </w:tcBorders>
            <w:vAlign w:val="center"/>
          </w:tcPr>
          <w:p w:rsidR="0072168E" w:rsidRPr="00EE2210" w:rsidRDefault="0072168E" w:rsidP="00D90643">
            <w:pPr>
              <w:spacing w:after="0" w:line="240" w:lineRule="auto"/>
              <w:rPr>
                <w:rFonts w:ascii="Times New Roman" w:hAnsi="Times New Roman" w:cs="Times New Roman"/>
                <w:sz w:val="24"/>
                <w:szCs w:val="24"/>
              </w:rPr>
            </w:pP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Развитие кисти </w:t>
            </w:r>
            <w:r w:rsidRPr="00EE2210">
              <w:rPr>
                <w:rFonts w:ascii="Times New Roman" w:hAnsi="Times New Roman" w:cs="Times New Roman"/>
                <w:sz w:val="24"/>
                <w:szCs w:val="24"/>
              </w:rPr>
              <w:lastRenderedPageBreak/>
              <w:t>руки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Развивают </w:t>
            </w:r>
            <w:r w:rsidRPr="00EE2210">
              <w:rPr>
                <w:rFonts w:ascii="Times New Roman" w:hAnsi="Times New Roman" w:cs="Times New Roman"/>
                <w:sz w:val="24"/>
                <w:szCs w:val="24"/>
              </w:rPr>
              <w:lastRenderedPageBreak/>
              <w:t>мелкую моторику рук ребёнка при помощи игровых упражнений, введение некоторых элементов ручного и художественного труда</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Осуществляют </w:t>
            </w:r>
            <w:r w:rsidRPr="00EE2210">
              <w:rPr>
                <w:rFonts w:ascii="Times New Roman" w:hAnsi="Times New Roman" w:cs="Times New Roman"/>
                <w:sz w:val="24"/>
                <w:szCs w:val="24"/>
              </w:rPr>
              <w:lastRenderedPageBreak/>
              <w:t>контроль за проведением мероприятий по развитию кисти руки ребёнка</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Дают детям в </w:t>
            </w:r>
            <w:r w:rsidRPr="00EE2210">
              <w:rPr>
                <w:rFonts w:ascii="Times New Roman" w:hAnsi="Times New Roman" w:cs="Times New Roman"/>
                <w:sz w:val="24"/>
                <w:szCs w:val="24"/>
              </w:rPr>
              <w:lastRenderedPageBreak/>
              <w:t>домашних условиях (под контролем взрослых) вырезать ножницами, шить иголкой с большим ушком, лепить и т. п.</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Развитие ребёнка как субъекта познания: его любознательности, инициативности, самостоятельности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Поддерживают интерес у ребёнка к поиску новых впечатлений, применяют разные способы действий в поиске ответов на возникшие у ребёнка вопросы, решают проблемные ситуации</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Осуществляет переход ребёнка из объекта в субъект воспитания через реализацию программы воспитания и обучения</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Поддерживают ребёнка в проявлении его любознательности</w:t>
            </w:r>
          </w:p>
        </w:tc>
      </w:tr>
      <w:tr w:rsidR="0072168E" w:rsidRPr="00EE2210" w:rsidTr="00D90643">
        <w:trPr>
          <w:tblCellSpacing w:w="0" w:type="dxa"/>
        </w:trPr>
        <w:tc>
          <w:tcPr>
            <w:tcW w:w="9385" w:type="dxa"/>
            <w:gridSpan w:val="5"/>
            <w:tcBorders>
              <w:top w:val="outset" w:sz="6" w:space="0" w:color="auto"/>
              <w:bottom w:val="outset" w:sz="6" w:space="0" w:color="auto"/>
            </w:tcBorders>
          </w:tcPr>
          <w:p w:rsidR="0072168E" w:rsidRPr="00EE2210" w:rsidRDefault="0072168E" w:rsidP="00D90643">
            <w:pPr>
              <w:pStyle w:val="2"/>
              <w:jc w:val="center"/>
              <w:rPr>
                <w:rFonts w:ascii="Times New Roman" w:hAnsi="Times New Roman"/>
                <w:sz w:val="24"/>
                <w:szCs w:val="24"/>
                <w:lang w:eastAsia="ru-RU"/>
              </w:rPr>
            </w:pPr>
            <w:r w:rsidRPr="00EE2210">
              <w:rPr>
                <w:rFonts w:ascii="Times New Roman" w:hAnsi="Times New Roman"/>
                <w:sz w:val="24"/>
                <w:szCs w:val="24"/>
                <w:lang w:eastAsia="ru-RU"/>
              </w:rPr>
              <w:t>СОЦИАЛЬНО-ЛИЧНОСТНОЕ НАПРАВЛЕНИЕ</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Воспитание заинтересованного и уважительного отношения к взрослому</w:t>
            </w:r>
          </w:p>
        </w:tc>
        <w:tc>
          <w:tcPr>
            <w:tcW w:w="5712" w:type="dxa"/>
            <w:gridSpan w:val="3"/>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Придерживаются психологически-корректного стиля общения. Добиваются уважения и доверия детей, стараются быть партнёром по ситуативно-деловому и </w:t>
            </w:r>
            <w:proofErr w:type="spellStart"/>
            <w:r w:rsidRPr="00EE2210">
              <w:rPr>
                <w:rFonts w:ascii="Times New Roman" w:hAnsi="Times New Roman" w:cs="Times New Roman"/>
                <w:sz w:val="24"/>
                <w:szCs w:val="24"/>
              </w:rPr>
              <w:t>внеситуативно</w:t>
            </w:r>
            <w:proofErr w:type="spellEnd"/>
            <w:r w:rsidRPr="00EE2210">
              <w:rPr>
                <w:rFonts w:ascii="Times New Roman" w:hAnsi="Times New Roman" w:cs="Times New Roman"/>
                <w:sz w:val="24"/>
                <w:szCs w:val="24"/>
              </w:rPr>
              <w:t>-личностному общению. Являются источником интересной информации, заботливыми помощниками и защитниками.</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Выступают для ребёнка примером для подражания. Стараются всегда отзываться на проявляемую им инициативу в общении, дают ребёнку возможность встречаться и общаться с широким миром взрослых, которые окружают семью.</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Освоение взаимосвязей с социальным миром</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Знакомят детей с нормами поведения в общественных местах, обучают правилам обращения к старшим. Формируют основы соблюдения этикета</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Поддерживают в семье основы этикета. Учат ребёнка этикету общения со взрослыми в непосредственной беседе и по телефону</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Формирование представлений о </w:t>
            </w:r>
            <w:r w:rsidRPr="00EE2210">
              <w:rPr>
                <w:rFonts w:ascii="Times New Roman" w:hAnsi="Times New Roman" w:cs="Times New Roman"/>
                <w:sz w:val="24"/>
                <w:szCs w:val="24"/>
              </w:rPr>
              <w:lastRenderedPageBreak/>
              <w:t>жизни взрослых</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Рассказывают о различных </w:t>
            </w:r>
            <w:r w:rsidRPr="00EE2210">
              <w:rPr>
                <w:rFonts w:ascii="Times New Roman" w:hAnsi="Times New Roman" w:cs="Times New Roman"/>
                <w:sz w:val="24"/>
                <w:szCs w:val="24"/>
              </w:rPr>
              <w:lastRenderedPageBreak/>
              <w:t>профессиях, обсуждают особенности жизни человека в семье, семейные роли мужчины и женщины</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Обеспечивает содержательное </w:t>
            </w:r>
            <w:r w:rsidRPr="00EE2210">
              <w:rPr>
                <w:rFonts w:ascii="Times New Roman" w:hAnsi="Times New Roman" w:cs="Times New Roman"/>
                <w:sz w:val="24"/>
                <w:szCs w:val="24"/>
              </w:rPr>
              <w:lastRenderedPageBreak/>
              <w:t>общение взрослого с ребёнком, организует экскурсии, походы, посещение выставок и театры</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Рассказывает о своей работе, об </w:t>
            </w:r>
            <w:r w:rsidRPr="00EE2210">
              <w:rPr>
                <w:rFonts w:ascii="Times New Roman" w:hAnsi="Times New Roman" w:cs="Times New Roman"/>
                <w:sz w:val="24"/>
                <w:szCs w:val="24"/>
              </w:rPr>
              <w:lastRenderedPageBreak/>
              <w:t>отношениях людей, берут ребёнка с собой в магазин, на почту и т. д.</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Закладывание доброжелательного отношения к сверстникам</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Обеспечивают потребность ребёнка в общении со сверстниками. Побуждают детей проявлять сочувствие, оказывать помощь друг другу. Формируют положительный образ группы как носителя моральных норм. Рассказывают родителям о поведении ребёнка в группе. Побуждают старших детей заботиться о младших, воспитывают терпимость и уважение к детям, независимо от их физических особенностей</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Исследует взаимоотношение детей в группе, уровень благополучия ребёнка в коллективе</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Разговаривают с ребёнком о его друзьях, жизни в коллективе сверстников в детском саду. Обсуждают с педагогами статус ребёнка в группе, его поведение в коллективе, порицают любые проявления, негативного отношения к человеку с физическими недостатками</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Выработка навыков общения со сверстниками</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Учат детей вести конструктивный диалог – договариваться, планировать действия, распределять роли и т. д. Приучают использовать нормативные способы разрешения конфликтов. Формируют </w:t>
            </w:r>
            <w:r w:rsidRPr="00EE2210">
              <w:rPr>
                <w:rFonts w:ascii="Times New Roman" w:hAnsi="Times New Roman" w:cs="Times New Roman"/>
                <w:sz w:val="24"/>
                <w:szCs w:val="24"/>
              </w:rPr>
              <w:lastRenderedPageBreak/>
              <w:t>психологическую устойчивость в случае неуспеха</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Создаёт и обеспечивает условия для дальнейшего внедрения в практику УВП </w:t>
            </w:r>
            <w:proofErr w:type="spellStart"/>
            <w:r w:rsidRPr="00EE2210">
              <w:rPr>
                <w:rFonts w:ascii="Times New Roman" w:hAnsi="Times New Roman" w:cs="Times New Roman"/>
                <w:sz w:val="24"/>
                <w:szCs w:val="24"/>
              </w:rPr>
              <w:t>социоигровых</w:t>
            </w:r>
            <w:proofErr w:type="spellEnd"/>
            <w:r w:rsidRPr="00EE2210">
              <w:rPr>
                <w:rFonts w:ascii="Times New Roman" w:hAnsi="Times New Roman" w:cs="Times New Roman"/>
                <w:sz w:val="24"/>
                <w:szCs w:val="24"/>
              </w:rPr>
              <w:t xml:space="preserve"> подходов</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Продолжают воспитывать умение подчиняться общему правилу, контролируют проявления эмоций в поведении</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Воспитание бережного отношения к природе</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Формируют детскую любознательность к природным проявлениям, учат понимать причинно-следственные связи и взаимосвязи природы. Закладывают основы экологической культуры</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Консультируют родителей по экологии одежды, питания, жилища</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Координируют работу педагогического коллектива по формированию экологических навыков</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Демонстрируют ребёнку экологически-ориентированное поведение</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Формирование положительно</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го самоощущения</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Развивают чувство собственного достоинства, осознание своих прав и свобод (наличие собственного мнения, право выбирать друзей, игрушки, виды деятельности, иметь личные вещи, по собственному усмотрению использовать личное время)</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Организует изучение нормативно-правовых документов по защите прав ребёнка с педагогами и родителями. Ведёт контроль за их соблюдением</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r>
      <w:tr w:rsidR="0072168E" w:rsidRPr="00EE2210" w:rsidTr="00D90643">
        <w:trPr>
          <w:tblCellSpacing w:w="0" w:type="dxa"/>
        </w:trPr>
        <w:tc>
          <w:tcPr>
            <w:tcW w:w="181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Воспитание чувства ответственности у детей</w:t>
            </w:r>
          </w:p>
        </w:tc>
        <w:tc>
          <w:tcPr>
            <w:tcW w:w="180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Способствуют развитию у детей чувства ответственности за другого человека, общее дело, данное слово</w:t>
            </w:r>
          </w:p>
        </w:tc>
        <w:tc>
          <w:tcPr>
            <w:tcW w:w="2118"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92"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Координирует работу всех специалистов ДОУ с целью выработки единых требований к воспитанию ответственности у детей</w:t>
            </w:r>
          </w:p>
        </w:tc>
        <w:tc>
          <w:tcPr>
            <w:tcW w:w="1858"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Выполняют рекомендации специалистов ДОУ. Выступают для ребёнка примером для подражания</w:t>
            </w:r>
          </w:p>
        </w:tc>
      </w:tr>
    </w:tbl>
    <w:p w:rsidR="0072168E" w:rsidRPr="00EE2210" w:rsidRDefault="0072168E" w:rsidP="0072168E">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72168E">
      <w:pPr>
        <w:pStyle w:val="2"/>
        <w:jc w:val="center"/>
        <w:rPr>
          <w:rFonts w:ascii="Times New Roman" w:hAnsi="Times New Roman"/>
          <w:sz w:val="24"/>
          <w:szCs w:val="24"/>
          <w:lang w:eastAsia="ru-RU"/>
        </w:rPr>
      </w:pPr>
      <w:r w:rsidRPr="00EE2210">
        <w:rPr>
          <w:rFonts w:ascii="Times New Roman" w:hAnsi="Times New Roman"/>
          <w:sz w:val="24"/>
          <w:szCs w:val="24"/>
          <w:lang w:eastAsia="ru-RU"/>
        </w:rPr>
        <w:t>Обеспеченность воспитательно-образовательного процесса по направлениям деятельности.</w:t>
      </w:r>
    </w:p>
    <w:tbl>
      <w:tblPr>
        <w:tblW w:w="9915" w:type="dxa"/>
        <w:tblCellSpacing w:w="0" w:type="dxa"/>
        <w:tblInd w:w="-667"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018"/>
        <w:gridCol w:w="1740"/>
        <w:gridCol w:w="2118"/>
        <w:gridCol w:w="2242"/>
        <w:gridCol w:w="1797"/>
      </w:tblGrid>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Направленность программ</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Наличие спец. помещений</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Имеющееся оборудование</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Дидактический материал</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Иное</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Развитие игровой деятельности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Группы</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Прогулочные площадки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Игры: сюжетно-ролевые, дидактические, </w:t>
            </w:r>
            <w:r w:rsidRPr="00EE2210">
              <w:rPr>
                <w:rFonts w:ascii="Times New Roman" w:hAnsi="Times New Roman" w:cs="Times New Roman"/>
                <w:sz w:val="24"/>
                <w:szCs w:val="24"/>
              </w:rPr>
              <w:lastRenderedPageBreak/>
              <w:t>настольно-печатные.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Игрушки: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Сюжетные,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игрушки-животные, технические, игрушки-забавы</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Пирамидки, башенки, матрешки,</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мозаика, </w:t>
            </w:r>
            <w:r w:rsidRPr="00EE2210">
              <w:rPr>
                <w:rFonts w:ascii="Times New Roman" w:hAnsi="Times New Roman" w:cs="Times New Roman"/>
                <w:sz w:val="24"/>
                <w:szCs w:val="24"/>
              </w:rPr>
              <w:lastRenderedPageBreak/>
              <w:t>конструкторы</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xml:space="preserve">Бросовый материал: коробочки, </w:t>
            </w:r>
            <w:r w:rsidRPr="00EE2210">
              <w:rPr>
                <w:rFonts w:ascii="Times New Roman" w:hAnsi="Times New Roman" w:cs="Times New Roman"/>
                <w:sz w:val="24"/>
                <w:szCs w:val="24"/>
              </w:rPr>
              <w:lastRenderedPageBreak/>
              <w:t xml:space="preserve">палочки, </w:t>
            </w:r>
            <w:proofErr w:type="spellStart"/>
            <w:proofErr w:type="gramStart"/>
            <w:r w:rsidRPr="00EE2210">
              <w:rPr>
                <w:rFonts w:ascii="Times New Roman" w:hAnsi="Times New Roman" w:cs="Times New Roman"/>
                <w:sz w:val="24"/>
                <w:szCs w:val="24"/>
              </w:rPr>
              <w:t>камешки,пробки</w:t>
            </w:r>
            <w:proofErr w:type="spellEnd"/>
            <w:proofErr w:type="gramEnd"/>
            <w:r w:rsidRPr="00EE2210">
              <w:rPr>
                <w:rFonts w:ascii="Times New Roman" w:hAnsi="Times New Roman" w:cs="Times New Roman"/>
                <w:sz w:val="24"/>
                <w:szCs w:val="24"/>
              </w:rPr>
              <w:t>. Каштаны и шишки.</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lastRenderedPageBreak/>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Физическое развитие и здоровье</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спортивная площадка. Игровые площадки</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лесенка-стремянка, скамейки гимнастические, разные, дуги </w:t>
            </w:r>
            <w:proofErr w:type="gramStart"/>
            <w:r w:rsidRPr="00EE2210">
              <w:rPr>
                <w:rFonts w:ascii="Times New Roman" w:hAnsi="Times New Roman" w:cs="Times New Roman"/>
                <w:sz w:val="24"/>
                <w:szCs w:val="24"/>
              </w:rPr>
              <w:t>для  лазания</w:t>
            </w:r>
            <w:proofErr w:type="gramEnd"/>
            <w:r w:rsidRPr="00EE2210">
              <w:rPr>
                <w:rFonts w:ascii="Times New Roman" w:hAnsi="Times New Roman" w:cs="Times New Roman"/>
                <w:sz w:val="24"/>
                <w:szCs w:val="24"/>
              </w:rPr>
              <w:t xml:space="preserve">, мишени разные, мячи разные, обручи, палки гимнастические, шнуры, скакалки, мешочки с песком, кегли, городки,  </w:t>
            </w:r>
            <w:proofErr w:type="spellStart"/>
            <w:r w:rsidRPr="00EE2210">
              <w:rPr>
                <w:rFonts w:ascii="Times New Roman" w:hAnsi="Times New Roman" w:cs="Times New Roman"/>
                <w:sz w:val="24"/>
                <w:szCs w:val="24"/>
              </w:rPr>
              <w:t>кольцебросы</w:t>
            </w:r>
            <w:proofErr w:type="spellEnd"/>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полоса препятствий</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Нестандартное оборудование</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Познавательное развитие</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Групповые комнаты,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игровые площадки, цветники</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Классная доска,  телевизор, музыкальный центр, видеомагнитофон</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Демонстрационный материал, раздаточный материал, детская литература, картины, аудио и видеокассеты, фотоальбомы</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r>
      <w:tr w:rsidR="0072168E" w:rsidRPr="00EE2210" w:rsidTr="00D90643">
        <w:trPr>
          <w:tblCellSpacing w:w="0" w:type="dxa"/>
        </w:trPr>
        <w:tc>
          <w:tcPr>
            <w:tcW w:w="2025" w:type="dxa"/>
            <w:tcBorders>
              <w:top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Художественно-эстетическое развитие</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b/>
                <w:bCs/>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c>
          <w:tcPr>
            <w:tcW w:w="1755"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Групповые комнаты, </w:t>
            </w:r>
          </w:p>
        </w:tc>
        <w:tc>
          <w:tcPr>
            <w:tcW w:w="213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Пианино, телевизор, музыкальный центр, детские музыкальные и шумовые инструменты</w:t>
            </w:r>
          </w:p>
        </w:tc>
        <w:tc>
          <w:tcPr>
            <w:tcW w:w="2250" w:type="dxa"/>
            <w:tcBorders>
              <w:top w:val="outset" w:sz="6" w:space="0" w:color="auto"/>
              <w:left w:val="outset" w:sz="6" w:space="0" w:color="auto"/>
              <w:bottom w:val="outset" w:sz="6" w:space="0" w:color="auto"/>
              <w:right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Картины, дидактические игры, настольно-печатные игры, изделия народных промыслов</w:t>
            </w:r>
          </w:p>
        </w:tc>
        <w:tc>
          <w:tcPr>
            <w:tcW w:w="1755" w:type="dxa"/>
            <w:tcBorders>
              <w:top w:val="outset" w:sz="6" w:space="0" w:color="auto"/>
              <w:left w:val="outset" w:sz="6" w:space="0" w:color="auto"/>
              <w:bottom w:val="outset" w:sz="6" w:space="0" w:color="auto"/>
            </w:tcBorders>
          </w:tcPr>
          <w:p w:rsidR="0072168E" w:rsidRPr="00EE2210" w:rsidRDefault="0072168E" w:rsidP="00D90643">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w:t>
            </w:r>
          </w:p>
        </w:tc>
      </w:tr>
    </w:tbl>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Учебный процесс в детском саду организовано осуществляется в соответствии с учебным планом, который составлен согласно требованиям нормативных документов Министерства Образования и Науки к организации дошкольного образования и воспитания, санитарно-</w:t>
      </w:r>
      <w:proofErr w:type="spellStart"/>
      <w:r w:rsidRPr="004313C3">
        <w:rPr>
          <w:rFonts w:ascii="Times New Roman" w:hAnsi="Times New Roman" w:cs="Times New Roman"/>
          <w:sz w:val="24"/>
          <w:szCs w:val="24"/>
        </w:rPr>
        <w:t>эпидиологических</w:t>
      </w:r>
      <w:proofErr w:type="spellEnd"/>
      <w:r w:rsidRPr="004313C3">
        <w:rPr>
          <w:rFonts w:ascii="Times New Roman" w:hAnsi="Times New Roman" w:cs="Times New Roman"/>
          <w:sz w:val="24"/>
          <w:szCs w:val="24"/>
        </w:rPr>
        <w:t xml:space="preserve"> правил и нормативов.</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Учебный план состоит из</w:t>
      </w:r>
      <w:r w:rsidR="00EE2210" w:rsidRPr="004313C3">
        <w:rPr>
          <w:rFonts w:ascii="Times New Roman" w:hAnsi="Times New Roman" w:cs="Times New Roman"/>
          <w:sz w:val="24"/>
          <w:szCs w:val="24"/>
        </w:rPr>
        <w:t xml:space="preserve"> </w:t>
      </w:r>
      <w:proofErr w:type="spellStart"/>
      <w:r w:rsidRPr="004313C3">
        <w:rPr>
          <w:rFonts w:ascii="Times New Roman" w:hAnsi="Times New Roman" w:cs="Times New Roman"/>
          <w:sz w:val="24"/>
          <w:szCs w:val="24"/>
        </w:rPr>
        <w:t>инвариативной</w:t>
      </w:r>
      <w:proofErr w:type="spellEnd"/>
      <w:r w:rsidRPr="004313C3">
        <w:rPr>
          <w:rFonts w:ascii="Times New Roman" w:hAnsi="Times New Roman" w:cs="Times New Roman"/>
          <w:sz w:val="24"/>
          <w:szCs w:val="24"/>
        </w:rPr>
        <w:t xml:space="preserve"> с учетом недельной нагрузки и вариативной части, ориентирован на реализацию временных (примерных) требований к содержанию и методам воспитания и обучения, реализуемым в детском саду.</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С целью переключения детей на творческую активность и динамическую деятельность для снятия физического и умственного напряжения повышения эмоционального тонуса организма в режим работ всех возрастных групп введено проведение ежедневных игровых пауз между занятиями, длительностью не менее 10 минут. Проведение</w:t>
      </w:r>
      <w:r w:rsidR="00EE2210" w:rsidRPr="004313C3">
        <w:rPr>
          <w:rFonts w:ascii="Times New Roman" w:hAnsi="Times New Roman" w:cs="Times New Roman"/>
          <w:sz w:val="24"/>
          <w:szCs w:val="24"/>
        </w:rPr>
        <w:t xml:space="preserve"> </w:t>
      </w:r>
      <w:proofErr w:type="spellStart"/>
      <w:r w:rsidRPr="004313C3">
        <w:rPr>
          <w:rFonts w:ascii="Times New Roman" w:hAnsi="Times New Roman" w:cs="Times New Roman"/>
          <w:sz w:val="24"/>
          <w:szCs w:val="24"/>
        </w:rPr>
        <w:t>физминуток</w:t>
      </w:r>
      <w:proofErr w:type="spellEnd"/>
      <w:r w:rsidRPr="004313C3">
        <w:rPr>
          <w:rFonts w:ascii="Times New Roman" w:hAnsi="Times New Roman" w:cs="Times New Roman"/>
          <w:sz w:val="24"/>
          <w:szCs w:val="24"/>
        </w:rPr>
        <w:t xml:space="preserve"> является обязательным при организации совместной образовательной деятельности  статического характера, содержание их определяется каждым педагогом индивидуально.</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Совместная образовательная деятельность, требующая  большой умственной нагрузки, планируется наиболее благоприятные дни (вторник, среда, четверг).</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lastRenderedPageBreak/>
        <w:t xml:space="preserve">            При организации педагогического процесса активно используются учебно-игровые методы и приемы, способствующие развитию и формированию познавательных интересов дошкольника. </w:t>
      </w:r>
    </w:p>
    <w:p w:rsidR="0072168E" w:rsidRPr="004313C3" w:rsidRDefault="0072168E" w:rsidP="0072168E">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В период адаптации к условиям детского сада, дети освобождаются от специально организованной деятельности. В этот период преобладает игровая деятельность. Обучению новому материалу впоследствии ведется индивидуально или подгруппами.</w:t>
      </w:r>
    </w:p>
    <w:p w:rsidR="0072168E" w:rsidRDefault="0072168E" w:rsidP="0072168E">
      <w:pPr>
        <w:rPr>
          <w:rFonts w:ascii="Times New Roman" w:hAnsi="Times New Roman" w:cs="Times New Roman"/>
          <w:sz w:val="24"/>
          <w:szCs w:val="24"/>
        </w:rPr>
      </w:pPr>
      <w:r w:rsidRPr="004313C3">
        <w:rPr>
          <w:rFonts w:ascii="Times New Roman" w:hAnsi="Times New Roman" w:cs="Times New Roman"/>
          <w:sz w:val="24"/>
          <w:szCs w:val="24"/>
        </w:rPr>
        <w:t xml:space="preserve">                  Результативность работы педагогического коллектива определяется итогами диагностирования детей во всех возрастных группах. Диагностирование проводится 2 раза в год: в </w:t>
      </w:r>
      <w:r w:rsidR="006957F1">
        <w:rPr>
          <w:rFonts w:ascii="Times New Roman" w:hAnsi="Times New Roman" w:cs="Times New Roman"/>
          <w:sz w:val="24"/>
          <w:szCs w:val="24"/>
        </w:rPr>
        <w:t>начале</w:t>
      </w:r>
      <w:r w:rsidRPr="004313C3">
        <w:rPr>
          <w:rFonts w:ascii="Times New Roman" w:hAnsi="Times New Roman" w:cs="Times New Roman"/>
          <w:sz w:val="24"/>
          <w:szCs w:val="24"/>
        </w:rPr>
        <w:t xml:space="preserve"> и </w:t>
      </w:r>
      <w:r w:rsidR="006957F1">
        <w:rPr>
          <w:rFonts w:ascii="Times New Roman" w:hAnsi="Times New Roman" w:cs="Times New Roman"/>
          <w:sz w:val="24"/>
          <w:szCs w:val="24"/>
        </w:rPr>
        <w:t>конце учебного года.</w:t>
      </w:r>
      <w:r w:rsidRPr="004313C3">
        <w:rPr>
          <w:rFonts w:ascii="Times New Roman" w:hAnsi="Times New Roman" w:cs="Times New Roman"/>
          <w:sz w:val="24"/>
          <w:szCs w:val="24"/>
        </w:rPr>
        <w:t xml:space="preserve"> Материалом для сбора информации об уровнях развития детей служат диагностические карты, составленные на основе требований программ.</w:t>
      </w:r>
    </w:p>
    <w:p w:rsidR="00B768E6" w:rsidRPr="00B768E6" w:rsidRDefault="00B768E6" w:rsidP="00B768E6">
      <w:pPr>
        <w:pStyle w:val="2"/>
        <w:rPr>
          <w:rFonts w:ascii="Times New Roman" w:hAnsi="Times New Roman"/>
          <w:sz w:val="24"/>
          <w:szCs w:val="24"/>
          <w:lang w:eastAsia="ru-RU"/>
        </w:rPr>
      </w:pPr>
      <w:r w:rsidRPr="00B768E6">
        <w:rPr>
          <w:rFonts w:ascii="Times New Roman" w:hAnsi="Times New Roman"/>
          <w:sz w:val="24"/>
          <w:szCs w:val="24"/>
        </w:rPr>
        <w:t xml:space="preserve">Раздел 6. </w:t>
      </w:r>
      <w:r w:rsidRPr="00B768E6">
        <w:rPr>
          <w:rFonts w:ascii="Times New Roman" w:hAnsi="Times New Roman"/>
          <w:sz w:val="24"/>
          <w:szCs w:val="24"/>
          <w:lang w:eastAsia="ru-RU"/>
        </w:rPr>
        <w:t>Социальный состав воспитанников</w:t>
      </w:r>
    </w:p>
    <w:p w:rsidR="00B768E6" w:rsidRPr="0038094C" w:rsidRDefault="00B768E6" w:rsidP="00B768E6">
      <w:pPr>
        <w:spacing w:after="0" w:line="250" w:lineRule="atLeast"/>
        <w:rPr>
          <w:rFonts w:ascii="Arial" w:hAnsi="Arial" w:cs="Arial"/>
          <w:sz w:val="20"/>
          <w:szCs w:val="20"/>
        </w:rPr>
      </w:pPr>
      <w:r w:rsidRPr="0038094C">
        <w:rPr>
          <w:rFonts w:ascii="Arial" w:hAnsi="Arial" w:cs="Arial"/>
          <w:sz w:val="20"/>
          <w:szCs w:val="20"/>
        </w:rPr>
        <w:t> </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xml:space="preserve">МБДОУ </w:t>
      </w:r>
      <w:r>
        <w:rPr>
          <w:rFonts w:ascii="Times New Roman" w:hAnsi="Times New Roman" w:cs="Times New Roman"/>
          <w:sz w:val="24"/>
          <w:szCs w:val="24"/>
        </w:rPr>
        <w:t>«Д</w:t>
      </w:r>
      <w:r w:rsidRPr="00B768E6">
        <w:rPr>
          <w:rFonts w:ascii="Times New Roman" w:hAnsi="Times New Roman" w:cs="Times New Roman"/>
          <w:sz w:val="24"/>
          <w:szCs w:val="24"/>
        </w:rPr>
        <w:t>етский сад №</w:t>
      </w:r>
      <w:r>
        <w:rPr>
          <w:rFonts w:ascii="Times New Roman" w:hAnsi="Times New Roman" w:cs="Times New Roman"/>
          <w:sz w:val="24"/>
          <w:szCs w:val="24"/>
        </w:rPr>
        <w:t>30</w:t>
      </w:r>
      <w:r w:rsidRPr="00B768E6">
        <w:rPr>
          <w:rFonts w:ascii="Times New Roman" w:hAnsi="Times New Roman" w:cs="Times New Roman"/>
          <w:sz w:val="24"/>
          <w:szCs w:val="24"/>
        </w:rPr>
        <w:t xml:space="preserve"> «</w:t>
      </w:r>
      <w:r>
        <w:rPr>
          <w:rFonts w:ascii="Times New Roman" w:hAnsi="Times New Roman" w:cs="Times New Roman"/>
          <w:sz w:val="24"/>
          <w:szCs w:val="24"/>
        </w:rPr>
        <w:t>Улыбка</w:t>
      </w:r>
      <w:r w:rsidRPr="00B768E6">
        <w:rPr>
          <w:rFonts w:ascii="Times New Roman" w:hAnsi="Times New Roman" w:cs="Times New Roman"/>
          <w:sz w:val="24"/>
          <w:szCs w:val="24"/>
        </w:rPr>
        <w:t>» удовлетворяет образовательные потребности разных слоев населения.</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xml:space="preserve">          Дошкольное учреждение принимает детей в возрасте от 2-х  до 7 лет. В настоящее </w:t>
      </w:r>
      <w:proofErr w:type="gramStart"/>
      <w:r w:rsidRPr="00B768E6">
        <w:rPr>
          <w:rFonts w:ascii="Times New Roman" w:hAnsi="Times New Roman" w:cs="Times New Roman"/>
          <w:sz w:val="24"/>
          <w:szCs w:val="24"/>
        </w:rPr>
        <w:t>время  функционируют</w:t>
      </w:r>
      <w:proofErr w:type="gramEnd"/>
      <w:r w:rsidRPr="00B768E6">
        <w:rPr>
          <w:rFonts w:ascii="Times New Roman" w:hAnsi="Times New Roman" w:cs="Times New Roman"/>
          <w:sz w:val="24"/>
          <w:szCs w:val="24"/>
        </w:rPr>
        <w:t xml:space="preserve"> 2  </w:t>
      </w:r>
      <w:r w:rsidR="00054A00">
        <w:rPr>
          <w:rFonts w:ascii="Times New Roman" w:hAnsi="Times New Roman" w:cs="Times New Roman"/>
          <w:sz w:val="24"/>
          <w:szCs w:val="24"/>
        </w:rPr>
        <w:t xml:space="preserve">разновозрастные </w:t>
      </w:r>
      <w:r w:rsidRPr="00B768E6">
        <w:rPr>
          <w:rFonts w:ascii="Times New Roman" w:hAnsi="Times New Roman" w:cs="Times New Roman"/>
          <w:sz w:val="24"/>
          <w:szCs w:val="24"/>
        </w:rPr>
        <w:t>группы с общим количеством 3</w:t>
      </w:r>
      <w:r w:rsidR="00054A00">
        <w:rPr>
          <w:rFonts w:ascii="Times New Roman" w:hAnsi="Times New Roman" w:cs="Times New Roman"/>
          <w:sz w:val="24"/>
          <w:szCs w:val="24"/>
        </w:rPr>
        <w:t>5</w:t>
      </w:r>
      <w:r w:rsidRPr="00B768E6">
        <w:rPr>
          <w:rFonts w:ascii="Times New Roman" w:hAnsi="Times New Roman" w:cs="Times New Roman"/>
          <w:sz w:val="24"/>
          <w:szCs w:val="24"/>
        </w:rPr>
        <w:t>детей (на 1 сентября  201</w:t>
      </w:r>
      <w:r w:rsidR="005A3884">
        <w:rPr>
          <w:rFonts w:ascii="Times New Roman" w:hAnsi="Times New Roman" w:cs="Times New Roman"/>
          <w:sz w:val="24"/>
          <w:szCs w:val="24"/>
        </w:rPr>
        <w:t>9</w:t>
      </w:r>
      <w:r w:rsidRPr="00B768E6">
        <w:rPr>
          <w:rFonts w:ascii="Times New Roman" w:hAnsi="Times New Roman" w:cs="Times New Roman"/>
          <w:sz w:val="24"/>
          <w:szCs w:val="24"/>
        </w:rPr>
        <w:t xml:space="preserve"> г.). Это:</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r w:rsidR="00054A00">
        <w:rPr>
          <w:rFonts w:ascii="Times New Roman" w:hAnsi="Times New Roman" w:cs="Times New Roman"/>
          <w:sz w:val="24"/>
          <w:szCs w:val="24"/>
        </w:rPr>
        <w:t>     </w:t>
      </w:r>
      <w:r w:rsidRPr="00B768E6">
        <w:rPr>
          <w:rFonts w:ascii="Times New Roman" w:hAnsi="Times New Roman" w:cs="Times New Roman"/>
          <w:sz w:val="24"/>
          <w:szCs w:val="24"/>
        </w:rPr>
        <w:t> </w:t>
      </w:r>
      <w:r w:rsidR="00054A00">
        <w:rPr>
          <w:rFonts w:ascii="Times New Roman" w:hAnsi="Times New Roman" w:cs="Times New Roman"/>
          <w:sz w:val="24"/>
          <w:szCs w:val="24"/>
        </w:rPr>
        <w:t>Разновозрастная</w:t>
      </w:r>
      <w:r w:rsidRPr="00B768E6">
        <w:rPr>
          <w:rFonts w:ascii="Times New Roman" w:hAnsi="Times New Roman" w:cs="Times New Roman"/>
          <w:sz w:val="24"/>
          <w:szCs w:val="24"/>
        </w:rPr>
        <w:t xml:space="preserve">  </w:t>
      </w:r>
      <w:r w:rsidR="00054A00">
        <w:rPr>
          <w:rFonts w:ascii="Times New Roman" w:hAnsi="Times New Roman" w:cs="Times New Roman"/>
          <w:sz w:val="24"/>
          <w:szCs w:val="24"/>
        </w:rPr>
        <w:t>г</w:t>
      </w:r>
      <w:r w:rsidRPr="00B768E6">
        <w:rPr>
          <w:rFonts w:ascii="Times New Roman" w:hAnsi="Times New Roman" w:cs="Times New Roman"/>
          <w:sz w:val="24"/>
          <w:szCs w:val="24"/>
        </w:rPr>
        <w:t>руппа «</w:t>
      </w:r>
      <w:r w:rsidR="00054A00">
        <w:rPr>
          <w:rFonts w:ascii="Times New Roman" w:hAnsi="Times New Roman" w:cs="Times New Roman"/>
          <w:b/>
          <w:sz w:val="24"/>
          <w:szCs w:val="24"/>
        </w:rPr>
        <w:t>Капелька</w:t>
      </w:r>
      <w:r w:rsidRPr="00B768E6">
        <w:rPr>
          <w:rFonts w:ascii="Times New Roman" w:hAnsi="Times New Roman" w:cs="Times New Roman"/>
          <w:sz w:val="24"/>
          <w:szCs w:val="24"/>
        </w:rPr>
        <w:t>» – младшего дошкольного  возраста</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r w:rsidR="00054A00">
        <w:rPr>
          <w:rFonts w:ascii="Times New Roman" w:hAnsi="Times New Roman" w:cs="Times New Roman"/>
          <w:sz w:val="24"/>
          <w:szCs w:val="24"/>
        </w:rPr>
        <w:t>      Разновозрастная  </w:t>
      </w:r>
      <w:r w:rsidRPr="00B768E6">
        <w:rPr>
          <w:rFonts w:ascii="Times New Roman" w:hAnsi="Times New Roman" w:cs="Times New Roman"/>
          <w:sz w:val="24"/>
          <w:szCs w:val="24"/>
        </w:rPr>
        <w:t xml:space="preserve"> </w:t>
      </w:r>
      <w:r w:rsidR="00054A00">
        <w:rPr>
          <w:rFonts w:ascii="Times New Roman" w:hAnsi="Times New Roman" w:cs="Times New Roman"/>
          <w:sz w:val="24"/>
          <w:szCs w:val="24"/>
        </w:rPr>
        <w:t>г</w:t>
      </w:r>
      <w:r w:rsidRPr="00B768E6">
        <w:rPr>
          <w:rFonts w:ascii="Times New Roman" w:hAnsi="Times New Roman" w:cs="Times New Roman"/>
          <w:sz w:val="24"/>
          <w:szCs w:val="24"/>
        </w:rPr>
        <w:t>руппа «</w:t>
      </w:r>
      <w:r w:rsidRPr="00B768E6">
        <w:rPr>
          <w:rFonts w:ascii="Times New Roman" w:hAnsi="Times New Roman" w:cs="Times New Roman"/>
          <w:b/>
          <w:sz w:val="24"/>
          <w:szCs w:val="24"/>
        </w:rPr>
        <w:t xml:space="preserve">Солнечные </w:t>
      </w:r>
      <w:r w:rsidR="00054A00">
        <w:rPr>
          <w:rFonts w:ascii="Times New Roman" w:hAnsi="Times New Roman" w:cs="Times New Roman"/>
          <w:b/>
          <w:sz w:val="24"/>
          <w:szCs w:val="24"/>
        </w:rPr>
        <w:t>лучики</w:t>
      </w:r>
      <w:r w:rsidRPr="00B768E6">
        <w:rPr>
          <w:rFonts w:ascii="Times New Roman" w:hAnsi="Times New Roman" w:cs="Times New Roman"/>
          <w:sz w:val="24"/>
          <w:szCs w:val="24"/>
        </w:rPr>
        <w:t>» - старшего дошкольного возраста</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                         </w:t>
      </w:r>
    </w:p>
    <w:p w:rsidR="00B768E6" w:rsidRPr="00B768E6" w:rsidRDefault="00B768E6" w:rsidP="00B768E6">
      <w:pPr>
        <w:spacing w:after="0" w:line="250" w:lineRule="atLeast"/>
        <w:rPr>
          <w:rFonts w:ascii="Times New Roman" w:hAnsi="Times New Roman" w:cs="Times New Roman"/>
          <w:sz w:val="24"/>
          <w:szCs w:val="24"/>
        </w:rPr>
      </w:pPr>
      <w:r w:rsidRPr="00B768E6">
        <w:rPr>
          <w:rFonts w:ascii="Times New Roman" w:hAnsi="Times New Roman" w:cs="Times New Roman"/>
          <w:sz w:val="24"/>
          <w:szCs w:val="24"/>
        </w:rPr>
        <w:t>Дошкольное учреждение посещают дети из</w:t>
      </w:r>
      <w:r w:rsidR="00054A00">
        <w:rPr>
          <w:rFonts w:ascii="Times New Roman" w:hAnsi="Times New Roman" w:cs="Times New Roman"/>
          <w:sz w:val="24"/>
          <w:szCs w:val="24"/>
        </w:rPr>
        <w:t xml:space="preserve"> </w:t>
      </w:r>
      <w:r w:rsidR="00C227D2">
        <w:rPr>
          <w:rFonts w:ascii="Times New Roman" w:hAnsi="Times New Roman" w:cs="Times New Roman"/>
          <w:b/>
          <w:sz w:val="24"/>
          <w:szCs w:val="24"/>
        </w:rPr>
        <w:t>1</w:t>
      </w:r>
      <w:r w:rsidR="002603F0">
        <w:rPr>
          <w:rFonts w:ascii="Times New Roman" w:hAnsi="Times New Roman" w:cs="Times New Roman"/>
          <w:b/>
          <w:sz w:val="24"/>
          <w:szCs w:val="24"/>
        </w:rPr>
        <w:t>0</w:t>
      </w:r>
      <w:r w:rsidR="00054A00">
        <w:rPr>
          <w:rFonts w:ascii="Times New Roman" w:hAnsi="Times New Roman" w:cs="Times New Roman"/>
          <w:b/>
          <w:sz w:val="24"/>
          <w:szCs w:val="24"/>
        </w:rPr>
        <w:t xml:space="preserve"> </w:t>
      </w:r>
      <w:r w:rsidRPr="00B768E6">
        <w:rPr>
          <w:rFonts w:ascii="Times New Roman" w:hAnsi="Times New Roman" w:cs="Times New Roman"/>
          <w:sz w:val="24"/>
          <w:szCs w:val="24"/>
        </w:rPr>
        <w:t>многодетных семей.</w:t>
      </w:r>
    </w:p>
    <w:p w:rsidR="00054A00" w:rsidRPr="00C15C95" w:rsidRDefault="00054A00" w:rsidP="00054A00">
      <w:pPr>
        <w:pStyle w:val="2"/>
        <w:rPr>
          <w:rFonts w:ascii="Arial" w:hAnsi="Arial" w:cs="Arial"/>
          <w:i w:val="0"/>
          <w:sz w:val="24"/>
          <w:szCs w:val="24"/>
          <w:lang w:eastAsia="ru-RU"/>
        </w:rPr>
      </w:pPr>
      <w:r w:rsidRPr="00C15C95">
        <w:rPr>
          <w:i w:val="0"/>
          <w:sz w:val="24"/>
          <w:szCs w:val="24"/>
          <w:lang w:eastAsia="ru-RU"/>
        </w:rPr>
        <w:t xml:space="preserve">Социальный состав воспитанников детского сада </w:t>
      </w:r>
    </w:p>
    <w:p w:rsidR="00054A00" w:rsidRPr="0038094C" w:rsidRDefault="00054A00" w:rsidP="00054A00">
      <w:pPr>
        <w:spacing w:after="0" w:line="250" w:lineRule="atLeast"/>
        <w:rPr>
          <w:rFonts w:ascii="Arial" w:hAnsi="Arial" w:cs="Arial"/>
          <w:sz w:val="20"/>
          <w:szCs w:val="20"/>
        </w:rPr>
      </w:pPr>
    </w:p>
    <w:p w:rsidR="00054A00" w:rsidRPr="00566219" w:rsidRDefault="00054A00" w:rsidP="00054A00">
      <w:pPr>
        <w:spacing w:after="0" w:line="250" w:lineRule="atLeast"/>
        <w:rPr>
          <w:rFonts w:ascii="Times New Roman" w:hAnsi="Times New Roman" w:cs="Times New Roman"/>
          <w:sz w:val="24"/>
          <w:szCs w:val="24"/>
        </w:rPr>
      </w:pPr>
      <w:r w:rsidRPr="00054A00">
        <w:rPr>
          <w:rFonts w:ascii="Times New Roman" w:hAnsi="Times New Roman" w:cs="Times New Roman"/>
          <w:b/>
          <w:sz w:val="24"/>
          <w:szCs w:val="24"/>
          <w:u w:val="single"/>
        </w:rPr>
        <w:t xml:space="preserve">Учебный </w:t>
      </w:r>
      <w:r w:rsidRPr="00566219">
        <w:rPr>
          <w:rFonts w:ascii="Times New Roman" w:hAnsi="Times New Roman" w:cs="Times New Roman"/>
          <w:b/>
          <w:sz w:val="24"/>
          <w:szCs w:val="24"/>
          <w:u w:val="single"/>
        </w:rPr>
        <w:t>год</w:t>
      </w:r>
      <w:r w:rsidRPr="00566219">
        <w:rPr>
          <w:rFonts w:ascii="Times New Roman" w:hAnsi="Times New Roman" w:cs="Times New Roman"/>
          <w:b/>
          <w:sz w:val="24"/>
          <w:szCs w:val="24"/>
        </w:rPr>
        <w:t>                                                                                                                 </w:t>
      </w:r>
      <w:r w:rsidRPr="00566219">
        <w:rPr>
          <w:rFonts w:ascii="Times New Roman" w:hAnsi="Times New Roman" w:cs="Times New Roman"/>
          <w:b/>
          <w:bCs/>
          <w:sz w:val="24"/>
          <w:szCs w:val="24"/>
          <w:u w:val="single"/>
        </w:rPr>
        <w:t>201</w:t>
      </w:r>
      <w:r w:rsidR="002603F0">
        <w:rPr>
          <w:rFonts w:ascii="Times New Roman" w:hAnsi="Times New Roman" w:cs="Times New Roman"/>
          <w:b/>
          <w:bCs/>
          <w:sz w:val="24"/>
          <w:szCs w:val="24"/>
          <w:u w:val="single"/>
        </w:rPr>
        <w:t>8</w:t>
      </w:r>
      <w:r w:rsidRPr="00566219">
        <w:rPr>
          <w:rFonts w:ascii="Times New Roman" w:hAnsi="Times New Roman" w:cs="Times New Roman"/>
          <w:b/>
          <w:bCs/>
          <w:sz w:val="24"/>
          <w:szCs w:val="24"/>
          <w:u w:val="single"/>
        </w:rPr>
        <w:t>-201</w:t>
      </w:r>
      <w:r w:rsidR="002603F0">
        <w:rPr>
          <w:rFonts w:ascii="Times New Roman" w:hAnsi="Times New Roman" w:cs="Times New Roman"/>
          <w:b/>
          <w:bCs/>
          <w:sz w:val="24"/>
          <w:szCs w:val="24"/>
          <w:u w:val="single"/>
        </w:rPr>
        <w:t>9</w:t>
      </w:r>
    </w:p>
    <w:p w:rsidR="00054A00" w:rsidRPr="00566219" w:rsidRDefault="00054A00" w:rsidP="00054A00">
      <w:pPr>
        <w:spacing w:after="0" w:line="250" w:lineRule="atLeast"/>
        <w:rPr>
          <w:rFonts w:ascii="Times New Roman" w:hAnsi="Times New Roman" w:cs="Times New Roman"/>
          <w:sz w:val="24"/>
          <w:szCs w:val="24"/>
        </w:rPr>
      </w:pPr>
      <w:proofErr w:type="gramStart"/>
      <w:r w:rsidRPr="00566219">
        <w:rPr>
          <w:rFonts w:ascii="Times New Roman" w:hAnsi="Times New Roman" w:cs="Times New Roman"/>
          <w:sz w:val="24"/>
          <w:szCs w:val="24"/>
        </w:rPr>
        <w:t>Количество  воспитанников</w:t>
      </w:r>
      <w:proofErr w:type="gramEnd"/>
      <w:r w:rsidRPr="00566219">
        <w:rPr>
          <w:rFonts w:ascii="Times New Roman" w:hAnsi="Times New Roman" w:cs="Times New Roman"/>
          <w:sz w:val="24"/>
          <w:szCs w:val="24"/>
        </w:rPr>
        <w:t xml:space="preserve"> за год (среднее)                                                                       </w:t>
      </w:r>
      <w:r w:rsidRPr="00566219">
        <w:rPr>
          <w:rFonts w:ascii="Times New Roman" w:hAnsi="Times New Roman" w:cs="Times New Roman"/>
          <w:b/>
          <w:sz w:val="24"/>
          <w:szCs w:val="24"/>
        </w:rPr>
        <w:t>3</w:t>
      </w:r>
      <w:r w:rsidR="008065BA" w:rsidRPr="00566219">
        <w:rPr>
          <w:rFonts w:ascii="Times New Roman" w:hAnsi="Times New Roman" w:cs="Times New Roman"/>
          <w:b/>
          <w:sz w:val="24"/>
          <w:szCs w:val="24"/>
        </w:rPr>
        <w:t>5</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 воспитанников из полных   семей                                                                               </w:t>
      </w:r>
      <w:r w:rsidR="008065BA" w:rsidRPr="00566219">
        <w:rPr>
          <w:rFonts w:ascii="Times New Roman" w:hAnsi="Times New Roman" w:cs="Times New Roman"/>
          <w:sz w:val="24"/>
          <w:szCs w:val="24"/>
        </w:rPr>
        <w:t xml:space="preserve">    </w:t>
      </w:r>
      <w:r w:rsidRPr="00566219">
        <w:rPr>
          <w:rFonts w:ascii="Times New Roman" w:hAnsi="Times New Roman" w:cs="Times New Roman"/>
          <w:b/>
          <w:sz w:val="24"/>
          <w:szCs w:val="24"/>
        </w:rPr>
        <w:t>9</w:t>
      </w:r>
      <w:r w:rsidR="00566219" w:rsidRPr="00566219">
        <w:rPr>
          <w:rFonts w:ascii="Times New Roman" w:hAnsi="Times New Roman" w:cs="Times New Roman"/>
          <w:b/>
          <w:sz w:val="24"/>
          <w:szCs w:val="24"/>
        </w:rPr>
        <w:t>4</w:t>
      </w:r>
      <w:r w:rsidRPr="00566219">
        <w:rPr>
          <w:rFonts w:ascii="Times New Roman" w:hAnsi="Times New Roman" w:cs="Times New Roman"/>
          <w:b/>
          <w:sz w:val="24"/>
          <w:szCs w:val="24"/>
        </w:rPr>
        <w:t>%</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 воспитанников из неполных семей                                                                                    </w:t>
      </w:r>
      <w:r w:rsidR="00566219" w:rsidRPr="00566219">
        <w:rPr>
          <w:rFonts w:ascii="Times New Roman" w:hAnsi="Times New Roman" w:cs="Times New Roman"/>
          <w:b/>
          <w:sz w:val="24"/>
          <w:szCs w:val="24"/>
        </w:rPr>
        <w:t>6</w:t>
      </w:r>
      <w:r w:rsidRPr="00566219">
        <w:rPr>
          <w:rFonts w:ascii="Times New Roman" w:hAnsi="Times New Roman" w:cs="Times New Roman"/>
          <w:b/>
          <w:sz w:val="24"/>
          <w:szCs w:val="24"/>
        </w:rPr>
        <w:t>%</w:t>
      </w:r>
      <w:r w:rsidRPr="00566219">
        <w:rPr>
          <w:rFonts w:ascii="Times New Roman" w:hAnsi="Times New Roman" w:cs="Times New Roman"/>
          <w:sz w:val="24"/>
          <w:szCs w:val="24"/>
        </w:rPr>
        <w:t xml:space="preserve">             %  воспитанников из многодетных семей                                                                    </w:t>
      </w:r>
      <w:r w:rsidR="008065BA" w:rsidRPr="00566219">
        <w:rPr>
          <w:rFonts w:ascii="Times New Roman" w:hAnsi="Times New Roman" w:cs="Times New Roman"/>
          <w:sz w:val="24"/>
          <w:szCs w:val="24"/>
        </w:rPr>
        <w:t xml:space="preserve">         </w:t>
      </w:r>
      <w:r w:rsidR="00566219" w:rsidRPr="00566219">
        <w:rPr>
          <w:rFonts w:ascii="Times New Roman" w:hAnsi="Times New Roman" w:cs="Times New Roman"/>
          <w:b/>
          <w:sz w:val="24"/>
          <w:szCs w:val="24"/>
        </w:rPr>
        <w:t>31</w:t>
      </w:r>
      <w:r w:rsidRPr="00566219">
        <w:rPr>
          <w:rFonts w:ascii="Times New Roman" w:hAnsi="Times New Roman" w:cs="Times New Roman"/>
          <w:b/>
          <w:sz w:val="24"/>
          <w:szCs w:val="24"/>
        </w:rPr>
        <w:t>%</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 воспитанников - инвалидов                                                                                                </w:t>
      </w:r>
      <w:r w:rsidRPr="00566219">
        <w:rPr>
          <w:rFonts w:ascii="Times New Roman" w:hAnsi="Times New Roman" w:cs="Times New Roman"/>
          <w:b/>
          <w:sz w:val="24"/>
          <w:szCs w:val="24"/>
        </w:rPr>
        <w:t>0%</w:t>
      </w:r>
    </w:p>
    <w:p w:rsidR="00054A00" w:rsidRPr="00566219"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воспитанников, в которых один или оба родителя инвалиды         </w:t>
      </w:r>
      <w:r w:rsidR="008065BA" w:rsidRPr="00566219">
        <w:rPr>
          <w:rFonts w:ascii="Times New Roman" w:hAnsi="Times New Roman" w:cs="Times New Roman"/>
          <w:sz w:val="24"/>
          <w:szCs w:val="24"/>
        </w:rPr>
        <w:t xml:space="preserve">                               </w:t>
      </w:r>
      <w:r w:rsidRPr="00566219">
        <w:rPr>
          <w:rFonts w:ascii="Times New Roman" w:hAnsi="Times New Roman" w:cs="Times New Roman"/>
          <w:sz w:val="24"/>
          <w:szCs w:val="24"/>
        </w:rPr>
        <w:t xml:space="preserve"> </w:t>
      </w:r>
      <w:r w:rsidR="00566219" w:rsidRPr="00566219">
        <w:rPr>
          <w:rFonts w:ascii="Times New Roman" w:hAnsi="Times New Roman" w:cs="Times New Roman"/>
          <w:b/>
          <w:sz w:val="24"/>
          <w:szCs w:val="24"/>
        </w:rPr>
        <w:t>6</w:t>
      </w:r>
      <w:r w:rsidRPr="00566219">
        <w:rPr>
          <w:rFonts w:ascii="Times New Roman" w:hAnsi="Times New Roman" w:cs="Times New Roman"/>
          <w:b/>
          <w:sz w:val="24"/>
          <w:szCs w:val="24"/>
        </w:rPr>
        <w:t>%</w:t>
      </w:r>
    </w:p>
    <w:p w:rsidR="00054A00" w:rsidRPr="00054A00" w:rsidRDefault="00054A00" w:rsidP="00054A00">
      <w:pPr>
        <w:spacing w:after="0" w:line="250" w:lineRule="atLeast"/>
        <w:rPr>
          <w:rFonts w:ascii="Times New Roman" w:hAnsi="Times New Roman" w:cs="Times New Roman"/>
          <w:sz w:val="24"/>
          <w:szCs w:val="24"/>
        </w:rPr>
      </w:pPr>
      <w:r w:rsidRPr="00566219">
        <w:rPr>
          <w:rFonts w:ascii="Times New Roman" w:hAnsi="Times New Roman" w:cs="Times New Roman"/>
          <w:sz w:val="24"/>
          <w:szCs w:val="24"/>
        </w:rPr>
        <w:t xml:space="preserve">% воспитанников матерей-одиночек                                                                                      </w:t>
      </w:r>
      <w:r w:rsidR="00566219" w:rsidRPr="00566219">
        <w:rPr>
          <w:rFonts w:ascii="Times New Roman" w:hAnsi="Times New Roman" w:cs="Times New Roman"/>
          <w:b/>
          <w:sz w:val="24"/>
          <w:szCs w:val="24"/>
        </w:rPr>
        <w:t>6</w:t>
      </w:r>
      <w:r w:rsidRPr="00566219">
        <w:rPr>
          <w:rFonts w:ascii="Times New Roman" w:hAnsi="Times New Roman" w:cs="Times New Roman"/>
          <w:b/>
          <w:sz w:val="24"/>
          <w:szCs w:val="24"/>
        </w:rPr>
        <w:t>%</w:t>
      </w:r>
    </w:p>
    <w:p w:rsidR="008065BA" w:rsidRPr="00C15C95" w:rsidRDefault="008065BA" w:rsidP="008065BA">
      <w:pPr>
        <w:pStyle w:val="2"/>
        <w:rPr>
          <w:szCs w:val="20"/>
          <w:u w:val="single"/>
          <w:lang w:eastAsia="ru-RU"/>
        </w:rPr>
      </w:pPr>
      <w:r w:rsidRPr="00B768E6">
        <w:rPr>
          <w:rFonts w:ascii="Times New Roman" w:hAnsi="Times New Roman"/>
          <w:sz w:val="24"/>
          <w:szCs w:val="24"/>
        </w:rPr>
        <w:t xml:space="preserve">Раздел </w:t>
      </w:r>
      <w:r w:rsidR="00DD279D">
        <w:rPr>
          <w:rFonts w:ascii="Times New Roman" w:hAnsi="Times New Roman"/>
          <w:sz w:val="24"/>
          <w:szCs w:val="24"/>
        </w:rPr>
        <w:t>7</w:t>
      </w:r>
      <w:r w:rsidRPr="008065BA">
        <w:rPr>
          <w:rFonts w:ascii="Times New Roman" w:hAnsi="Times New Roman"/>
          <w:sz w:val="24"/>
          <w:szCs w:val="24"/>
          <w:lang w:eastAsia="ru-RU"/>
        </w:rPr>
        <w:t>.      Взаимодействие с родителями детей</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xml:space="preserve">      Администрация МБДОУ создает условия для максимального удовлетворения запросов родителей по воспитанию, обучению и развитию детей, </w:t>
      </w:r>
      <w:r w:rsidR="00DD279D">
        <w:rPr>
          <w:rFonts w:ascii="Times New Roman" w:hAnsi="Times New Roman" w:cs="Times New Roman"/>
          <w:sz w:val="24"/>
          <w:szCs w:val="24"/>
        </w:rPr>
        <w:t>МБ</w:t>
      </w:r>
      <w:r w:rsidRPr="00DD279D">
        <w:rPr>
          <w:rFonts w:ascii="Times New Roman" w:hAnsi="Times New Roman" w:cs="Times New Roman"/>
          <w:sz w:val="24"/>
          <w:szCs w:val="24"/>
        </w:rPr>
        <w:t xml:space="preserve">ДОУ предоставляет качественные образовательные услуги, реализуя современные образовательные технологии, осуществляя </w:t>
      </w:r>
      <w:proofErr w:type="spellStart"/>
      <w:r w:rsidRPr="00DD279D">
        <w:rPr>
          <w:rFonts w:ascii="Times New Roman" w:hAnsi="Times New Roman" w:cs="Times New Roman"/>
          <w:sz w:val="24"/>
          <w:szCs w:val="24"/>
        </w:rPr>
        <w:t>здоровьесберегающую</w:t>
      </w:r>
      <w:proofErr w:type="spellEnd"/>
      <w:r w:rsidRPr="00DD279D">
        <w:rPr>
          <w:rFonts w:ascii="Times New Roman" w:hAnsi="Times New Roman" w:cs="Times New Roman"/>
          <w:sz w:val="24"/>
          <w:szCs w:val="24"/>
        </w:rPr>
        <w:t xml:space="preserve"> деятельность, консультационную помощь и сотрудничество с семьями воспитанников.</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Анализ перспективных планов педагогов по работе с родителями обусловлен в большей степени использованием традиционных форм работы.</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В работе с родителями ситуация остается прежней. Нет заинтересованности отдельных родителей к сотрудничеству, хотя уровень посещения родительских собраний незначительно вырос. Хорошей формой работы с родителями в прошедшем учебном году стало проведение совместных мероприятий, организация тематических выставок  поделки из природного материала «Осень»,  «День защитника Отечества», «Мамин праздник».</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xml:space="preserve">В дошкольном учреждении проводится специальная работа по адаптации детей. Взаимодействуя с педагогами, родители своевременно получают информацию о целях и задачах МБДОУ в области оздоровления, воспитания и обучения, о режиме питания, повседневной жизни ребенка в группе и во всем образовательном пространстве ДОУ. </w:t>
      </w:r>
      <w:r w:rsidRPr="00DD279D">
        <w:rPr>
          <w:rFonts w:ascii="Times New Roman" w:hAnsi="Times New Roman" w:cs="Times New Roman"/>
          <w:sz w:val="24"/>
          <w:szCs w:val="24"/>
        </w:rPr>
        <w:lastRenderedPageBreak/>
        <w:t>Родители могут проконсультироваться у педагогов и получить квалифицированную помощь для детей, имеющих проблемы в развитии.</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Одной из эффективных форм получения обратной связи с родителями стало анкетирование, изучения запросов семьи и своевременного выявления проблем и поиска их решения.</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Анализ анкет родителей детей по вопросам содержания ребенка в детском саду, получения знаний, умений и навыков  показал, что качество ухода и оздоровления, воспитания и обучения, которые дети получают в детском саду, в целом удовлетворяют родителей.</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Исходя из вышеизложенного, считаем необходимым шире использовать, разнообразные формы и методы работы с родителями, наметив следующие направления работы:</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Расширение  информационного поле взаимодействия с семьями воспитанников через: использование СМИ, современные информационно-коммуникационных технологии.</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Создание новых форм взаимодействия с семьями воспитанников, более широкое вовлечение родителей дошкольников в систему воспитательного процесса.</w:t>
      </w:r>
    </w:p>
    <w:p w:rsidR="008065BA" w:rsidRPr="00DD279D" w:rsidRDefault="008065BA" w:rsidP="008065BA">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Родители (законные представители) привлекаются также к управленческой деятельности через общее родительское собрание, родительский комитет.</w:t>
      </w:r>
    </w:p>
    <w:p w:rsidR="00B768E6" w:rsidRPr="004313C3" w:rsidRDefault="00B768E6" w:rsidP="0072168E">
      <w:pPr>
        <w:rPr>
          <w:rFonts w:ascii="Times New Roman" w:hAnsi="Times New Roman" w:cs="Times New Roman"/>
          <w:b/>
          <w:sz w:val="24"/>
          <w:szCs w:val="24"/>
        </w:rPr>
      </w:pPr>
    </w:p>
    <w:p w:rsidR="009B680F" w:rsidRDefault="009B680F" w:rsidP="009B680F">
      <w:pPr>
        <w:rPr>
          <w:rFonts w:ascii="Times New Roman" w:hAnsi="Times New Roman" w:cs="Times New Roman"/>
          <w:b/>
          <w:sz w:val="24"/>
          <w:szCs w:val="24"/>
        </w:rPr>
      </w:pPr>
      <w:r w:rsidRPr="00927E16">
        <w:rPr>
          <w:rFonts w:ascii="Times New Roman" w:hAnsi="Times New Roman" w:cs="Times New Roman"/>
          <w:b/>
          <w:sz w:val="24"/>
          <w:szCs w:val="24"/>
        </w:rPr>
        <w:t xml:space="preserve">Раздел </w:t>
      </w:r>
      <w:r w:rsidR="00DD279D">
        <w:rPr>
          <w:rFonts w:ascii="Times New Roman" w:hAnsi="Times New Roman" w:cs="Times New Roman"/>
          <w:b/>
          <w:sz w:val="24"/>
          <w:szCs w:val="24"/>
        </w:rPr>
        <w:t>8</w:t>
      </w:r>
      <w:r w:rsidRPr="00927E16">
        <w:rPr>
          <w:rFonts w:ascii="Times New Roman" w:hAnsi="Times New Roman" w:cs="Times New Roman"/>
          <w:b/>
          <w:sz w:val="24"/>
          <w:szCs w:val="24"/>
        </w:rPr>
        <w:t>. Анализ выполнения программы за 201</w:t>
      </w:r>
      <w:r w:rsidR="002603F0">
        <w:rPr>
          <w:rFonts w:ascii="Times New Roman" w:hAnsi="Times New Roman" w:cs="Times New Roman"/>
          <w:b/>
          <w:sz w:val="24"/>
          <w:szCs w:val="24"/>
        </w:rPr>
        <w:t>9</w:t>
      </w:r>
      <w:r w:rsidRPr="00927E16">
        <w:rPr>
          <w:rFonts w:ascii="Times New Roman" w:hAnsi="Times New Roman" w:cs="Times New Roman"/>
          <w:b/>
          <w:sz w:val="24"/>
          <w:szCs w:val="24"/>
        </w:rPr>
        <w:t xml:space="preserve"> учебный год</w:t>
      </w:r>
    </w:p>
    <w:p w:rsidR="00EE2210" w:rsidRPr="00C15C95" w:rsidRDefault="00EE2210" w:rsidP="00EE2210">
      <w:pPr>
        <w:pStyle w:val="2"/>
        <w:rPr>
          <w:sz w:val="24"/>
          <w:szCs w:val="24"/>
          <w:lang w:eastAsia="ru-RU"/>
        </w:rPr>
      </w:pPr>
      <w:r w:rsidRPr="00C15C95">
        <w:rPr>
          <w:sz w:val="24"/>
          <w:szCs w:val="24"/>
          <w:lang w:eastAsia="ru-RU"/>
        </w:rPr>
        <w:t xml:space="preserve">Сводная таблица результатов диагностики ЗУН детей  </w:t>
      </w:r>
      <w:r w:rsidR="00D90643">
        <w:rPr>
          <w:sz w:val="24"/>
          <w:szCs w:val="24"/>
          <w:lang w:eastAsia="ru-RU"/>
        </w:rPr>
        <w:t xml:space="preserve">разновозрастных </w:t>
      </w:r>
      <w:r w:rsidRPr="00C15C95">
        <w:rPr>
          <w:sz w:val="24"/>
          <w:szCs w:val="24"/>
          <w:lang w:eastAsia="ru-RU"/>
        </w:rPr>
        <w:t>групп</w:t>
      </w:r>
    </w:p>
    <w:tbl>
      <w:tblPr>
        <w:tblW w:w="964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2880"/>
        <w:gridCol w:w="1125"/>
        <w:gridCol w:w="1125"/>
        <w:gridCol w:w="1125"/>
        <w:gridCol w:w="1125"/>
        <w:gridCol w:w="1125"/>
        <w:gridCol w:w="1140"/>
      </w:tblGrid>
      <w:tr w:rsidR="00EE2210" w:rsidRPr="005E5D74" w:rsidTr="00D90643">
        <w:trPr>
          <w:tblCellSpacing w:w="0" w:type="dxa"/>
        </w:trPr>
        <w:tc>
          <w:tcPr>
            <w:tcW w:w="2880" w:type="dxa"/>
            <w:vMerge w:val="restart"/>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 </w:t>
            </w:r>
          </w:p>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 </w:t>
            </w:r>
          </w:p>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Раздел программы</w:t>
            </w:r>
          </w:p>
        </w:tc>
        <w:tc>
          <w:tcPr>
            <w:tcW w:w="6765" w:type="dxa"/>
            <w:gridSpan w:val="6"/>
            <w:tcBorders>
              <w:top w:val="outset" w:sz="6" w:space="0" w:color="auto"/>
              <w:left w:val="outset" w:sz="6" w:space="0" w:color="auto"/>
              <w:bottom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sz w:val="24"/>
                <w:szCs w:val="24"/>
              </w:rPr>
              <w:t>Уровни (%)</w:t>
            </w:r>
          </w:p>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 </w:t>
            </w:r>
          </w:p>
        </w:tc>
      </w:tr>
      <w:tr w:rsidR="00EE2210" w:rsidRPr="005E5D74" w:rsidTr="00D90643">
        <w:trPr>
          <w:tblCellSpacing w:w="0" w:type="dxa"/>
        </w:trPr>
        <w:tc>
          <w:tcPr>
            <w:tcW w:w="0" w:type="auto"/>
            <w:vMerge/>
            <w:tcBorders>
              <w:top w:val="outset" w:sz="6" w:space="0" w:color="auto"/>
              <w:bottom w:val="outset" w:sz="6" w:space="0" w:color="auto"/>
              <w:right w:val="outset" w:sz="6" w:space="0" w:color="auto"/>
            </w:tcBorders>
            <w:vAlign w:val="center"/>
          </w:tcPr>
          <w:p w:rsidR="00EE2210" w:rsidRPr="005E5D74" w:rsidRDefault="00EE2210" w:rsidP="00D90643">
            <w:pPr>
              <w:spacing w:after="0" w:line="240" w:lineRule="auto"/>
              <w:rPr>
                <w:rFonts w:ascii="Times New Roman" w:hAnsi="Times New Roman" w:cs="Times New Roman"/>
                <w:sz w:val="24"/>
                <w:szCs w:val="24"/>
              </w:rPr>
            </w:pPr>
          </w:p>
        </w:tc>
        <w:tc>
          <w:tcPr>
            <w:tcW w:w="2250" w:type="dxa"/>
            <w:gridSpan w:val="2"/>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sz w:val="24"/>
                <w:szCs w:val="24"/>
              </w:rPr>
              <w:t>Высокий</w:t>
            </w:r>
          </w:p>
        </w:tc>
        <w:tc>
          <w:tcPr>
            <w:tcW w:w="2250" w:type="dxa"/>
            <w:gridSpan w:val="2"/>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sz w:val="24"/>
                <w:szCs w:val="24"/>
              </w:rPr>
              <w:t>средний</w:t>
            </w:r>
          </w:p>
        </w:tc>
        <w:tc>
          <w:tcPr>
            <w:tcW w:w="2250" w:type="dxa"/>
            <w:gridSpan w:val="2"/>
            <w:tcBorders>
              <w:top w:val="outset" w:sz="6" w:space="0" w:color="auto"/>
              <w:left w:val="outset" w:sz="6" w:space="0" w:color="auto"/>
              <w:bottom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sz w:val="24"/>
                <w:szCs w:val="24"/>
              </w:rPr>
              <w:t>низкий</w:t>
            </w:r>
          </w:p>
        </w:tc>
      </w:tr>
      <w:tr w:rsidR="00EE2210" w:rsidRPr="005E5D74" w:rsidTr="00D90643">
        <w:trPr>
          <w:tblCellSpacing w:w="0" w:type="dxa"/>
        </w:trPr>
        <w:tc>
          <w:tcPr>
            <w:tcW w:w="0" w:type="auto"/>
            <w:vMerge/>
            <w:tcBorders>
              <w:top w:val="outset" w:sz="6" w:space="0" w:color="auto"/>
              <w:bottom w:val="outset" w:sz="6" w:space="0" w:color="auto"/>
              <w:right w:val="outset" w:sz="6" w:space="0" w:color="auto"/>
            </w:tcBorders>
            <w:vAlign w:val="center"/>
          </w:tcPr>
          <w:p w:rsidR="00EE2210" w:rsidRPr="005E5D74" w:rsidRDefault="00EE2210" w:rsidP="00D90643">
            <w:pPr>
              <w:spacing w:after="0" w:line="240" w:lineRule="auto"/>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2603F0">
            <w:pPr>
              <w:spacing w:after="0" w:line="250" w:lineRule="atLeast"/>
              <w:rPr>
                <w:rFonts w:ascii="Times New Roman" w:hAnsi="Times New Roman" w:cs="Times New Roman"/>
                <w:sz w:val="24"/>
                <w:szCs w:val="24"/>
              </w:rPr>
            </w:pPr>
            <w:r w:rsidRPr="005E5D74">
              <w:rPr>
                <w:rFonts w:ascii="Times New Roman" w:hAnsi="Times New Roman" w:cs="Times New Roman"/>
                <w:b/>
                <w:bCs/>
                <w:sz w:val="24"/>
                <w:szCs w:val="24"/>
              </w:rPr>
              <w:t>201</w:t>
            </w:r>
            <w:r w:rsidR="002603F0">
              <w:rPr>
                <w:rFonts w:ascii="Times New Roman" w:hAnsi="Times New Roman" w:cs="Times New Roman"/>
                <w:b/>
                <w:bCs/>
                <w:sz w:val="24"/>
                <w:szCs w:val="24"/>
              </w:rPr>
              <w:t>9</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2603F0">
            <w:pPr>
              <w:spacing w:after="0" w:line="250" w:lineRule="atLeast"/>
              <w:rPr>
                <w:rFonts w:ascii="Times New Roman" w:hAnsi="Times New Roman" w:cs="Times New Roman"/>
                <w:sz w:val="24"/>
                <w:szCs w:val="24"/>
              </w:rPr>
            </w:pPr>
            <w:r w:rsidRPr="005E5D74">
              <w:rPr>
                <w:rFonts w:ascii="Times New Roman" w:hAnsi="Times New Roman" w:cs="Times New Roman"/>
                <w:b/>
                <w:bCs/>
                <w:sz w:val="24"/>
                <w:szCs w:val="24"/>
              </w:rPr>
              <w:t>201</w:t>
            </w:r>
            <w:r w:rsidR="002603F0">
              <w:rPr>
                <w:rFonts w:ascii="Times New Roman" w:hAnsi="Times New Roman" w:cs="Times New Roman"/>
                <w:b/>
                <w:bCs/>
                <w:sz w:val="24"/>
                <w:szCs w:val="24"/>
              </w:rPr>
              <w:t>9</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tcBorders>
          </w:tcPr>
          <w:p w:rsidR="00EE2210" w:rsidRPr="005E5D74" w:rsidRDefault="00EE2210" w:rsidP="002603F0">
            <w:pPr>
              <w:spacing w:after="0" w:line="250" w:lineRule="atLeast"/>
              <w:rPr>
                <w:rFonts w:ascii="Times New Roman" w:hAnsi="Times New Roman" w:cs="Times New Roman"/>
                <w:sz w:val="24"/>
                <w:szCs w:val="24"/>
              </w:rPr>
            </w:pPr>
            <w:r w:rsidRPr="005E5D74">
              <w:rPr>
                <w:rFonts w:ascii="Times New Roman" w:hAnsi="Times New Roman" w:cs="Times New Roman"/>
                <w:b/>
                <w:bCs/>
                <w:sz w:val="24"/>
                <w:szCs w:val="24"/>
              </w:rPr>
              <w:t>201</w:t>
            </w:r>
            <w:r w:rsidR="002603F0">
              <w:rPr>
                <w:rFonts w:ascii="Times New Roman" w:hAnsi="Times New Roman" w:cs="Times New Roman"/>
                <w:b/>
                <w:bCs/>
                <w:sz w:val="24"/>
                <w:szCs w:val="24"/>
              </w:rPr>
              <w:t>9</w:t>
            </w:r>
          </w:p>
        </w:tc>
      </w:tr>
      <w:tr w:rsidR="00EE2210" w:rsidRPr="005E5D74" w:rsidTr="00D90643">
        <w:trPr>
          <w:tblCellSpacing w:w="0" w:type="dxa"/>
        </w:trPr>
        <w:tc>
          <w:tcPr>
            <w:tcW w:w="2880"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Развитие речи</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D545FA"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2</w:t>
            </w:r>
            <w:r w:rsidR="006957F1">
              <w:rPr>
                <w:rFonts w:ascii="Times New Roman" w:hAnsi="Times New Roman" w:cs="Times New Roman"/>
                <w:sz w:val="24"/>
                <w:szCs w:val="24"/>
              </w:rPr>
              <w:t>8</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6957F1"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72</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tcBorders>
          </w:tcPr>
          <w:p w:rsidR="00EE2210" w:rsidRPr="005E5D74" w:rsidRDefault="006957F1"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3</w:t>
            </w:r>
          </w:p>
        </w:tc>
      </w:tr>
      <w:tr w:rsidR="00EE2210" w:rsidRPr="005E5D74" w:rsidTr="00D90643">
        <w:trPr>
          <w:tblCellSpacing w:w="0" w:type="dxa"/>
        </w:trPr>
        <w:tc>
          <w:tcPr>
            <w:tcW w:w="2880"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ФЭМП</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D545FA"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25</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D545FA" w:rsidP="006957F1">
            <w:pPr>
              <w:spacing w:after="0" w:line="250" w:lineRule="atLeast"/>
              <w:rPr>
                <w:rFonts w:ascii="Times New Roman" w:hAnsi="Times New Roman" w:cs="Times New Roman"/>
                <w:sz w:val="24"/>
                <w:szCs w:val="24"/>
              </w:rPr>
            </w:pPr>
            <w:r>
              <w:rPr>
                <w:rFonts w:ascii="Times New Roman" w:hAnsi="Times New Roman" w:cs="Times New Roman"/>
                <w:sz w:val="24"/>
                <w:szCs w:val="24"/>
              </w:rPr>
              <w:t>7</w:t>
            </w:r>
            <w:r w:rsidR="006957F1">
              <w:rPr>
                <w:rFonts w:ascii="Times New Roman" w:hAnsi="Times New Roman" w:cs="Times New Roman"/>
                <w:sz w:val="24"/>
                <w:szCs w:val="24"/>
              </w:rPr>
              <w:t>5</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tcBorders>
          </w:tcPr>
          <w:p w:rsidR="00EE2210" w:rsidRPr="005E5D74" w:rsidRDefault="006957F1"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2</w:t>
            </w:r>
          </w:p>
        </w:tc>
      </w:tr>
      <w:tr w:rsidR="00EE2210" w:rsidRPr="005E5D74" w:rsidTr="00D90643">
        <w:trPr>
          <w:tblCellSpacing w:w="0" w:type="dxa"/>
        </w:trPr>
        <w:tc>
          <w:tcPr>
            <w:tcW w:w="2880"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roofErr w:type="spellStart"/>
            <w:r w:rsidRPr="005E5D74">
              <w:rPr>
                <w:rFonts w:ascii="Times New Roman" w:hAnsi="Times New Roman" w:cs="Times New Roman"/>
                <w:sz w:val="24"/>
                <w:szCs w:val="24"/>
              </w:rPr>
              <w:t>Изодеятельность</w:t>
            </w:r>
            <w:proofErr w:type="spellEnd"/>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6957F1"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40</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D545FA"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60</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tcBorders>
          </w:tcPr>
          <w:p w:rsidR="00EE2210" w:rsidRPr="005E5D74" w:rsidRDefault="006957F1"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w:t>
            </w:r>
          </w:p>
        </w:tc>
      </w:tr>
      <w:tr w:rsidR="00EE2210" w:rsidRPr="005E5D74" w:rsidTr="00D90643">
        <w:trPr>
          <w:tblCellSpacing w:w="0" w:type="dxa"/>
        </w:trPr>
        <w:tc>
          <w:tcPr>
            <w:tcW w:w="2880"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Конструирование</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D545FA"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38</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6957F1"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62</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tcBorders>
          </w:tcPr>
          <w:p w:rsidR="00EE2210" w:rsidRPr="005E5D74" w:rsidRDefault="006957F1" w:rsidP="00D90643">
            <w:pPr>
              <w:spacing w:after="0" w:line="250" w:lineRule="atLeast"/>
              <w:rPr>
                <w:rFonts w:ascii="Times New Roman" w:hAnsi="Times New Roman" w:cs="Times New Roman"/>
                <w:sz w:val="24"/>
                <w:szCs w:val="24"/>
              </w:rPr>
            </w:pPr>
            <w:r>
              <w:rPr>
                <w:rFonts w:ascii="Times New Roman" w:hAnsi="Times New Roman" w:cs="Times New Roman"/>
                <w:sz w:val="24"/>
                <w:szCs w:val="24"/>
              </w:rPr>
              <w:t>-</w:t>
            </w:r>
          </w:p>
        </w:tc>
      </w:tr>
      <w:tr w:rsidR="00EE2210" w:rsidRPr="005E5D74" w:rsidTr="00D90643">
        <w:trPr>
          <w:tblCellSpacing w:w="0" w:type="dxa"/>
        </w:trPr>
        <w:tc>
          <w:tcPr>
            <w:tcW w:w="2880"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b/>
                <w:bCs/>
                <w:sz w:val="24"/>
                <w:szCs w:val="24"/>
              </w:rPr>
              <w:t>ИТОГО</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6957F1" w:rsidP="00D90643">
            <w:pPr>
              <w:spacing w:after="0" w:line="250" w:lineRule="atLeast"/>
              <w:rPr>
                <w:rFonts w:ascii="Times New Roman" w:hAnsi="Times New Roman" w:cs="Times New Roman"/>
                <w:sz w:val="24"/>
                <w:szCs w:val="24"/>
              </w:rPr>
            </w:pPr>
            <w:r>
              <w:rPr>
                <w:rFonts w:ascii="Times New Roman" w:hAnsi="Times New Roman" w:cs="Times New Roman"/>
                <w:b/>
                <w:bCs/>
                <w:sz w:val="24"/>
                <w:szCs w:val="24"/>
              </w:rPr>
              <w:t>32,7</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6957F1" w:rsidP="00D90643">
            <w:pPr>
              <w:spacing w:after="0" w:line="250" w:lineRule="atLeast"/>
              <w:rPr>
                <w:rFonts w:ascii="Times New Roman" w:hAnsi="Times New Roman" w:cs="Times New Roman"/>
                <w:b/>
                <w:sz w:val="24"/>
                <w:szCs w:val="24"/>
              </w:rPr>
            </w:pPr>
            <w:r>
              <w:rPr>
                <w:rFonts w:ascii="Times New Roman" w:hAnsi="Times New Roman" w:cs="Times New Roman"/>
                <w:b/>
                <w:sz w:val="24"/>
                <w:szCs w:val="24"/>
              </w:rPr>
              <w:t>64,8</w:t>
            </w:r>
          </w:p>
        </w:tc>
        <w:tc>
          <w:tcPr>
            <w:tcW w:w="1125"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p>
        </w:tc>
        <w:tc>
          <w:tcPr>
            <w:tcW w:w="1125" w:type="dxa"/>
            <w:tcBorders>
              <w:top w:val="outset" w:sz="6" w:space="0" w:color="auto"/>
              <w:left w:val="outset" w:sz="6" w:space="0" w:color="auto"/>
              <w:bottom w:val="outset" w:sz="6" w:space="0" w:color="auto"/>
            </w:tcBorders>
          </w:tcPr>
          <w:p w:rsidR="00EE2210" w:rsidRPr="005E5D74" w:rsidRDefault="006957F1" w:rsidP="00D90643">
            <w:pPr>
              <w:spacing w:after="0" w:line="250" w:lineRule="atLeast"/>
              <w:rPr>
                <w:rFonts w:ascii="Times New Roman" w:hAnsi="Times New Roman" w:cs="Times New Roman"/>
                <w:sz w:val="24"/>
                <w:szCs w:val="24"/>
              </w:rPr>
            </w:pPr>
            <w:r>
              <w:rPr>
                <w:rFonts w:ascii="Times New Roman" w:hAnsi="Times New Roman" w:cs="Times New Roman"/>
                <w:b/>
                <w:bCs/>
                <w:sz w:val="24"/>
                <w:szCs w:val="24"/>
              </w:rPr>
              <w:t>2,5</w:t>
            </w:r>
          </w:p>
        </w:tc>
      </w:tr>
    </w:tbl>
    <w:p w:rsidR="00EE2210" w:rsidRPr="005E5D74" w:rsidRDefault="00EE2210" w:rsidP="00EE2210">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 </w:t>
      </w:r>
    </w:p>
    <w:p w:rsidR="00EE2210" w:rsidRDefault="00EE2210" w:rsidP="00EE2210">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Мониторинг образовательного процесса показал следующие результаты:</w:t>
      </w:r>
    </w:p>
    <w:p w:rsidR="00A24A91" w:rsidRPr="005E5D74" w:rsidRDefault="00A24A91" w:rsidP="00EE2210">
      <w:pPr>
        <w:spacing w:after="0" w:line="250" w:lineRule="atLeast"/>
        <w:rPr>
          <w:rFonts w:ascii="Times New Roman" w:hAnsi="Times New Roman" w:cs="Times New Roman"/>
          <w:sz w:val="24"/>
          <w:szCs w:val="24"/>
        </w:rPr>
      </w:pPr>
      <w:r w:rsidRPr="00EE2210">
        <w:rPr>
          <w:rFonts w:ascii="Times New Roman" w:hAnsi="Times New Roman" w:cs="Times New Roman"/>
          <w:sz w:val="24"/>
          <w:szCs w:val="24"/>
        </w:rPr>
        <w:t xml:space="preserve">    Наличие низкого уровня усвоения детьми планируемых результатов Программы   объясняется тем, что дети не посещали </w:t>
      </w:r>
      <w:r>
        <w:rPr>
          <w:rFonts w:ascii="Times New Roman" w:hAnsi="Times New Roman" w:cs="Times New Roman"/>
          <w:sz w:val="24"/>
          <w:szCs w:val="24"/>
        </w:rPr>
        <w:t>МБ</w:t>
      </w:r>
      <w:r w:rsidRPr="00EE2210">
        <w:rPr>
          <w:rFonts w:ascii="Times New Roman" w:hAnsi="Times New Roman" w:cs="Times New Roman"/>
          <w:sz w:val="24"/>
          <w:szCs w:val="24"/>
        </w:rPr>
        <w:t>ДОУ в течение года из-за  ОР</w:t>
      </w:r>
      <w:r>
        <w:rPr>
          <w:rFonts w:ascii="Times New Roman" w:hAnsi="Times New Roman" w:cs="Times New Roman"/>
          <w:sz w:val="24"/>
          <w:szCs w:val="24"/>
        </w:rPr>
        <w:t>ВИ и другими заболеваниями перенесёнными воспитанниками.</w:t>
      </w:r>
    </w:p>
    <w:p w:rsidR="00EE2210" w:rsidRPr="005E5D74" w:rsidRDefault="00EE2210" w:rsidP="00EE2210">
      <w:pPr>
        <w:pStyle w:val="2"/>
        <w:rPr>
          <w:sz w:val="24"/>
          <w:szCs w:val="24"/>
          <w:lang w:eastAsia="ru-RU"/>
        </w:rPr>
      </w:pPr>
      <w:r w:rsidRPr="005E5D74">
        <w:rPr>
          <w:sz w:val="24"/>
          <w:szCs w:val="24"/>
          <w:u w:val="single"/>
          <w:lang w:eastAsia="ru-RU"/>
        </w:rPr>
        <w:t>Мониторинг образовательного процесса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811"/>
        <w:gridCol w:w="4414"/>
        <w:gridCol w:w="1382"/>
        <w:gridCol w:w="1382"/>
        <w:gridCol w:w="1396"/>
      </w:tblGrid>
      <w:tr w:rsidR="00EE2210" w:rsidRPr="005E5D74" w:rsidTr="00EE2210">
        <w:trPr>
          <w:tblCellSpacing w:w="0" w:type="dxa"/>
        </w:trPr>
        <w:tc>
          <w:tcPr>
            <w:tcW w:w="811" w:type="dxa"/>
            <w:vMerge w:val="restart"/>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b/>
                <w:bCs/>
                <w:sz w:val="24"/>
                <w:szCs w:val="24"/>
              </w:rPr>
              <w:t>№ п\п</w:t>
            </w:r>
          </w:p>
        </w:tc>
        <w:tc>
          <w:tcPr>
            <w:tcW w:w="4414" w:type="dxa"/>
            <w:vMerge w:val="restart"/>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 </w:t>
            </w:r>
          </w:p>
        </w:tc>
        <w:tc>
          <w:tcPr>
            <w:tcW w:w="4160" w:type="dxa"/>
            <w:gridSpan w:val="3"/>
            <w:tcBorders>
              <w:top w:val="outset" w:sz="6" w:space="0" w:color="auto"/>
              <w:left w:val="outset" w:sz="6" w:space="0" w:color="auto"/>
              <w:bottom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b/>
                <w:bCs/>
                <w:sz w:val="24"/>
                <w:szCs w:val="24"/>
              </w:rPr>
              <w:t>Уровень (%)</w:t>
            </w:r>
          </w:p>
        </w:tc>
      </w:tr>
      <w:tr w:rsidR="00EE2210" w:rsidRPr="005E5D74" w:rsidTr="00EE2210">
        <w:trPr>
          <w:tblCellSpacing w:w="0" w:type="dxa"/>
        </w:trPr>
        <w:tc>
          <w:tcPr>
            <w:tcW w:w="0" w:type="auto"/>
            <w:vMerge/>
            <w:tcBorders>
              <w:top w:val="outset" w:sz="6" w:space="0" w:color="auto"/>
              <w:bottom w:val="outset" w:sz="6" w:space="0" w:color="auto"/>
              <w:right w:val="outset" w:sz="6" w:space="0" w:color="auto"/>
            </w:tcBorders>
            <w:vAlign w:val="center"/>
          </w:tcPr>
          <w:p w:rsidR="00EE2210" w:rsidRPr="005E5D74" w:rsidRDefault="00EE2210"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EE2210" w:rsidRPr="005E5D74" w:rsidRDefault="00EE2210" w:rsidP="00D90643">
            <w:pPr>
              <w:spacing w:after="0" w:line="240" w:lineRule="auto"/>
              <w:rPr>
                <w:rFonts w:ascii="Times New Roman" w:hAnsi="Times New Roman" w:cs="Times New Roman"/>
                <w:sz w:val="24"/>
                <w:szCs w:val="24"/>
              </w:rPr>
            </w:pP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b/>
                <w:bCs/>
                <w:sz w:val="24"/>
                <w:szCs w:val="24"/>
              </w:rPr>
              <w:t>В</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b/>
                <w:bCs/>
                <w:sz w:val="24"/>
                <w:szCs w:val="24"/>
              </w:rPr>
              <w:t>С</w:t>
            </w:r>
          </w:p>
        </w:tc>
        <w:tc>
          <w:tcPr>
            <w:tcW w:w="1396" w:type="dxa"/>
            <w:tcBorders>
              <w:top w:val="outset" w:sz="6" w:space="0" w:color="auto"/>
              <w:left w:val="outset" w:sz="6" w:space="0" w:color="auto"/>
              <w:bottom w:val="outset" w:sz="6" w:space="0" w:color="auto"/>
            </w:tcBorders>
          </w:tcPr>
          <w:p w:rsidR="00EE2210" w:rsidRPr="005E5D74" w:rsidRDefault="00EE2210" w:rsidP="00D90643">
            <w:pPr>
              <w:spacing w:after="0" w:line="250" w:lineRule="atLeast"/>
              <w:jc w:val="center"/>
              <w:rPr>
                <w:rFonts w:ascii="Times New Roman" w:hAnsi="Times New Roman" w:cs="Times New Roman"/>
                <w:sz w:val="24"/>
                <w:szCs w:val="24"/>
              </w:rPr>
            </w:pPr>
            <w:r w:rsidRPr="005E5D74">
              <w:rPr>
                <w:rFonts w:ascii="Times New Roman" w:hAnsi="Times New Roman" w:cs="Times New Roman"/>
                <w:b/>
                <w:bCs/>
                <w:sz w:val="24"/>
                <w:szCs w:val="24"/>
              </w:rPr>
              <w:t>Н</w:t>
            </w:r>
          </w:p>
        </w:tc>
      </w:tr>
      <w:tr w:rsidR="00EE2210" w:rsidRPr="005E5D74" w:rsidTr="00EE2210">
        <w:trPr>
          <w:tblCellSpacing w:w="0" w:type="dxa"/>
        </w:trPr>
        <w:tc>
          <w:tcPr>
            <w:tcW w:w="811"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1</w:t>
            </w:r>
          </w:p>
        </w:tc>
        <w:tc>
          <w:tcPr>
            <w:tcW w:w="4414"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Познавательно - речевое развитие</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A24A91"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66</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A24A91"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34</w:t>
            </w:r>
          </w:p>
        </w:tc>
        <w:tc>
          <w:tcPr>
            <w:tcW w:w="1396" w:type="dxa"/>
            <w:tcBorders>
              <w:top w:val="outset" w:sz="6" w:space="0" w:color="auto"/>
              <w:left w:val="outset" w:sz="6" w:space="0" w:color="auto"/>
              <w:bottom w:val="outset" w:sz="6" w:space="0" w:color="auto"/>
            </w:tcBorders>
          </w:tcPr>
          <w:p w:rsidR="00EE2210" w:rsidRPr="005E5D74" w:rsidRDefault="00A24A91"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w:t>
            </w:r>
          </w:p>
        </w:tc>
      </w:tr>
      <w:tr w:rsidR="00EE2210" w:rsidRPr="005E5D74" w:rsidTr="00EE2210">
        <w:trPr>
          <w:tblCellSpacing w:w="0" w:type="dxa"/>
        </w:trPr>
        <w:tc>
          <w:tcPr>
            <w:tcW w:w="811"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2</w:t>
            </w:r>
          </w:p>
        </w:tc>
        <w:tc>
          <w:tcPr>
            <w:tcW w:w="4414"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Художественно - эстетическое развитие</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A24A91"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72</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A24A91"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28</w:t>
            </w:r>
          </w:p>
        </w:tc>
        <w:tc>
          <w:tcPr>
            <w:tcW w:w="1396" w:type="dxa"/>
            <w:tcBorders>
              <w:top w:val="outset" w:sz="6" w:space="0" w:color="auto"/>
              <w:left w:val="outset" w:sz="6" w:space="0" w:color="auto"/>
              <w:bottom w:val="outset" w:sz="6" w:space="0" w:color="auto"/>
            </w:tcBorders>
          </w:tcPr>
          <w:p w:rsidR="00EE2210" w:rsidRPr="005E5D74" w:rsidRDefault="006957F1"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w:t>
            </w:r>
          </w:p>
        </w:tc>
      </w:tr>
      <w:tr w:rsidR="00EE2210" w:rsidRPr="005E5D74" w:rsidTr="00EE2210">
        <w:trPr>
          <w:tblCellSpacing w:w="0" w:type="dxa"/>
        </w:trPr>
        <w:tc>
          <w:tcPr>
            <w:tcW w:w="811"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3</w:t>
            </w:r>
          </w:p>
        </w:tc>
        <w:tc>
          <w:tcPr>
            <w:tcW w:w="4414" w:type="dxa"/>
            <w:tcBorders>
              <w:top w:val="outset" w:sz="6" w:space="0" w:color="auto"/>
              <w:left w:val="outset" w:sz="6" w:space="0" w:color="auto"/>
              <w:bottom w:val="outset" w:sz="6" w:space="0" w:color="auto"/>
              <w:right w:val="outset" w:sz="6" w:space="0" w:color="auto"/>
            </w:tcBorders>
          </w:tcPr>
          <w:p w:rsidR="00EE2210" w:rsidRPr="005E5D74" w:rsidRDefault="00EE2210" w:rsidP="00272CBC">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 xml:space="preserve">Социально </w:t>
            </w:r>
            <w:r w:rsidR="00272CBC">
              <w:rPr>
                <w:rFonts w:ascii="Times New Roman" w:hAnsi="Times New Roman" w:cs="Times New Roman"/>
                <w:sz w:val="24"/>
                <w:szCs w:val="24"/>
              </w:rPr>
              <w:t>–</w:t>
            </w:r>
            <w:r w:rsidRPr="005E5D74">
              <w:rPr>
                <w:rFonts w:ascii="Times New Roman" w:hAnsi="Times New Roman" w:cs="Times New Roman"/>
                <w:sz w:val="24"/>
                <w:szCs w:val="24"/>
              </w:rPr>
              <w:t xml:space="preserve"> </w:t>
            </w:r>
            <w:r w:rsidR="00272CBC">
              <w:rPr>
                <w:rFonts w:ascii="Times New Roman" w:hAnsi="Times New Roman" w:cs="Times New Roman"/>
                <w:sz w:val="24"/>
                <w:szCs w:val="24"/>
              </w:rPr>
              <w:t xml:space="preserve">коммуникативное </w:t>
            </w:r>
            <w:r w:rsidRPr="005E5D74">
              <w:rPr>
                <w:rFonts w:ascii="Times New Roman" w:hAnsi="Times New Roman" w:cs="Times New Roman"/>
                <w:sz w:val="24"/>
                <w:szCs w:val="24"/>
              </w:rPr>
              <w:t xml:space="preserve"> развитие</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A24A91"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43</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A24A91"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57</w:t>
            </w:r>
          </w:p>
        </w:tc>
        <w:tc>
          <w:tcPr>
            <w:tcW w:w="1396" w:type="dxa"/>
            <w:tcBorders>
              <w:top w:val="outset" w:sz="6" w:space="0" w:color="auto"/>
              <w:left w:val="outset" w:sz="6" w:space="0" w:color="auto"/>
              <w:bottom w:val="outset" w:sz="6" w:space="0" w:color="auto"/>
            </w:tcBorders>
          </w:tcPr>
          <w:p w:rsidR="00EE2210" w:rsidRPr="005E5D74" w:rsidRDefault="00A24A91"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w:t>
            </w:r>
          </w:p>
        </w:tc>
      </w:tr>
      <w:tr w:rsidR="00EE2210" w:rsidRPr="005E5D74" w:rsidTr="00EE2210">
        <w:trPr>
          <w:tblCellSpacing w:w="0" w:type="dxa"/>
        </w:trPr>
        <w:tc>
          <w:tcPr>
            <w:tcW w:w="811"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4</w:t>
            </w:r>
          </w:p>
        </w:tc>
        <w:tc>
          <w:tcPr>
            <w:tcW w:w="4414"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Физическое развитие</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A24A91"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56</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A24A91"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44</w:t>
            </w:r>
          </w:p>
        </w:tc>
        <w:tc>
          <w:tcPr>
            <w:tcW w:w="1396" w:type="dxa"/>
            <w:tcBorders>
              <w:top w:val="outset" w:sz="6" w:space="0" w:color="auto"/>
              <w:left w:val="outset" w:sz="6" w:space="0" w:color="auto"/>
              <w:bottom w:val="outset" w:sz="6" w:space="0" w:color="auto"/>
            </w:tcBorders>
          </w:tcPr>
          <w:p w:rsidR="00EE2210" w:rsidRPr="005E5D74" w:rsidRDefault="00566219" w:rsidP="00D90643">
            <w:pPr>
              <w:spacing w:after="0" w:line="250" w:lineRule="atLeast"/>
              <w:jc w:val="center"/>
              <w:rPr>
                <w:rFonts w:ascii="Times New Roman" w:hAnsi="Times New Roman" w:cs="Times New Roman"/>
                <w:sz w:val="24"/>
                <w:szCs w:val="24"/>
              </w:rPr>
            </w:pPr>
            <w:r>
              <w:rPr>
                <w:rFonts w:ascii="Times New Roman" w:hAnsi="Times New Roman" w:cs="Times New Roman"/>
                <w:sz w:val="24"/>
                <w:szCs w:val="24"/>
              </w:rPr>
              <w:t>-</w:t>
            </w:r>
          </w:p>
        </w:tc>
      </w:tr>
      <w:tr w:rsidR="00EE2210" w:rsidRPr="00EE2210" w:rsidTr="00EE2210">
        <w:trPr>
          <w:tblCellSpacing w:w="0" w:type="dxa"/>
        </w:trPr>
        <w:tc>
          <w:tcPr>
            <w:tcW w:w="811" w:type="dxa"/>
            <w:tcBorders>
              <w:top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sz w:val="24"/>
                <w:szCs w:val="24"/>
              </w:rPr>
              <w:t> </w:t>
            </w:r>
          </w:p>
        </w:tc>
        <w:tc>
          <w:tcPr>
            <w:tcW w:w="4414" w:type="dxa"/>
            <w:tcBorders>
              <w:top w:val="outset" w:sz="6" w:space="0" w:color="auto"/>
              <w:left w:val="outset" w:sz="6" w:space="0" w:color="auto"/>
              <w:bottom w:val="outset" w:sz="6" w:space="0" w:color="auto"/>
              <w:right w:val="outset" w:sz="6" w:space="0" w:color="auto"/>
            </w:tcBorders>
          </w:tcPr>
          <w:p w:rsidR="00EE2210" w:rsidRPr="005E5D74" w:rsidRDefault="00EE2210" w:rsidP="00D90643">
            <w:pPr>
              <w:spacing w:after="0" w:line="250" w:lineRule="atLeast"/>
              <w:rPr>
                <w:rFonts w:ascii="Times New Roman" w:hAnsi="Times New Roman" w:cs="Times New Roman"/>
                <w:sz w:val="24"/>
                <w:szCs w:val="24"/>
              </w:rPr>
            </w:pPr>
            <w:r w:rsidRPr="005E5D74">
              <w:rPr>
                <w:rFonts w:ascii="Times New Roman" w:hAnsi="Times New Roman" w:cs="Times New Roman"/>
                <w:b/>
                <w:bCs/>
                <w:sz w:val="24"/>
                <w:szCs w:val="24"/>
              </w:rPr>
              <w:t>Итого:</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A24A91" w:rsidP="00D90643">
            <w:pPr>
              <w:spacing w:after="0" w:line="250" w:lineRule="atLeast"/>
              <w:jc w:val="center"/>
              <w:rPr>
                <w:rFonts w:ascii="Times New Roman" w:hAnsi="Times New Roman" w:cs="Times New Roman"/>
                <w:b/>
                <w:sz w:val="24"/>
                <w:szCs w:val="24"/>
              </w:rPr>
            </w:pPr>
            <w:r>
              <w:rPr>
                <w:rFonts w:ascii="Times New Roman" w:hAnsi="Times New Roman" w:cs="Times New Roman"/>
                <w:b/>
                <w:sz w:val="24"/>
                <w:szCs w:val="24"/>
              </w:rPr>
              <w:t>59,2</w:t>
            </w:r>
          </w:p>
        </w:tc>
        <w:tc>
          <w:tcPr>
            <w:tcW w:w="1382" w:type="dxa"/>
            <w:tcBorders>
              <w:top w:val="outset" w:sz="6" w:space="0" w:color="auto"/>
              <w:left w:val="outset" w:sz="6" w:space="0" w:color="auto"/>
              <w:bottom w:val="outset" w:sz="6" w:space="0" w:color="auto"/>
              <w:right w:val="outset" w:sz="6" w:space="0" w:color="auto"/>
            </w:tcBorders>
          </w:tcPr>
          <w:p w:rsidR="00EE2210" w:rsidRPr="005E5D74" w:rsidRDefault="00A24A91" w:rsidP="00272CBC">
            <w:pPr>
              <w:spacing w:after="0" w:line="250" w:lineRule="atLeast"/>
              <w:jc w:val="center"/>
              <w:rPr>
                <w:rFonts w:ascii="Times New Roman" w:hAnsi="Times New Roman" w:cs="Times New Roman"/>
                <w:b/>
                <w:sz w:val="24"/>
                <w:szCs w:val="24"/>
              </w:rPr>
            </w:pPr>
            <w:r>
              <w:rPr>
                <w:rFonts w:ascii="Times New Roman" w:hAnsi="Times New Roman" w:cs="Times New Roman"/>
                <w:b/>
                <w:sz w:val="24"/>
                <w:szCs w:val="24"/>
              </w:rPr>
              <w:t>40,8</w:t>
            </w:r>
          </w:p>
        </w:tc>
        <w:tc>
          <w:tcPr>
            <w:tcW w:w="1396" w:type="dxa"/>
            <w:tcBorders>
              <w:top w:val="outset" w:sz="6" w:space="0" w:color="auto"/>
              <w:left w:val="outset" w:sz="6" w:space="0" w:color="auto"/>
              <w:bottom w:val="outset" w:sz="6" w:space="0" w:color="auto"/>
            </w:tcBorders>
          </w:tcPr>
          <w:p w:rsidR="00EE2210" w:rsidRPr="005E5D74" w:rsidRDefault="00A24A91" w:rsidP="00D90643">
            <w:pPr>
              <w:spacing w:after="0" w:line="250" w:lineRule="atLeast"/>
              <w:jc w:val="center"/>
              <w:rPr>
                <w:rFonts w:ascii="Times New Roman" w:hAnsi="Times New Roman" w:cs="Times New Roman"/>
                <w:b/>
                <w:sz w:val="24"/>
                <w:szCs w:val="24"/>
              </w:rPr>
            </w:pPr>
            <w:r>
              <w:rPr>
                <w:rFonts w:ascii="Times New Roman" w:hAnsi="Times New Roman" w:cs="Times New Roman"/>
                <w:b/>
                <w:sz w:val="24"/>
                <w:szCs w:val="24"/>
              </w:rPr>
              <w:t>-</w:t>
            </w:r>
          </w:p>
        </w:tc>
      </w:tr>
    </w:tbl>
    <w:p w:rsidR="00EE2210" w:rsidRPr="00771AE7" w:rsidRDefault="00A24A91" w:rsidP="00EE2210">
      <w:pPr>
        <w:spacing w:after="0" w:line="250" w:lineRule="atLeast"/>
        <w:rPr>
          <w:rFonts w:ascii="Times New Roman" w:hAnsi="Times New Roman" w:cs="Times New Roman"/>
          <w:sz w:val="24"/>
          <w:szCs w:val="24"/>
          <w:u w:val="single"/>
        </w:rPr>
      </w:pPr>
      <w:r w:rsidRPr="00A24A91">
        <w:rPr>
          <w:rFonts w:ascii="Times New Roman" w:hAnsi="Times New Roman" w:cs="Times New Roman"/>
          <w:sz w:val="24"/>
          <w:szCs w:val="24"/>
        </w:rPr>
        <w:t>Всего выпускников в 201</w:t>
      </w:r>
      <w:r w:rsidR="002603F0">
        <w:rPr>
          <w:rFonts w:ascii="Times New Roman" w:hAnsi="Times New Roman" w:cs="Times New Roman"/>
          <w:sz w:val="24"/>
          <w:szCs w:val="24"/>
        </w:rPr>
        <w:t>9</w:t>
      </w:r>
      <w:r w:rsidRPr="00A24A91">
        <w:rPr>
          <w:rFonts w:ascii="Times New Roman" w:hAnsi="Times New Roman" w:cs="Times New Roman"/>
          <w:sz w:val="24"/>
          <w:szCs w:val="24"/>
        </w:rPr>
        <w:t xml:space="preserve"> учебном году </w:t>
      </w:r>
      <w:r w:rsidR="002603F0">
        <w:rPr>
          <w:rFonts w:ascii="Times New Roman" w:hAnsi="Times New Roman" w:cs="Times New Roman"/>
          <w:sz w:val="24"/>
          <w:szCs w:val="24"/>
        </w:rPr>
        <w:t>11</w:t>
      </w:r>
      <w:r w:rsidRPr="00A24A91">
        <w:rPr>
          <w:rFonts w:ascii="Times New Roman" w:hAnsi="Times New Roman" w:cs="Times New Roman"/>
          <w:sz w:val="24"/>
          <w:szCs w:val="24"/>
        </w:rPr>
        <w:t xml:space="preserve">. Из них детей с высоким уровнем психических процессов и усвоения программы </w:t>
      </w:r>
      <w:r>
        <w:rPr>
          <w:rFonts w:ascii="Times New Roman" w:hAnsi="Times New Roman" w:cs="Times New Roman"/>
          <w:sz w:val="24"/>
          <w:szCs w:val="24"/>
        </w:rPr>
        <w:t>59,2</w:t>
      </w:r>
      <w:r w:rsidRPr="00A24A91">
        <w:rPr>
          <w:rFonts w:ascii="Times New Roman" w:hAnsi="Times New Roman" w:cs="Times New Roman"/>
          <w:sz w:val="24"/>
          <w:szCs w:val="24"/>
        </w:rPr>
        <w:t xml:space="preserve">%, </w:t>
      </w:r>
      <w:r w:rsidR="00771AE7">
        <w:rPr>
          <w:rFonts w:ascii="Times New Roman" w:hAnsi="Times New Roman" w:cs="Times New Roman"/>
          <w:sz w:val="24"/>
          <w:szCs w:val="24"/>
        </w:rPr>
        <w:t>40,8</w:t>
      </w:r>
      <w:r w:rsidRPr="00A24A91">
        <w:rPr>
          <w:rFonts w:ascii="Times New Roman" w:hAnsi="Times New Roman" w:cs="Times New Roman"/>
          <w:sz w:val="24"/>
          <w:szCs w:val="24"/>
        </w:rPr>
        <w:t>% со средним, с низким – 0%.</w:t>
      </w:r>
      <w:r w:rsidR="00771AE7" w:rsidRPr="00771AE7">
        <w:rPr>
          <w:sz w:val="28"/>
          <w:szCs w:val="28"/>
        </w:rPr>
        <w:t xml:space="preserve"> </w:t>
      </w:r>
      <w:r w:rsidR="00771AE7" w:rsidRPr="00771AE7">
        <w:rPr>
          <w:rFonts w:ascii="Times New Roman" w:hAnsi="Times New Roman" w:cs="Times New Roman"/>
          <w:sz w:val="24"/>
          <w:szCs w:val="24"/>
        </w:rPr>
        <w:t xml:space="preserve">При подготовке детей к школе педагоги </w:t>
      </w:r>
      <w:r w:rsidR="00771AE7">
        <w:rPr>
          <w:rFonts w:ascii="Times New Roman" w:hAnsi="Times New Roman" w:cs="Times New Roman"/>
          <w:sz w:val="24"/>
          <w:szCs w:val="24"/>
        </w:rPr>
        <w:t>Клименко Л.А</w:t>
      </w:r>
      <w:r w:rsidR="00771AE7" w:rsidRPr="00771AE7">
        <w:rPr>
          <w:rFonts w:ascii="Times New Roman" w:hAnsi="Times New Roman" w:cs="Times New Roman"/>
          <w:sz w:val="24"/>
          <w:szCs w:val="24"/>
        </w:rPr>
        <w:t xml:space="preserve">. и </w:t>
      </w:r>
      <w:proofErr w:type="spellStart"/>
      <w:r w:rsidR="00771AE7">
        <w:rPr>
          <w:rFonts w:ascii="Times New Roman" w:hAnsi="Times New Roman" w:cs="Times New Roman"/>
          <w:sz w:val="24"/>
          <w:szCs w:val="24"/>
        </w:rPr>
        <w:t>Поленцова</w:t>
      </w:r>
      <w:proofErr w:type="spellEnd"/>
      <w:r w:rsidR="00771AE7">
        <w:rPr>
          <w:rFonts w:ascii="Times New Roman" w:hAnsi="Times New Roman" w:cs="Times New Roman"/>
          <w:sz w:val="24"/>
          <w:szCs w:val="24"/>
        </w:rPr>
        <w:t xml:space="preserve"> Л.А.</w:t>
      </w:r>
      <w:r w:rsidR="00771AE7" w:rsidRPr="00771AE7">
        <w:rPr>
          <w:rFonts w:ascii="Times New Roman" w:hAnsi="Times New Roman" w:cs="Times New Roman"/>
          <w:sz w:val="24"/>
          <w:szCs w:val="24"/>
        </w:rPr>
        <w:t xml:space="preserve"> формировали умения самостоятельно ставить и решать задачи, видеть перед собой цель и способы приближения к ней, выполнять упражнения, контролировать верность решения. Анализ </w:t>
      </w:r>
      <w:r w:rsidR="00771AE7" w:rsidRPr="00771AE7">
        <w:rPr>
          <w:rFonts w:ascii="Times New Roman" w:hAnsi="Times New Roman" w:cs="Times New Roman"/>
          <w:sz w:val="24"/>
          <w:szCs w:val="24"/>
        </w:rPr>
        <w:lastRenderedPageBreak/>
        <w:t>данных диагностики показывает, что в дошкольном учреждении пед</w:t>
      </w:r>
      <w:r w:rsidR="00771AE7">
        <w:rPr>
          <w:rFonts w:ascii="Times New Roman" w:hAnsi="Times New Roman" w:cs="Times New Roman"/>
          <w:sz w:val="24"/>
          <w:szCs w:val="24"/>
        </w:rPr>
        <w:t xml:space="preserve">агогический </w:t>
      </w:r>
      <w:r w:rsidR="00771AE7" w:rsidRPr="00771AE7">
        <w:rPr>
          <w:rFonts w:ascii="Times New Roman" w:hAnsi="Times New Roman" w:cs="Times New Roman"/>
          <w:sz w:val="24"/>
          <w:szCs w:val="24"/>
        </w:rPr>
        <w:t>коллектив добился качественной реализации основн</w:t>
      </w:r>
      <w:r w:rsidR="00771AE7">
        <w:rPr>
          <w:rFonts w:ascii="Times New Roman" w:hAnsi="Times New Roman" w:cs="Times New Roman"/>
          <w:sz w:val="24"/>
          <w:szCs w:val="24"/>
        </w:rPr>
        <w:t xml:space="preserve">ой образовательной программы ДОУ. </w:t>
      </w:r>
    </w:p>
    <w:p w:rsidR="00B768E6" w:rsidRPr="00B768E6" w:rsidRDefault="00EE2210" w:rsidP="00B768E6">
      <w:pPr>
        <w:spacing w:after="0" w:line="250" w:lineRule="atLeast"/>
        <w:rPr>
          <w:rFonts w:ascii="Times New Roman" w:hAnsi="Times New Roman" w:cs="Times New Roman"/>
          <w:sz w:val="24"/>
          <w:szCs w:val="24"/>
        </w:rPr>
      </w:pPr>
      <w:r>
        <w:rPr>
          <w:rFonts w:ascii="Times New Roman" w:hAnsi="Times New Roman" w:cs="Times New Roman"/>
          <w:b/>
          <w:sz w:val="24"/>
          <w:szCs w:val="24"/>
        </w:rPr>
        <w:t xml:space="preserve">Раздел </w:t>
      </w:r>
      <w:r w:rsidR="00DD279D">
        <w:rPr>
          <w:rFonts w:ascii="Times New Roman" w:hAnsi="Times New Roman" w:cs="Times New Roman"/>
          <w:b/>
          <w:sz w:val="24"/>
          <w:szCs w:val="24"/>
        </w:rPr>
        <w:t>9</w:t>
      </w:r>
      <w:r>
        <w:rPr>
          <w:rFonts w:ascii="Times New Roman" w:hAnsi="Times New Roman" w:cs="Times New Roman"/>
          <w:b/>
          <w:sz w:val="24"/>
          <w:szCs w:val="24"/>
        </w:rPr>
        <w:t>.</w:t>
      </w:r>
      <w:r w:rsidRPr="00927E16">
        <w:rPr>
          <w:rFonts w:ascii="Times New Roman" w:hAnsi="Times New Roman" w:cs="Times New Roman"/>
          <w:b/>
          <w:sz w:val="24"/>
          <w:szCs w:val="24"/>
        </w:rPr>
        <w:t xml:space="preserve"> </w:t>
      </w:r>
      <w:r w:rsidRPr="0038094C">
        <w:t> </w:t>
      </w:r>
      <w:r w:rsidR="00B768E6" w:rsidRPr="00927E16">
        <w:rPr>
          <w:rFonts w:ascii="Times New Roman" w:hAnsi="Times New Roman" w:cs="Times New Roman"/>
          <w:b/>
          <w:sz w:val="24"/>
          <w:szCs w:val="24"/>
        </w:rPr>
        <w:t>Медицинское обеспечение</w:t>
      </w:r>
    </w:p>
    <w:p w:rsidR="00B768E6" w:rsidRPr="00927E16" w:rsidRDefault="00B768E6" w:rsidP="00B768E6">
      <w:pPr>
        <w:pStyle w:val="stile1"/>
        <w:spacing w:before="0" w:after="0" w:line="276" w:lineRule="auto"/>
        <w:rPr>
          <w:rFonts w:ascii="Times New Roman" w:hAnsi="Times New Roman" w:cs="Times New Roman"/>
          <w:sz w:val="24"/>
          <w:szCs w:val="24"/>
        </w:rPr>
      </w:pPr>
      <w:r w:rsidRPr="00927E16">
        <w:rPr>
          <w:rFonts w:ascii="Times New Roman" w:hAnsi="Times New Roman" w:cs="Times New Roman"/>
          <w:sz w:val="24"/>
          <w:szCs w:val="24"/>
        </w:rPr>
        <w:t xml:space="preserve">Медицинское обслуживание воспитанников обеспечивает МБУЗ </w:t>
      </w:r>
      <w:r>
        <w:rPr>
          <w:rFonts w:ascii="Times New Roman" w:hAnsi="Times New Roman" w:cs="Times New Roman"/>
          <w:sz w:val="24"/>
          <w:szCs w:val="24"/>
        </w:rPr>
        <w:t>Ц</w:t>
      </w:r>
      <w:r w:rsidRPr="00927E16">
        <w:rPr>
          <w:rFonts w:ascii="Times New Roman" w:hAnsi="Times New Roman" w:cs="Times New Roman"/>
          <w:sz w:val="24"/>
          <w:szCs w:val="24"/>
        </w:rPr>
        <w:t xml:space="preserve">РБ Матвеево-Курганского района на основании договора </w:t>
      </w:r>
      <w:r w:rsidRPr="00C05268">
        <w:rPr>
          <w:rFonts w:ascii="Times New Roman" w:hAnsi="Times New Roman" w:cs="Times New Roman"/>
          <w:sz w:val="24"/>
          <w:szCs w:val="24"/>
        </w:rPr>
        <w:t>№31 от 09.01.201</w:t>
      </w:r>
      <w:r w:rsidR="002603F0">
        <w:rPr>
          <w:rFonts w:ascii="Times New Roman" w:hAnsi="Times New Roman" w:cs="Times New Roman"/>
          <w:sz w:val="24"/>
          <w:szCs w:val="24"/>
        </w:rPr>
        <w:t>9</w:t>
      </w:r>
      <w:r w:rsidRPr="00C05268">
        <w:rPr>
          <w:rFonts w:ascii="Times New Roman" w:hAnsi="Times New Roman" w:cs="Times New Roman"/>
          <w:sz w:val="24"/>
          <w:szCs w:val="24"/>
        </w:rPr>
        <w:t>г</w:t>
      </w:r>
      <w:r w:rsidRPr="00927E16">
        <w:rPr>
          <w:rFonts w:ascii="Times New Roman" w:hAnsi="Times New Roman" w:cs="Times New Roman"/>
          <w:sz w:val="24"/>
          <w:szCs w:val="24"/>
        </w:rPr>
        <w:t xml:space="preserve">. В здании МБДОУ  имеется медицинский кабинет </w:t>
      </w:r>
      <w:r w:rsidRPr="00C05268">
        <w:rPr>
          <w:rFonts w:ascii="Times New Roman" w:hAnsi="Times New Roman" w:cs="Times New Roman"/>
          <w:sz w:val="24"/>
          <w:szCs w:val="24"/>
        </w:rPr>
        <w:t>(</w:t>
      </w:r>
      <w:r w:rsidR="00C05268" w:rsidRPr="00C05268">
        <w:rPr>
          <w:rFonts w:ascii="Times New Roman" w:hAnsi="Times New Roman" w:cs="Times New Roman"/>
          <w:sz w:val="24"/>
          <w:szCs w:val="24"/>
        </w:rPr>
        <w:t>6,0</w:t>
      </w:r>
      <w:r w:rsidRPr="00C05268">
        <w:rPr>
          <w:rFonts w:ascii="Times New Roman" w:hAnsi="Times New Roman" w:cs="Times New Roman"/>
          <w:sz w:val="24"/>
          <w:szCs w:val="24"/>
        </w:rPr>
        <w:t xml:space="preserve"> кв.м).</w:t>
      </w:r>
      <w:r w:rsidRPr="00927E16">
        <w:rPr>
          <w:rFonts w:ascii="Times New Roman" w:hAnsi="Times New Roman" w:cs="Times New Roman"/>
          <w:sz w:val="24"/>
          <w:szCs w:val="24"/>
        </w:rPr>
        <w:t xml:space="preserve"> Кабинет оснащен необходимым оборудованием. Медицинское облуживание в саду осуществляет фельдшер </w:t>
      </w:r>
      <w:proofErr w:type="spellStart"/>
      <w:r>
        <w:rPr>
          <w:rFonts w:ascii="Times New Roman" w:hAnsi="Times New Roman" w:cs="Times New Roman"/>
          <w:sz w:val="24"/>
          <w:szCs w:val="24"/>
        </w:rPr>
        <w:t>Калашник</w:t>
      </w:r>
      <w:proofErr w:type="spellEnd"/>
      <w:r>
        <w:rPr>
          <w:rFonts w:ascii="Times New Roman" w:hAnsi="Times New Roman" w:cs="Times New Roman"/>
          <w:sz w:val="24"/>
          <w:szCs w:val="24"/>
        </w:rPr>
        <w:t xml:space="preserve"> Елена Николаевна</w:t>
      </w:r>
      <w:r w:rsidRPr="00927E16">
        <w:rPr>
          <w:rFonts w:ascii="Times New Roman" w:hAnsi="Times New Roman" w:cs="Times New Roman"/>
          <w:sz w:val="24"/>
          <w:szCs w:val="24"/>
        </w:rPr>
        <w:t xml:space="preserve">. </w:t>
      </w:r>
    </w:p>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Контроль за состоянием здоровья детей ведётся заведующей и воспитателями. В </w:t>
      </w:r>
      <w:proofErr w:type="gramStart"/>
      <w:r w:rsidRPr="004313C3">
        <w:rPr>
          <w:rFonts w:ascii="Times New Roman" w:hAnsi="Times New Roman" w:cs="Times New Roman"/>
          <w:sz w:val="24"/>
          <w:szCs w:val="24"/>
        </w:rPr>
        <w:t>их  функции</w:t>
      </w:r>
      <w:proofErr w:type="gramEnd"/>
      <w:r w:rsidRPr="004313C3">
        <w:rPr>
          <w:rFonts w:ascii="Times New Roman" w:hAnsi="Times New Roman" w:cs="Times New Roman"/>
          <w:sz w:val="24"/>
          <w:szCs w:val="24"/>
        </w:rPr>
        <w:t xml:space="preserve"> входит: систематическое наблюдение за состоянием здоровья детей с целью выявления и предупреждения различных заболеваний, контроль за соблюдением санитарно-гигиенических норм, контроль за процессом физического воспитания,</w:t>
      </w:r>
      <w:r w:rsidR="004313C3">
        <w:rPr>
          <w:rFonts w:ascii="Times New Roman" w:hAnsi="Times New Roman" w:cs="Times New Roman"/>
          <w:sz w:val="24"/>
          <w:szCs w:val="24"/>
        </w:rPr>
        <w:t xml:space="preserve"> </w:t>
      </w:r>
      <w:r w:rsidRPr="004313C3">
        <w:rPr>
          <w:rFonts w:ascii="Times New Roman" w:hAnsi="Times New Roman" w:cs="Times New Roman"/>
          <w:sz w:val="24"/>
          <w:szCs w:val="24"/>
        </w:rPr>
        <w:t>контроль за качеством питания,</w:t>
      </w:r>
      <w:r w:rsidR="004313C3">
        <w:rPr>
          <w:rFonts w:ascii="Times New Roman" w:hAnsi="Times New Roman" w:cs="Times New Roman"/>
          <w:sz w:val="24"/>
          <w:szCs w:val="24"/>
        </w:rPr>
        <w:t xml:space="preserve"> </w:t>
      </w:r>
      <w:r w:rsidRPr="004313C3">
        <w:rPr>
          <w:rFonts w:ascii="Times New Roman" w:hAnsi="Times New Roman" w:cs="Times New Roman"/>
          <w:sz w:val="24"/>
          <w:szCs w:val="24"/>
        </w:rPr>
        <w:t>контроль за осуществлением своевременной вакцинации детей.</w:t>
      </w:r>
    </w:p>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Большое внимание уделяется информированию родителей об оздоровительной работе в учреждении (стенды, содержащие информацию по профилактике различных заболеваний, антропометрические данные на детей, консультации по традиционным и нетрадиционным методам лечения различных заболеваний).</w:t>
      </w:r>
    </w:p>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Все сотрудники ДОУ раз в год проходят медицинский осмотр в поликлинике ЦРБ.</w:t>
      </w:r>
    </w:p>
    <w:p w:rsidR="00EE2210" w:rsidRPr="004313C3" w:rsidRDefault="00EE2210" w:rsidP="00EE2210">
      <w:pPr>
        <w:pStyle w:val="2"/>
        <w:rPr>
          <w:rFonts w:ascii="Times New Roman" w:hAnsi="Times New Roman"/>
          <w:sz w:val="24"/>
          <w:szCs w:val="24"/>
          <w:lang w:eastAsia="ru-RU"/>
        </w:rPr>
      </w:pPr>
      <w:r w:rsidRPr="004313C3">
        <w:rPr>
          <w:rFonts w:ascii="Times New Roman" w:hAnsi="Times New Roman"/>
          <w:sz w:val="24"/>
          <w:szCs w:val="24"/>
          <w:lang w:eastAsia="ru-RU"/>
        </w:rPr>
        <w:t>Анализ заболеваемости и посещаемости за 201</w:t>
      </w:r>
      <w:r w:rsidR="002603F0">
        <w:rPr>
          <w:rFonts w:ascii="Times New Roman" w:hAnsi="Times New Roman"/>
          <w:sz w:val="24"/>
          <w:szCs w:val="24"/>
          <w:lang w:eastAsia="ru-RU"/>
        </w:rPr>
        <w:t>9</w:t>
      </w:r>
      <w:r w:rsidRPr="004313C3">
        <w:rPr>
          <w:rFonts w:ascii="Times New Roman" w:hAnsi="Times New Roman"/>
          <w:sz w:val="24"/>
          <w:szCs w:val="24"/>
          <w:lang w:eastAsia="ru-RU"/>
        </w:rPr>
        <w:t xml:space="preserve"> учебный год</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5261"/>
        <w:gridCol w:w="4124"/>
      </w:tblGrid>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w:t>
            </w:r>
          </w:p>
        </w:tc>
        <w:tc>
          <w:tcPr>
            <w:tcW w:w="4124" w:type="dxa"/>
            <w:tcBorders>
              <w:top w:val="outset" w:sz="6" w:space="0" w:color="auto"/>
              <w:left w:val="outset" w:sz="6" w:space="0" w:color="auto"/>
              <w:bottom w:val="outset" w:sz="6" w:space="0" w:color="auto"/>
            </w:tcBorders>
          </w:tcPr>
          <w:p w:rsidR="00EE2210" w:rsidRPr="004313C3" w:rsidRDefault="00EE2210" w:rsidP="002603F0">
            <w:pPr>
              <w:spacing w:after="0" w:line="250" w:lineRule="atLeast"/>
              <w:rPr>
                <w:rFonts w:ascii="Times New Roman" w:hAnsi="Times New Roman" w:cs="Times New Roman"/>
                <w:b/>
                <w:sz w:val="24"/>
                <w:szCs w:val="24"/>
              </w:rPr>
            </w:pPr>
            <w:r w:rsidRPr="004313C3">
              <w:rPr>
                <w:rFonts w:ascii="Times New Roman" w:hAnsi="Times New Roman" w:cs="Times New Roman"/>
                <w:b/>
                <w:sz w:val="24"/>
                <w:szCs w:val="24"/>
              </w:rPr>
              <w:t>201</w:t>
            </w:r>
            <w:r w:rsidR="002603F0">
              <w:rPr>
                <w:rFonts w:ascii="Times New Roman" w:hAnsi="Times New Roman" w:cs="Times New Roman"/>
                <w:b/>
                <w:sz w:val="24"/>
                <w:szCs w:val="24"/>
              </w:rPr>
              <w:t>9</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Число детей по списку</w:t>
            </w:r>
          </w:p>
        </w:tc>
        <w:tc>
          <w:tcPr>
            <w:tcW w:w="4124" w:type="dxa"/>
            <w:tcBorders>
              <w:top w:val="outset" w:sz="6" w:space="0" w:color="auto"/>
              <w:left w:val="outset" w:sz="6" w:space="0" w:color="auto"/>
              <w:bottom w:val="outset" w:sz="6" w:space="0" w:color="auto"/>
            </w:tcBorders>
          </w:tcPr>
          <w:p w:rsidR="00EE2210" w:rsidRPr="002603F0" w:rsidRDefault="00EE2210" w:rsidP="004313C3">
            <w:pPr>
              <w:spacing w:after="0" w:line="250" w:lineRule="atLeast"/>
              <w:rPr>
                <w:rFonts w:ascii="Times New Roman" w:hAnsi="Times New Roman" w:cs="Times New Roman"/>
                <w:sz w:val="24"/>
                <w:szCs w:val="24"/>
                <w:highlight w:val="yellow"/>
              </w:rPr>
            </w:pPr>
            <w:r w:rsidRPr="00A45FE6">
              <w:rPr>
                <w:rFonts w:ascii="Times New Roman" w:hAnsi="Times New Roman" w:cs="Times New Roman"/>
                <w:sz w:val="24"/>
                <w:szCs w:val="24"/>
              </w:rPr>
              <w:t>3</w:t>
            </w:r>
            <w:r w:rsidR="004313C3" w:rsidRPr="00A45FE6">
              <w:rPr>
                <w:rFonts w:ascii="Times New Roman" w:hAnsi="Times New Roman" w:cs="Times New Roman"/>
                <w:sz w:val="24"/>
                <w:szCs w:val="24"/>
              </w:rPr>
              <w:t>5</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Средняя посещаемость одним ребенком</w:t>
            </w:r>
          </w:p>
        </w:tc>
        <w:tc>
          <w:tcPr>
            <w:tcW w:w="4124" w:type="dxa"/>
            <w:tcBorders>
              <w:top w:val="outset" w:sz="6" w:space="0" w:color="auto"/>
              <w:left w:val="outset" w:sz="6" w:space="0" w:color="auto"/>
              <w:bottom w:val="outset" w:sz="6" w:space="0" w:color="auto"/>
            </w:tcBorders>
          </w:tcPr>
          <w:p w:rsidR="00EE2210" w:rsidRPr="002603F0" w:rsidRDefault="00A45FE6" w:rsidP="00E0105E">
            <w:pPr>
              <w:spacing w:after="0" w:line="250" w:lineRule="atLeast"/>
              <w:rPr>
                <w:rFonts w:ascii="Times New Roman" w:hAnsi="Times New Roman" w:cs="Times New Roman"/>
                <w:sz w:val="24"/>
                <w:szCs w:val="24"/>
                <w:highlight w:val="yellow"/>
              </w:rPr>
            </w:pPr>
            <w:r w:rsidRPr="00A45FE6">
              <w:rPr>
                <w:rFonts w:ascii="Times New Roman" w:hAnsi="Times New Roman" w:cs="Times New Roman"/>
                <w:sz w:val="24"/>
                <w:szCs w:val="24"/>
              </w:rPr>
              <w:t>151</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Число дней проведенных в ДОУ</w:t>
            </w:r>
          </w:p>
        </w:tc>
        <w:tc>
          <w:tcPr>
            <w:tcW w:w="4124" w:type="dxa"/>
            <w:tcBorders>
              <w:top w:val="outset" w:sz="6" w:space="0" w:color="auto"/>
              <w:left w:val="outset" w:sz="6" w:space="0" w:color="auto"/>
              <w:bottom w:val="outset" w:sz="6" w:space="0" w:color="auto"/>
            </w:tcBorders>
          </w:tcPr>
          <w:p w:rsidR="00EE2210" w:rsidRPr="00A45FE6" w:rsidRDefault="00A45FE6" w:rsidP="00E0105E">
            <w:pPr>
              <w:spacing w:after="0" w:line="250" w:lineRule="atLeast"/>
              <w:rPr>
                <w:rFonts w:ascii="Times New Roman" w:hAnsi="Times New Roman" w:cs="Times New Roman"/>
                <w:sz w:val="24"/>
                <w:szCs w:val="24"/>
              </w:rPr>
            </w:pPr>
            <w:r w:rsidRPr="00A45FE6">
              <w:rPr>
                <w:rFonts w:ascii="Times New Roman" w:hAnsi="Times New Roman" w:cs="Times New Roman"/>
                <w:sz w:val="24"/>
                <w:szCs w:val="24"/>
              </w:rPr>
              <w:t>5287</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Число дней пропущенных по болезни</w:t>
            </w:r>
          </w:p>
        </w:tc>
        <w:tc>
          <w:tcPr>
            <w:tcW w:w="4124" w:type="dxa"/>
            <w:tcBorders>
              <w:top w:val="outset" w:sz="6" w:space="0" w:color="auto"/>
              <w:left w:val="outset" w:sz="6" w:space="0" w:color="auto"/>
              <w:bottom w:val="outset" w:sz="6" w:space="0" w:color="auto"/>
            </w:tcBorders>
          </w:tcPr>
          <w:p w:rsidR="00EE2210" w:rsidRPr="00A45FE6" w:rsidRDefault="00A45FE6" w:rsidP="00D90643">
            <w:pPr>
              <w:spacing w:after="0" w:line="250" w:lineRule="atLeast"/>
              <w:rPr>
                <w:rFonts w:ascii="Times New Roman" w:hAnsi="Times New Roman" w:cs="Times New Roman"/>
                <w:sz w:val="24"/>
                <w:szCs w:val="24"/>
              </w:rPr>
            </w:pPr>
            <w:r w:rsidRPr="00A45FE6">
              <w:rPr>
                <w:rFonts w:ascii="Times New Roman" w:hAnsi="Times New Roman" w:cs="Times New Roman"/>
                <w:sz w:val="24"/>
                <w:szCs w:val="24"/>
              </w:rPr>
              <w:t>1634</w:t>
            </w:r>
          </w:p>
        </w:tc>
      </w:tr>
      <w:tr w:rsidR="00EE2210" w:rsidRPr="004313C3" w:rsidTr="00D90643">
        <w:trPr>
          <w:tblCellSpacing w:w="0" w:type="dxa"/>
        </w:trPr>
        <w:tc>
          <w:tcPr>
            <w:tcW w:w="5261" w:type="dxa"/>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p>
        </w:tc>
        <w:tc>
          <w:tcPr>
            <w:tcW w:w="4124" w:type="dxa"/>
            <w:tcBorders>
              <w:top w:val="outset" w:sz="6" w:space="0" w:color="auto"/>
              <w:left w:val="outset" w:sz="6" w:space="0" w:color="auto"/>
              <w:bottom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p>
        </w:tc>
      </w:tr>
    </w:tbl>
    <w:p w:rsidR="00EE2210" w:rsidRPr="004313C3" w:rsidRDefault="00EE2210" w:rsidP="00EE2210">
      <w:pPr>
        <w:spacing w:after="0" w:line="250" w:lineRule="atLeast"/>
        <w:rPr>
          <w:rFonts w:ascii="Times New Roman" w:hAnsi="Times New Roman" w:cs="Times New Roman"/>
          <w:sz w:val="24"/>
          <w:szCs w:val="24"/>
        </w:rPr>
      </w:pPr>
      <w:r w:rsidRPr="004313C3">
        <w:rPr>
          <w:rFonts w:ascii="Times New Roman" w:hAnsi="Times New Roman" w:cs="Times New Roman"/>
          <w:sz w:val="24"/>
          <w:szCs w:val="24"/>
        </w:rPr>
        <w:t xml:space="preserve">Число пропущенных по болезни дней одним ребенком – </w:t>
      </w:r>
      <w:r w:rsidR="00C05268">
        <w:rPr>
          <w:rFonts w:ascii="Times New Roman" w:hAnsi="Times New Roman" w:cs="Times New Roman"/>
          <w:sz w:val="24"/>
          <w:szCs w:val="24"/>
        </w:rPr>
        <w:t>4</w:t>
      </w:r>
      <w:r w:rsidRPr="004313C3">
        <w:rPr>
          <w:rFonts w:ascii="Times New Roman" w:hAnsi="Times New Roman" w:cs="Times New Roman"/>
          <w:sz w:val="24"/>
          <w:szCs w:val="24"/>
        </w:rPr>
        <w:t xml:space="preserve"> дней.</w:t>
      </w:r>
    </w:p>
    <w:p w:rsidR="00EE2210" w:rsidRPr="004313C3" w:rsidRDefault="00EE2210" w:rsidP="00EE2210">
      <w:pPr>
        <w:pStyle w:val="2"/>
        <w:jc w:val="center"/>
        <w:rPr>
          <w:rFonts w:ascii="Times New Roman" w:hAnsi="Times New Roman"/>
          <w:sz w:val="24"/>
          <w:szCs w:val="24"/>
          <w:lang w:eastAsia="ru-RU"/>
        </w:rPr>
      </w:pPr>
      <w:r w:rsidRPr="004313C3">
        <w:rPr>
          <w:rFonts w:ascii="Times New Roman" w:hAnsi="Times New Roman"/>
          <w:sz w:val="24"/>
          <w:szCs w:val="24"/>
          <w:lang w:eastAsia="ru-RU"/>
        </w:rPr>
        <w:t>Распределение по группам здоровья</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873"/>
        <w:gridCol w:w="1861"/>
        <w:gridCol w:w="1414"/>
        <w:gridCol w:w="1412"/>
        <w:gridCol w:w="1419"/>
        <w:gridCol w:w="1406"/>
      </w:tblGrid>
      <w:tr w:rsidR="00EE2210" w:rsidRPr="004313C3" w:rsidTr="00D90643">
        <w:trPr>
          <w:tblCellSpacing w:w="0" w:type="dxa"/>
        </w:trPr>
        <w:tc>
          <w:tcPr>
            <w:tcW w:w="1873" w:type="dxa"/>
            <w:vMerge w:val="restart"/>
            <w:tcBorders>
              <w:top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Учебный год</w:t>
            </w:r>
          </w:p>
        </w:tc>
        <w:tc>
          <w:tcPr>
            <w:tcW w:w="1861" w:type="dxa"/>
            <w:vMerge w:val="restart"/>
            <w:tcBorders>
              <w:top w:val="outset" w:sz="6" w:space="0" w:color="auto"/>
              <w:left w:val="outset" w:sz="6" w:space="0" w:color="auto"/>
              <w:bottom w:val="outset" w:sz="6" w:space="0" w:color="auto"/>
              <w:right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Всего</w:t>
            </w:r>
          </w:p>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детей</w:t>
            </w:r>
          </w:p>
        </w:tc>
        <w:tc>
          <w:tcPr>
            <w:tcW w:w="5651" w:type="dxa"/>
            <w:gridSpan w:val="4"/>
            <w:tcBorders>
              <w:top w:val="outset" w:sz="6" w:space="0" w:color="auto"/>
              <w:left w:val="outset" w:sz="6" w:space="0" w:color="auto"/>
              <w:bottom w:val="outset" w:sz="6" w:space="0" w:color="auto"/>
            </w:tcBorders>
          </w:tcPr>
          <w:p w:rsidR="00EE2210" w:rsidRPr="004313C3" w:rsidRDefault="00EE2210" w:rsidP="00D90643">
            <w:pPr>
              <w:spacing w:after="0" w:line="250" w:lineRule="atLeast"/>
              <w:rPr>
                <w:rFonts w:ascii="Times New Roman" w:hAnsi="Times New Roman" w:cs="Times New Roman"/>
                <w:sz w:val="24"/>
                <w:szCs w:val="24"/>
              </w:rPr>
            </w:pPr>
            <w:r w:rsidRPr="004313C3">
              <w:rPr>
                <w:rFonts w:ascii="Times New Roman" w:hAnsi="Times New Roman" w:cs="Times New Roman"/>
                <w:b/>
                <w:bCs/>
                <w:i/>
                <w:iCs/>
                <w:sz w:val="24"/>
                <w:szCs w:val="24"/>
              </w:rPr>
              <w:t>Группы здоровья</w:t>
            </w:r>
          </w:p>
        </w:tc>
      </w:tr>
      <w:tr w:rsidR="00EE2210" w:rsidRPr="004313C3" w:rsidTr="00D90643">
        <w:trPr>
          <w:tblCellSpacing w:w="0" w:type="dxa"/>
        </w:trPr>
        <w:tc>
          <w:tcPr>
            <w:tcW w:w="0" w:type="auto"/>
            <w:vMerge/>
            <w:tcBorders>
              <w:top w:val="outset" w:sz="6" w:space="0" w:color="auto"/>
              <w:bottom w:val="outset" w:sz="6" w:space="0" w:color="auto"/>
              <w:right w:val="outset" w:sz="6" w:space="0" w:color="auto"/>
            </w:tcBorders>
            <w:vAlign w:val="center"/>
          </w:tcPr>
          <w:p w:rsidR="00EE2210" w:rsidRPr="004313C3" w:rsidRDefault="00EE2210" w:rsidP="00D90643">
            <w:pPr>
              <w:spacing w:after="0" w:line="240" w:lineRule="auto"/>
              <w:rPr>
                <w:rFonts w:ascii="Times New Roman" w:hAnsi="Times New Roman" w:cs="Times New Roman"/>
                <w:sz w:val="24"/>
                <w:szCs w:val="24"/>
              </w:rPr>
            </w:pPr>
          </w:p>
        </w:tc>
        <w:tc>
          <w:tcPr>
            <w:tcW w:w="0" w:type="auto"/>
            <w:vMerge/>
            <w:tcBorders>
              <w:top w:val="outset" w:sz="6" w:space="0" w:color="auto"/>
              <w:left w:val="outset" w:sz="6" w:space="0" w:color="auto"/>
              <w:bottom w:val="outset" w:sz="6" w:space="0" w:color="auto"/>
              <w:right w:val="outset" w:sz="6" w:space="0" w:color="auto"/>
            </w:tcBorders>
            <w:vAlign w:val="center"/>
          </w:tcPr>
          <w:p w:rsidR="00EE2210" w:rsidRPr="004313C3" w:rsidRDefault="00EE2210" w:rsidP="00D90643">
            <w:pPr>
              <w:spacing w:after="0" w:line="240" w:lineRule="auto"/>
              <w:rPr>
                <w:rFonts w:ascii="Times New Roman" w:hAnsi="Times New Roman" w:cs="Times New Roman"/>
                <w:sz w:val="24"/>
                <w:szCs w:val="24"/>
              </w:rPr>
            </w:pPr>
          </w:p>
        </w:tc>
        <w:tc>
          <w:tcPr>
            <w:tcW w:w="1414" w:type="dxa"/>
            <w:tcBorders>
              <w:top w:val="outset" w:sz="6" w:space="0" w:color="auto"/>
              <w:left w:val="outset" w:sz="6" w:space="0" w:color="auto"/>
              <w:bottom w:val="outset" w:sz="6" w:space="0" w:color="auto"/>
              <w:right w:val="outset" w:sz="6" w:space="0" w:color="auto"/>
            </w:tcBorders>
          </w:tcPr>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1 группа   </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w:t>
            </w:r>
          </w:p>
        </w:tc>
        <w:tc>
          <w:tcPr>
            <w:tcW w:w="1412" w:type="dxa"/>
            <w:tcBorders>
              <w:top w:val="outset" w:sz="6" w:space="0" w:color="auto"/>
              <w:left w:val="outset" w:sz="6" w:space="0" w:color="auto"/>
              <w:bottom w:val="outset" w:sz="6" w:space="0" w:color="auto"/>
              <w:right w:val="outset" w:sz="6" w:space="0" w:color="auto"/>
            </w:tcBorders>
          </w:tcPr>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2 группа  </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  %</w:t>
            </w:r>
          </w:p>
        </w:tc>
        <w:tc>
          <w:tcPr>
            <w:tcW w:w="1419" w:type="dxa"/>
            <w:tcBorders>
              <w:top w:val="outset" w:sz="6" w:space="0" w:color="auto"/>
              <w:left w:val="outset" w:sz="6" w:space="0" w:color="auto"/>
              <w:bottom w:val="outset" w:sz="6" w:space="0" w:color="auto"/>
              <w:right w:val="outset" w:sz="6" w:space="0" w:color="auto"/>
            </w:tcBorders>
          </w:tcPr>
          <w:p w:rsidR="00EE2210" w:rsidRPr="008D7EC1" w:rsidRDefault="00EE2210" w:rsidP="00D90643">
            <w:pPr>
              <w:spacing w:after="0" w:line="250" w:lineRule="atLeast"/>
              <w:rPr>
                <w:rFonts w:ascii="Times New Roman" w:hAnsi="Times New Roman" w:cs="Times New Roman"/>
                <w:b/>
                <w:bCs/>
                <w:i/>
                <w:iCs/>
                <w:sz w:val="24"/>
                <w:szCs w:val="24"/>
              </w:rPr>
            </w:pPr>
            <w:r w:rsidRPr="008D7EC1">
              <w:rPr>
                <w:rFonts w:ascii="Times New Roman" w:hAnsi="Times New Roman" w:cs="Times New Roman"/>
                <w:b/>
                <w:bCs/>
                <w:i/>
                <w:iCs/>
                <w:sz w:val="24"/>
                <w:szCs w:val="24"/>
              </w:rPr>
              <w:t>3 группа     </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w:t>
            </w:r>
          </w:p>
        </w:tc>
        <w:tc>
          <w:tcPr>
            <w:tcW w:w="1406" w:type="dxa"/>
            <w:tcBorders>
              <w:top w:val="outset" w:sz="6" w:space="0" w:color="auto"/>
              <w:left w:val="outset" w:sz="6" w:space="0" w:color="auto"/>
              <w:bottom w:val="outset" w:sz="6" w:space="0" w:color="auto"/>
            </w:tcBorders>
          </w:tcPr>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4 группа</w:t>
            </w:r>
          </w:p>
          <w:p w:rsidR="00EE2210" w:rsidRPr="008D7EC1" w:rsidRDefault="00EE2210" w:rsidP="00D90643">
            <w:pPr>
              <w:spacing w:after="0" w:line="250" w:lineRule="atLeast"/>
              <w:rPr>
                <w:rFonts w:ascii="Times New Roman" w:hAnsi="Times New Roman" w:cs="Times New Roman"/>
                <w:sz w:val="24"/>
                <w:szCs w:val="24"/>
              </w:rPr>
            </w:pPr>
            <w:r w:rsidRPr="008D7EC1">
              <w:rPr>
                <w:rFonts w:ascii="Times New Roman" w:hAnsi="Times New Roman" w:cs="Times New Roman"/>
                <w:b/>
                <w:bCs/>
                <w:i/>
                <w:iCs/>
                <w:sz w:val="24"/>
                <w:szCs w:val="24"/>
              </w:rPr>
              <w:t>%</w:t>
            </w:r>
          </w:p>
        </w:tc>
      </w:tr>
      <w:tr w:rsidR="00EE2210" w:rsidRPr="004313C3" w:rsidTr="00D90643">
        <w:trPr>
          <w:tblCellSpacing w:w="0" w:type="dxa"/>
        </w:trPr>
        <w:tc>
          <w:tcPr>
            <w:tcW w:w="1873" w:type="dxa"/>
            <w:tcBorders>
              <w:top w:val="outset" w:sz="6" w:space="0" w:color="auto"/>
              <w:bottom w:val="outset" w:sz="6" w:space="0" w:color="auto"/>
              <w:right w:val="outset" w:sz="6" w:space="0" w:color="auto"/>
            </w:tcBorders>
          </w:tcPr>
          <w:p w:rsidR="00EE2210" w:rsidRPr="004313C3" w:rsidRDefault="00EE2210" w:rsidP="002603F0">
            <w:pPr>
              <w:spacing w:after="0" w:line="250" w:lineRule="atLeast"/>
              <w:rPr>
                <w:rFonts w:ascii="Times New Roman" w:hAnsi="Times New Roman" w:cs="Times New Roman"/>
                <w:sz w:val="24"/>
                <w:szCs w:val="24"/>
              </w:rPr>
            </w:pPr>
            <w:r w:rsidRPr="004313C3">
              <w:rPr>
                <w:rFonts w:ascii="Times New Roman" w:hAnsi="Times New Roman" w:cs="Times New Roman"/>
                <w:b/>
                <w:bCs/>
                <w:sz w:val="24"/>
                <w:szCs w:val="24"/>
                <w:lang w:val="en-US"/>
              </w:rPr>
              <w:t>201</w:t>
            </w:r>
            <w:r w:rsidR="002603F0">
              <w:rPr>
                <w:rFonts w:ascii="Times New Roman" w:hAnsi="Times New Roman" w:cs="Times New Roman"/>
                <w:b/>
                <w:bCs/>
                <w:sz w:val="24"/>
                <w:szCs w:val="24"/>
              </w:rPr>
              <w:t>8</w:t>
            </w:r>
            <w:r w:rsidRPr="004313C3">
              <w:rPr>
                <w:rFonts w:ascii="Times New Roman" w:hAnsi="Times New Roman" w:cs="Times New Roman"/>
                <w:b/>
                <w:bCs/>
                <w:sz w:val="24"/>
                <w:szCs w:val="24"/>
              </w:rPr>
              <w:t xml:space="preserve"> -201</w:t>
            </w:r>
            <w:r w:rsidR="002603F0">
              <w:rPr>
                <w:rFonts w:ascii="Times New Roman" w:hAnsi="Times New Roman" w:cs="Times New Roman"/>
                <w:b/>
                <w:bCs/>
                <w:sz w:val="24"/>
                <w:szCs w:val="24"/>
              </w:rPr>
              <w:t>9</w:t>
            </w:r>
          </w:p>
        </w:tc>
        <w:tc>
          <w:tcPr>
            <w:tcW w:w="1861" w:type="dxa"/>
            <w:tcBorders>
              <w:top w:val="outset" w:sz="6" w:space="0" w:color="auto"/>
              <w:left w:val="outset" w:sz="6" w:space="0" w:color="auto"/>
              <w:bottom w:val="outset" w:sz="6" w:space="0" w:color="auto"/>
              <w:right w:val="outset" w:sz="6" w:space="0" w:color="auto"/>
            </w:tcBorders>
          </w:tcPr>
          <w:p w:rsidR="00EE2210" w:rsidRPr="004313C3" w:rsidRDefault="00EE2210" w:rsidP="004313C3">
            <w:pPr>
              <w:spacing w:after="0" w:line="250" w:lineRule="atLeast"/>
              <w:jc w:val="center"/>
              <w:rPr>
                <w:rFonts w:ascii="Times New Roman" w:hAnsi="Times New Roman" w:cs="Times New Roman"/>
                <w:sz w:val="24"/>
                <w:szCs w:val="24"/>
              </w:rPr>
            </w:pPr>
            <w:r w:rsidRPr="004313C3">
              <w:rPr>
                <w:rFonts w:ascii="Times New Roman" w:hAnsi="Times New Roman" w:cs="Times New Roman"/>
                <w:sz w:val="24"/>
                <w:szCs w:val="24"/>
              </w:rPr>
              <w:t>3</w:t>
            </w:r>
            <w:r w:rsidR="004313C3">
              <w:rPr>
                <w:rFonts w:ascii="Times New Roman" w:hAnsi="Times New Roman" w:cs="Times New Roman"/>
                <w:sz w:val="24"/>
                <w:szCs w:val="24"/>
              </w:rPr>
              <w:t>5</w:t>
            </w:r>
          </w:p>
        </w:tc>
        <w:tc>
          <w:tcPr>
            <w:tcW w:w="1414" w:type="dxa"/>
            <w:tcBorders>
              <w:top w:val="outset" w:sz="6" w:space="0" w:color="auto"/>
              <w:left w:val="outset" w:sz="6" w:space="0" w:color="auto"/>
              <w:bottom w:val="outset" w:sz="6" w:space="0" w:color="auto"/>
              <w:right w:val="outset" w:sz="6" w:space="0" w:color="auto"/>
            </w:tcBorders>
          </w:tcPr>
          <w:p w:rsidR="00EE2210" w:rsidRPr="008D7EC1" w:rsidRDefault="00EE2210" w:rsidP="008D7EC1">
            <w:pPr>
              <w:spacing w:after="0" w:line="250" w:lineRule="atLeast"/>
              <w:jc w:val="center"/>
              <w:rPr>
                <w:rFonts w:ascii="Times New Roman" w:hAnsi="Times New Roman" w:cs="Times New Roman"/>
                <w:sz w:val="24"/>
                <w:szCs w:val="24"/>
              </w:rPr>
            </w:pPr>
            <w:r w:rsidRPr="008D7EC1">
              <w:rPr>
                <w:rFonts w:ascii="Times New Roman" w:hAnsi="Times New Roman" w:cs="Times New Roman"/>
                <w:sz w:val="24"/>
                <w:szCs w:val="24"/>
              </w:rPr>
              <w:t>1</w:t>
            </w:r>
            <w:r w:rsidR="008D7EC1" w:rsidRPr="008D7EC1">
              <w:rPr>
                <w:rFonts w:ascii="Times New Roman" w:hAnsi="Times New Roman" w:cs="Times New Roman"/>
                <w:sz w:val="24"/>
                <w:szCs w:val="24"/>
              </w:rPr>
              <w:t>4</w:t>
            </w:r>
            <w:r w:rsidRPr="008D7EC1">
              <w:rPr>
                <w:rFonts w:ascii="Times New Roman" w:hAnsi="Times New Roman" w:cs="Times New Roman"/>
                <w:sz w:val="24"/>
                <w:szCs w:val="24"/>
              </w:rPr>
              <w:t xml:space="preserve"> (</w:t>
            </w:r>
            <w:r w:rsidR="008D7EC1" w:rsidRPr="008D7EC1">
              <w:rPr>
                <w:rFonts w:ascii="Times New Roman" w:hAnsi="Times New Roman" w:cs="Times New Roman"/>
                <w:sz w:val="24"/>
                <w:szCs w:val="24"/>
              </w:rPr>
              <w:t>40</w:t>
            </w:r>
            <w:r w:rsidRPr="008D7EC1">
              <w:rPr>
                <w:rFonts w:ascii="Times New Roman" w:hAnsi="Times New Roman" w:cs="Times New Roman"/>
                <w:sz w:val="24"/>
                <w:szCs w:val="24"/>
              </w:rPr>
              <w:t>%)</w:t>
            </w:r>
          </w:p>
        </w:tc>
        <w:tc>
          <w:tcPr>
            <w:tcW w:w="1412" w:type="dxa"/>
            <w:tcBorders>
              <w:top w:val="outset" w:sz="6" w:space="0" w:color="auto"/>
              <w:left w:val="outset" w:sz="6" w:space="0" w:color="auto"/>
              <w:bottom w:val="outset" w:sz="6" w:space="0" w:color="auto"/>
              <w:right w:val="outset" w:sz="6" w:space="0" w:color="auto"/>
            </w:tcBorders>
          </w:tcPr>
          <w:p w:rsidR="00EE2210" w:rsidRPr="008D7EC1" w:rsidRDefault="008D7EC1" w:rsidP="008D7EC1">
            <w:pPr>
              <w:spacing w:after="0" w:line="250" w:lineRule="atLeast"/>
              <w:jc w:val="center"/>
              <w:rPr>
                <w:rFonts w:ascii="Times New Roman" w:hAnsi="Times New Roman" w:cs="Times New Roman"/>
                <w:sz w:val="24"/>
                <w:szCs w:val="24"/>
              </w:rPr>
            </w:pPr>
            <w:r w:rsidRPr="008D7EC1">
              <w:rPr>
                <w:rFonts w:ascii="Times New Roman" w:hAnsi="Times New Roman" w:cs="Times New Roman"/>
                <w:sz w:val="24"/>
                <w:szCs w:val="24"/>
              </w:rPr>
              <w:t>20</w:t>
            </w:r>
            <w:r w:rsidR="00EE2210" w:rsidRPr="008D7EC1">
              <w:rPr>
                <w:rFonts w:ascii="Times New Roman" w:hAnsi="Times New Roman" w:cs="Times New Roman"/>
                <w:sz w:val="24"/>
                <w:szCs w:val="24"/>
              </w:rPr>
              <w:t xml:space="preserve"> (5</w:t>
            </w:r>
            <w:r w:rsidRPr="008D7EC1">
              <w:rPr>
                <w:rFonts w:ascii="Times New Roman" w:hAnsi="Times New Roman" w:cs="Times New Roman"/>
                <w:sz w:val="24"/>
                <w:szCs w:val="24"/>
              </w:rPr>
              <w:t>7</w:t>
            </w:r>
            <w:r w:rsidR="00EE2210" w:rsidRPr="008D7EC1">
              <w:rPr>
                <w:rFonts w:ascii="Times New Roman" w:hAnsi="Times New Roman" w:cs="Times New Roman"/>
                <w:sz w:val="24"/>
                <w:szCs w:val="24"/>
              </w:rPr>
              <w:t>%)</w:t>
            </w:r>
          </w:p>
        </w:tc>
        <w:tc>
          <w:tcPr>
            <w:tcW w:w="1419" w:type="dxa"/>
            <w:tcBorders>
              <w:top w:val="outset" w:sz="6" w:space="0" w:color="auto"/>
              <w:left w:val="outset" w:sz="6" w:space="0" w:color="auto"/>
              <w:bottom w:val="outset" w:sz="6" w:space="0" w:color="auto"/>
              <w:right w:val="outset" w:sz="6" w:space="0" w:color="auto"/>
            </w:tcBorders>
          </w:tcPr>
          <w:p w:rsidR="00EE2210" w:rsidRPr="008D7EC1" w:rsidRDefault="0044317E" w:rsidP="00D90643">
            <w:pPr>
              <w:jc w:val="center"/>
              <w:rPr>
                <w:rFonts w:ascii="Times New Roman" w:hAnsi="Times New Roman" w:cs="Times New Roman"/>
                <w:sz w:val="24"/>
                <w:szCs w:val="24"/>
              </w:rPr>
            </w:pPr>
            <w:r w:rsidRPr="008D7EC1">
              <w:rPr>
                <w:rFonts w:ascii="Times New Roman" w:hAnsi="Times New Roman" w:cs="Times New Roman"/>
                <w:sz w:val="24"/>
                <w:szCs w:val="24"/>
              </w:rPr>
              <w:t>1(3%)</w:t>
            </w:r>
          </w:p>
        </w:tc>
        <w:tc>
          <w:tcPr>
            <w:tcW w:w="1406" w:type="dxa"/>
            <w:tcBorders>
              <w:top w:val="outset" w:sz="6" w:space="0" w:color="auto"/>
              <w:left w:val="outset" w:sz="6" w:space="0" w:color="auto"/>
              <w:bottom w:val="outset" w:sz="6" w:space="0" w:color="auto"/>
            </w:tcBorders>
          </w:tcPr>
          <w:p w:rsidR="00EE2210" w:rsidRPr="008D7EC1" w:rsidRDefault="00EE2210" w:rsidP="00D90643">
            <w:pPr>
              <w:jc w:val="center"/>
              <w:rPr>
                <w:rFonts w:ascii="Times New Roman" w:hAnsi="Times New Roman" w:cs="Times New Roman"/>
                <w:sz w:val="24"/>
                <w:szCs w:val="24"/>
              </w:rPr>
            </w:pPr>
          </w:p>
        </w:tc>
      </w:tr>
    </w:tbl>
    <w:p w:rsidR="00B43A9F" w:rsidRPr="00B43A9F" w:rsidRDefault="00B43A9F" w:rsidP="00B43A9F">
      <w:pPr>
        <w:pStyle w:val="2"/>
        <w:rPr>
          <w:rFonts w:ascii="Times New Roman" w:hAnsi="Times New Roman"/>
          <w:i w:val="0"/>
          <w:sz w:val="24"/>
          <w:szCs w:val="24"/>
          <w:lang w:eastAsia="ru-RU"/>
        </w:rPr>
      </w:pPr>
      <w:r w:rsidRPr="00B43A9F">
        <w:rPr>
          <w:rFonts w:ascii="Times New Roman" w:hAnsi="Times New Roman"/>
          <w:i w:val="0"/>
          <w:sz w:val="24"/>
          <w:szCs w:val="24"/>
        </w:rPr>
        <w:t xml:space="preserve">Раздел </w:t>
      </w:r>
      <w:r w:rsidR="00DD279D">
        <w:rPr>
          <w:rFonts w:ascii="Times New Roman" w:hAnsi="Times New Roman"/>
          <w:i w:val="0"/>
          <w:sz w:val="24"/>
          <w:szCs w:val="24"/>
        </w:rPr>
        <w:t>10</w:t>
      </w:r>
      <w:r w:rsidRPr="00B43A9F">
        <w:rPr>
          <w:rFonts w:ascii="Times New Roman" w:hAnsi="Times New Roman"/>
          <w:i w:val="0"/>
          <w:sz w:val="24"/>
          <w:szCs w:val="24"/>
        </w:rPr>
        <w:t>.</w:t>
      </w:r>
      <w:r w:rsidRPr="00B43A9F">
        <w:rPr>
          <w:rFonts w:ascii="Times New Roman" w:hAnsi="Times New Roman"/>
          <w:i w:val="0"/>
          <w:sz w:val="24"/>
          <w:szCs w:val="24"/>
          <w:lang w:eastAsia="ru-RU"/>
        </w:rPr>
        <w:t> Организация питания</w:t>
      </w:r>
    </w:p>
    <w:p w:rsidR="00B43A9F" w:rsidRPr="00C15C95" w:rsidRDefault="00B43A9F" w:rsidP="00B43A9F">
      <w:pPr>
        <w:pStyle w:val="2"/>
        <w:rPr>
          <w:sz w:val="24"/>
          <w:szCs w:val="24"/>
          <w:lang w:eastAsia="ru-RU"/>
        </w:rPr>
      </w:pPr>
      <w:r w:rsidRPr="00C15C95">
        <w:rPr>
          <w:sz w:val="24"/>
          <w:szCs w:val="24"/>
          <w:lang w:eastAsia="ru-RU"/>
        </w:rPr>
        <w:t>Качество и организация питания</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Организации питания в детском саду уделяется особое внимание, т.к. здоровье детей невозможно обеспечить без рационального питания.</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xml:space="preserve">  Контроль за качеством питания разнообразием и витаминизацией блюд, закладкой продуктов питания, кулинарной обработкой, выходом блюд, вкусовыми качествами пищи, правильностью хранения и соблюдением сроков реализации продуктов питания осуществляет </w:t>
      </w:r>
      <w:r w:rsidR="009366F1">
        <w:rPr>
          <w:rFonts w:ascii="Times New Roman" w:hAnsi="Times New Roman" w:cs="Times New Roman"/>
          <w:sz w:val="24"/>
          <w:szCs w:val="24"/>
        </w:rPr>
        <w:t>заведующий</w:t>
      </w:r>
      <w:r w:rsidRPr="00B43A9F">
        <w:rPr>
          <w:rFonts w:ascii="Times New Roman" w:hAnsi="Times New Roman" w:cs="Times New Roman"/>
          <w:sz w:val="24"/>
          <w:szCs w:val="24"/>
        </w:rPr>
        <w:t xml:space="preserve"> (в связи </w:t>
      </w:r>
      <w:proofErr w:type="gramStart"/>
      <w:r w:rsidRPr="00B43A9F">
        <w:rPr>
          <w:rFonts w:ascii="Times New Roman" w:hAnsi="Times New Roman" w:cs="Times New Roman"/>
          <w:sz w:val="24"/>
          <w:szCs w:val="24"/>
        </w:rPr>
        <w:t>с  отсутствием</w:t>
      </w:r>
      <w:proofErr w:type="gramEnd"/>
      <w:r w:rsidRPr="00B43A9F">
        <w:rPr>
          <w:rFonts w:ascii="Times New Roman" w:hAnsi="Times New Roman" w:cs="Times New Roman"/>
          <w:sz w:val="24"/>
          <w:szCs w:val="24"/>
        </w:rPr>
        <w:t xml:space="preserve"> медицинской сестры) детского сада. Согласно санитарно-гигиеническим требованиям соблюдение режима питания в детском саду организовано 4-х разовое питание</w:t>
      </w:r>
      <w:r w:rsidR="009366F1">
        <w:rPr>
          <w:rFonts w:ascii="Times New Roman" w:hAnsi="Times New Roman" w:cs="Times New Roman"/>
          <w:sz w:val="24"/>
          <w:szCs w:val="24"/>
        </w:rPr>
        <w:t xml:space="preserve"> </w:t>
      </w:r>
      <w:r w:rsidRPr="00B43A9F">
        <w:rPr>
          <w:rFonts w:ascii="Times New Roman" w:hAnsi="Times New Roman" w:cs="Times New Roman"/>
          <w:sz w:val="24"/>
          <w:szCs w:val="24"/>
        </w:rPr>
        <w:t>детей:  завтрак, второй завтрак, обед, полдник.</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xml:space="preserve">        При составлении меню-требования </w:t>
      </w:r>
      <w:r w:rsidR="009366F1">
        <w:rPr>
          <w:rFonts w:ascii="Times New Roman" w:hAnsi="Times New Roman" w:cs="Times New Roman"/>
          <w:sz w:val="24"/>
          <w:szCs w:val="24"/>
        </w:rPr>
        <w:t xml:space="preserve"> заведующий</w:t>
      </w:r>
      <w:r w:rsidRPr="00B43A9F">
        <w:rPr>
          <w:rFonts w:ascii="Times New Roman" w:hAnsi="Times New Roman" w:cs="Times New Roman"/>
          <w:sz w:val="24"/>
          <w:szCs w:val="24"/>
        </w:rPr>
        <w:t xml:space="preserve">  руководствуется разработанным и утвержденным 10- дневным меню (составлено пищевой ценности и калорийности), технологическими картами с рецептурами и порядком приготовления блюд с учетом времени года.</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t>        Важнейшим условием правильной организации питания детей является строгое соблюдение санитарно-гигиенических требований к пищеблоку и процессу приготовления и хранения пищи.</w:t>
      </w:r>
    </w:p>
    <w:p w:rsidR="00B43A9F" w:rsidRPr="00B43A9F" w:rsidRDefault="00B43A9F" w:rsidP="00B43A9F">
      <w:pPr>
        <w:spacing w:after="0" w:line="250" w:lineRule="atLeast"/>
        <w:rPr>
          <w:rFonts w:ascii="Times New Roman" w:hAnsi="Times New Roman" w:cs="Times New Roman"/>
          <w:sz w:val="24"/>
          <w:szCs w:val="24"/>
        </w:rPr>
      </w:pPr>
      <w:r w:rsidRPr="00B43A9F">
        <w:rPr>
          <w:rFonts w:ascii="Times New Roman" w:hAnsi="Times New Roman" w:cs="Times New Roman"/>
          <w:sz w:val="24"/>
          <w:szCs w:val="24"/>
        </w:rPr>
        <w:lastRenderedPageBreak/>
        <w:t>       В целях профилактики пищевых отравлений и острых кишечных заболеваний работники пищеблока строго соблюдают установленные требования к технологической обработке продуктов, правил личной гигиены.</w:t>
      </w:r>
    </w:p>
    <w:p w:rsidR="009366F1" w:rsidRPr="009366F1" w:rsidRDefault="009366F1" w:rsidP="009366F1">
      <w:pPr>
        <w:pStyle w:val="2"/>
        <w:rPr>
          <w:rFonts w:ascii="Times New Roman" w:hAnsi="Times New Roman"/>
          <w:sz w:val="24"/>
          <w:szCs w:val="24"/>
          <w:lang w:eastAsia="ru-RU"/>
        </w:rPr>
      </w:pPr>
      <w:r w:rsidRPr="009366F1">
        <w:rPr>
          <w:rFonts w:ascii="Times New Roman" w:hAnsi="Times New Roman"/>
          <w:i w:val="0"/>
          <w:sz w:val="24"/>
          <w:szCs w:val="24"/>
        </w:rPr>
        <w:t xml:space="preserve">Раздел </w:t>
      </w:r>
      <w:r w:rsidR="00DD279D">
        <w:rPr>
          <w:rFonts w:ascii="Times New Roman" w:hAnsi="Times New Roman"/>
          <w:i w:val="0"/>
          <w:sz w:val="24"/>
          <w:szCs w:val="24"/>
        </w:rPr>
        <w:t>11.</w:t>
      </w:r>
      <w:r w:rsidRPr="009366F1">
        <w:rPr>
          <w:rFonts w:ascii="Times New Roman" w:hAnsi="Times New Roman"/>
          <w:sz w:val="24"/>
          <w:szCs w:val="24"/>
          <w:lang w:eastAsia="ru-RU"/>
        </w:rPr>
        <w:t> Обеспечение безопасности.</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Был проведен ряд мероприятий, направленных на формирование системы безопасности МДОУ. К ним можно отнести: инструктажи сотрудников по технике безопасности, по пожарной безопасности, по охране труда и т.д.; учебные тренировки по эвакуации из здания при пожаре и угрозе взрыва. В течение года во всех группах проведен ряд мероприятий для детей по основам безопасности жизнедеятельности (в соответствии с тематическим планированием).</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Основным нормативно-правовым актом, содержащим положение об обеспечение безопасности участников образовательного процесса, является закон РФ «Об образовании», который в пп.3 ч.3 ст.32 устанавливает ответственность образовательного учреждения за жизнь и здоровье воспитанников и работников учреждения во время образовательного процесса.</w:t>
      </w:r>
      <w:r w:rsidRPr="009366F1">
        <w:rPr>
          <w:rFonts w:ascii="Times New Roman" w:hAnsi="Times New Roman" w:cs="Times New Roman"/>
          <w:sz w:val="24"/>
          <w:szCs w:val="24"/>
        </w:rPr>
        <w:br/>
        <w:t>Основными направлениями деятельности администрации детского сада по обеспечению безопасности в детском саду является:</w:t>
      </w:r>
      <w:r w:rsidRPr="009366F1">
        <w:rPr>
          <w:rFonts w:ascii="Times New Roman" w:hAnsi="Times New Roman" w:cs="Times New Roman"/>
          <w:sz w:val="24"/>
          <w:szCs w:val="24"/>
        </w:rPr>
        <w:br/>
        <w:t>- пожарная безопасность</w:t>
      </w:r>
      <w:r w:rsidRPr="009366F1">
        <w:rPr>
          <w:rFonts w:ascii="Times New Roman" w:hAnsi="Times New Roman" w:cs="Times New Roman"/>
          <w:sz w:val="24"/>
          <w:szCs w:val="24"/>
        </w:rPr>
        <w:br/>
        <w:t>- антитеррористическая безопасность</w:t>
      </w:r>
      <w:r w:rsidRPr="009366F1">
        <w:rPr>
          <w:rFonts w:ascii="Times New Roman" w:hAnsi="Times New Roman" w:cs="Times New Roman"/>
          <w:sz w:val="24"/>
          <w:szCs w:val="24"/>
        </w:rPr>
        <w:br/>
        <w:t>- обеспечение выполнения санитарно-гигиенических требований</w:t>
      </w:r>
      <w:r w:rsidRPr="009366F1">
        <w:rPr>
          <w:rFonts w:ascii="Times New Roman" w:hAnsi="Times New Roman" w:cs="Times New Roman"/>
          <w:sz w:val="24"/>
          <w:szCs w:val="24"/>
        </w:rPr>
        <w:br/>
        <w:t>- охрана труда.</w:t>
      </w:r>
      <w:r w:rsidRPr="009366F1">
        <w:rPr>
          <w:rFonts w:ascii="Times New Roman" w:hAnsi="Times New Roman" w:cs="Times New Roman"/>
          <w:sz w:val="24"/>
          <w:szCs w:val="24"/>
        </w:rPr>
        <w:br/>
        <w:t>В течение 201</w:t>
      </w:r>
      <w:r w:rsidR="002603F0">
        <w:rPr>
          <w:rFonts w:ascii="Times New Roman" w:hAnsi="Times New Roman" w:cs="Times New Roman"/>
          <w:sz w:val="24"/>
          <w:szCs w:val="24"/>
        </w:rPr>
        <w:t>9</w:t>
      </w:r>
      <w:r w:rsidRPr="009366F1">
        <w:rPr>
          <w:rFonts w:ascii="Times New Roman" w:hAnsi="Times New Roman" w:cs="Times New Roman"/>
          <w:sz w:val="24"/>
          <w:szCs w:val="24"/>
        </w:rPr>
        <w:t xml:space="preserve"> года  поддерживаются в состоянии постоянной готовности первичные средства пожаротушения: огнетушители, Соблюдаются требования к содержанию эвакуационных выходов. Согласно акту проверки учреждения в этом учебному году  нарушений требований пожарной безопасности в детском саду не выявлено.</w:t>
      </w:r>
      <w:r w:rsidRPr="009366F1">
        <w:rPr>
          <w:rFonts w:ascii="Times New Roman" w:hAnsi="Times New Roman" w:cs="Times New Roman"/>
          <w:sz w:val="24"/>
          <w:szCs w:val="24"/>
        </w:rPr>
        <w:br/>
        <w:t>В целях соблюдения антитеррористической безопасности в детском саду установлен сигнал тревожной кнопки.</w:t>
      </w:r>
      <w:r w:rsidRPr="009366F1">
        <w:rPr>
          <w:rFonts w:ascii="Times New Roman" w:hAnsi="Times New Roman" w:cs="Times New Roman"/>
          <w:sz w:val="24"/>
          <w:szCs w:val="24"/>
        </w:rPr>
        <w:br/>
        <w:t>   Был проведен ряд мероприятий, направленных на формирование системы безопасности МБДОУ. К ним можно отнести: инструктажи сотрудников по технике безопасности, по пожарной безопасности, по охране труда. Составлен план эвакуации детей, и схема оповещения работников на случай чрезвычайных происшествий  т.д.; учебные тренировки по эвакуации из здания при пожаре и угрозе взрыва.</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В соответствии с требованиями СанПиН в полном объёме реализуется питьевой, тепловой и воздушный режим, о чем свидетельствуют акты надзорных организаций приемки МДОУ к новому учебному году.</w:t>
      </w:r>
    </w:p>
    <w:p w:rsidR="009366F1" w:rsidRPr="009366F1" w:rsidRDefault="009366F1" w:rsidP="009366F1">
      <w:pPr>
        <w:pStyle w:val="2"/>
        <w:rPr>
          <w:rFonts w:ascii="Times New Roman" w:hAnsi="Times New Roman"/>
          <w:sz w:val="24"/>
          <w:szCs w:val="24"/>
          <w:lang w:eastAsia="ru-RU"/>
        </w:rPr>
      </w:pPr>
      <w:r w:rsidRPr="009366F1">
        <w:rPr>
          <w:rFonts w:ascii="Times New Roman" w:hAnsi="Times New Roman"/>
          <w:i w:val="0"/>
          <w:sz w:val="24"/>
          <w:szCs w:val="24"/>
        </w:rPr>
        <w:t xml:space="preserve">Раздел </w:t>
      </w:r>
      <w:r w:rsidR="00DD279D">
        <w:rPr>
          <w:rFonts w:ascii="Times New Roman" w:hAnsi="Times New Roman"/>
          <w:i w:val="0"/>
          <w:sz w:val="24"/>
          <w:szCs w:val="24"/>
        </w:rPr>
        <w:t>12</w:t>
      </w:r>
      <w:r w:rsidRPr="009366F1">
        <w:rPr>
          <w:rFonts w:ascii="Times New Roman" w:hAnsi="Times New Roman"/>
          <w:sz w:val="24"/>
          <w:szCs w:val="24"/>
          <w:lang w:eastAsia="ru-RU"/>
        </w:rPr>
        <w:t> . Социальная активность и социальное партнерство.</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Решение всех задач, стоящих перед дошкольным учреждением, невозможно без тесного сотрудничества и партнерства с другими организациями. Прежде всего, это ближайшие дошкольные учреждения, с которыми происходит обмен той или иной информацией, необходимой для успешного решения многих рабочих вопросов.</w:t>
      </w:r>
    </w:p>
    <w:p w:rsidR="009366F1" w:rsidRPr="009366F1" w:rsidRDefault="009366F1" w:rsidP="009366F1">
      <w:pPr>
        <w:spacing w:after="0" w:line="250" w:lineRule="atLeast"/>
        <w:rPr>
          <w:rFonts w:ascii="Times New Roman" w:hAnsi="Times New Roman" w:cs="Times New Roman"/>
          <w:sz w:val="24"/>
          <w:szCs w:val="24"/>
        </w:rPr>
      </w:pPr>
      <w:r w:rsidRPr="009366F1">
        <w:rPr>
          <w:rFonts w:ascii="Times New Roman" w:hAnsi="Times New Roman" w:cs="Times New Roman"/>
          <w:sz w:val="24"/>
          <w:szCs w:val="24"/>
        </w:rPr>
        <w:t xml:space="preserve">  В тесном контакте МБДОУ </w:t>
      </w:r>
      <w:r>
        <w:rPr>
          <w:rFonts w:ascii="Times New Roman" w:hAnsi="Times New Roman" w:cs="Times New Roman"/>
          <w:sz w:val="24"/>
          <w:szCs w:val="24"/>
        </w:rPr>
        <w:t>«Д</w:t>
      </w:r>
      <w:r w:rsidRPr="009366F1">
        <w:rPr>
          <w:rFonts w:ascii="Times New Roman" w:hAnsi="Times New Roman" w:cs="Times New Roman"/>
          <w:sz w:val="24"/>
          <w:szCs w:val="24"/>
        </w:rPr>
        <w:t>етский сад  №</w:t>
      </w:r>
      <w:r>
        <w:rPr>
          <w:rFonts w:ascii="Times New Roman" w:hAnsi="Times New Roman" w:cs="Times New Roman"/>
          <w:sz w:val="24"/>
          <w:szCs w:val="24"/>
        </w:rPr>
        <w:t>30</w:t>
      </w:r>
      <w:r w:rsidRPr="009366F1">
        <w:rPr>
          <w:rFonts w:ascii="Times New Roman" w:hAnsi="Times New Roman" w:cs="Times New Roman"/>
          <w:sz w:val="24"/>
          <w:szCs w:val="24"/>
        </w:rPr>
        <w:t xml:space="preserve"> «</w:t>
      </w:r>
      <w:r>
        <w:rPr>
          <w:rFonts w:ascii="Times New Roman" w:hAnsi="Times New Roman" w:cs="Times New Roman"/>
          <w:sz w:val="24"/>
          <w:szCs w:val="24"/>
        </w:rPr>
        <w:t>Улыбка</w:t>
      </w:r>
      <w:r w:rsidRPr="009366F1">
        <w:rPr>
          <w:rFonts w:ascii="Times New Roman" w:hAnsi="Times New Roman" w:cs="Times New Roman"/>
          <w:sz w:val="24"/>
          <w:szCs w:val="24"/>
        </w:rPr>
        <w:t>»</w:t>
      </w:r>
      <w:r>
        <w:rPr>
          <w:rFonts w:ascii="Times New Roman" w:hAnsi="Times New Roman" w:cs="Times New Roman"/>
          <w:sz w:val="24"/>
          <w:szCs w:val="24"/>
        </w:rPr>
        <w:t xml:space="preserve"> </w:t>
      </w:r>
      <w:r w:rsidRPr="009366F1">
        <w:rPr>
          <w:rFonts w:ascii="Times New Roman" w:hAnsi="Times New Roman" w:cs="Times New Roman"/>
          <w:sz w:val="24"/>
          <w:szCs w:val="24"/>
        </w:rPr>
        <w:t xml:space="preserve">находится  с </w:t>
      </w:r>
      <w:proofErr w:type="spellStart"/>
      <w:r>
        <w:rPr>
          <w:rFonts w:ascii="Times New Roman" w:hAnsi="Times New Roman" w:cs="Times New Roman"/>
          <w:sz w:val="24"/>
          <w:szCs w:val="24"/>
        </w:rPr>
        <w:t>Кульбаковской</w:t>
      </w:r>
      <w:proofErr w:type="spellEnd"/>
      <w:r>
        <w:rPr>
          <w:rFonts w:ascii="Times New Roman" w:hAnsi="Times New Roman" w:cs="Times New Roman"/>
          <w:sz w:val="24"/>
          <w:szCs w:val="24"/>
        </w:rPr>
        <w:t xml:space="preserve"> начальной </w:t>
      </w:r>
      <w:proofErr w:type="spellStart"/>
      <w:r>
        <w:rPr>
          <w:rFonts w:ascii="Times New Roman" w:hAnsi="Times New Roman" w:cs="Times New Roman"/>
          <w:sz w:val="24"/>
          <w:szCs w:val="24"/>
        </w:rPr>
        <w:t>сош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Кульбаковской</w:t>
      </w:r>
      <w:proofErr w:type="spellEnd"/>
      <w:r>
        <w:rPr>
          <w:rFonts w:ascii="Times New Roman" w:hAnsi="Times New Roman" w:cs="Times New Roman"/>
          <w:sz w:val="24"/>
          <w:szCs w:val="24"/>
        </w:rPr>
        <w:t xml:space="preserve"> </w:t>
      </w:r>
      <w:r w:rsidRPr="009366F1">
        <w:rPr>
          <w:rFonts w:ascii="Times New Roman" w:hAnsi="Times New Roman" w:cs="Times New Roman"/>
          <w:sz w:val="24"/>
          <w:szCs w:val="24"/>
        </w:rPr>
        <w:t xml:space="preserve"> библиотекой.</w:t>
      </w:r>
    </w:p>
    <w:p w:rsidR="00EE2210" w:rsidRPr="00927E16" w:rsidRDefault="00EE2210" w:rsidP="009B680F">
      <w:pPr>
        <w:rPr>
          <w:rFonts w:ascii="Times New Roman" w:hAnsi="Times New Roman" w:cs="Times New Roman"/>
          <w:b/>
          <w:sz w:val="24"/>
          <w:szCs w:val="24"/>
        </w:rPr>
      </w:pPr>
    </w:p>
    <w:p w:rsidR="009B680F" w:rsidRPr="00927E16" w:rsidRDefault="009B680F" w:rsidP="009B680F">
      <w:pPr>
        <w:shd w:val="clear" w:color="auto" w:fill="FFFFFF"/>
        <w:tabs>
          <w:tab w:val="left" w:pos="0"/>
        </w:tabs>
        <w:rPr>
          <w:rFonts w:ascii="Times New Roman" w:hAnsi="Times New Roman" w:cs="Times New Roman"/>
          <w:b/>
          <w:bCs/>
          <w:sz w:val="24"/>
          <w:szCs w:val="24"/>
        </w:rPr>
      </w:pPr>
      <w:r w:rsidRPr="00927E16">
        <w:rPr>
          <w:rFonts w:ascii="Times New Roman" w:hAnsi="Times New Roman" w:cs="Times New Roman"/>
          <w:b/>
          <w:bCs/>
          <w:sz w:val="24"/>
          <w:szCs w:val="24"/>
        </w:rPr>
        <w:t xml:space="preserve">Раздел </w:t>
      </w:r>
      <w:r w:rsidR="00497474">
        <w:rPr>
          <w:rFonts w:ascii="Times New Roman" w:hAnsi="Times New Roman" w:cs="Times New Roman"/>
          <w:b/>
          <w:bCs/>
          <w:sz w:val="24"/>
          <w:szCs w:val="24"/>
        </w:rPr>
        <w:t>1</w:t>
      </w:r>
      <w:r w:rsidR="00DD279D">
        <w:rPr>
          <w:rFonts w:ascii="Times New Roman" w:hAnsi="Times New Roman" w:cs="Times New Roman"/>
          <w:b/>
          <w:bCs/>
          <w:sz w:val="24"/>
          <w:szCs w:val="24"/>
        </w:rPr>
        <w:t>3</w:t>
      </w:r>
      <w:r w:rsidRPr="00927E16">
        <w:rPr>
          <w:rFonts w:ascii="Times New Roman" w:hAnsi="Times New Roman" w:cs="Times New Roman"/>
          <w:b/>
          <w:bCs/>
          <w:sz w:val="24"/>
          <w:szCs w:val="24"/>
        </w:rPr>
        <w:t>. Финансовое обеспечение функционирования и развития учреждения</w:t>
      </w:r>
    </w:p>
    <w:p w:rsidR="009B680F" w:rsidRPr="00927E16" w:rsidRDefault="009B680F" w:rsidP="006B3D4C">
      <w:pPr>
        <w:shd w:val="clear" w:color="auto" w:fill="FFFFFF"/>
        <w:tabs>
          <w:tab w:val="left" w:pos="0"/>
        </w:tabs>
        <w:spacing w:after="0"/>
        <w:jc w:val="both"/>
        <w:rPr>
          <w:rFonts w:ascii="Times New Roman" w:hAnsi="Times New Roman" w:cs="Times New Roman"/>
          <w:bCs/>
          <w:sz w:val="24"/>
          <w:szCs w:val="24"/>
        </w:rPr>
      </w:pPr>
      <w:r w:rsidRPr="00927E16">
        <w:rPr>
          <w:rFonts w:ascii="Times New Roman" w:hAnsi="Times New Roman" w:cs="Times New Roman"/>
          <w:bCs/>
          <w:sz w:val="24"/>
          <w:szCs w:val="24"/>
        </w:rPr>
        <w:tab/>
        <w:t>Дошкольное образовательное учреждение имеет несколько источников финансирования: бюджетные средства, внебюджетные средства (родительская плата за содержан</w:t>
      </w:r>
      <w:r w:rsidR="004313C3">
        <w:rPr>
          <w:rFonts w:ascii="Times New Roman" w:hAnsi="Times New Roman" w:cs="Times New Roman"/>
          <w:bCs/>
          <w:sz w:val="24"/>
          <w:szCs w:val="24"/>
        </w:rPr>
        <w:t>и</w:t>
      </w:r>
      <w:r w:rsidRPr="00927E16">
        <w:rPr>
          <w:rFonts w:ascii="Times New Roman" w:hAnsi="Times New Roman" w:cs="Times New Roman"/>
          <w:bCs/>
          <w:sz w:val="24"/>
          <w:szCs w:val="24"/>
        </w:rPr>
        <w:t>е ребенка в детском саду</w:t>
      </w:r>
      <w:proofErr w:type="gramStart"/>
      <w:r w:rsidRPr="00927E16">
        <w:rPr>
          <w:rFonts w:ascii="Times New Roman" w:hAnsi="Times New Roman" w:cs="Times New Roman"/>
          <w:bCs/>
          <w:sz w:val="24"/>
          <w:szCs w:val="24"/>
        </w:rPr>
        <w:t>) .</w:t>
      </w:r>
      <w:proofErr w:type="gramEnd"/>
    </w:p>
    <w:p w:rsidR="009B680F" w:rsidRPr="00927E16" w:rsidRDefault="009B680F" w:rsidP="006B3D4C">
      <w:pPr>
        <w:shd w:val="clear" w:color="auto" w:fill="FFFFFF"/>
        <w:tabs>
          <w:tab w:val="left" w:pos="0"/>
        </w:tabs>
        <w:spacing w:after="0"/>
        <w:jc w:val="both"/>
        <w:rPr>
          <w:rFonts w:ascii="Times New Roman" w:hAnsi="Times New Roman" w:cs="Times New Roman"/>
          <w:bCs/>
          <w:sz w:val="24"/>
          <w:szCs w:val="24"/>
        </w:rPr>
      </w:pPr>
      <w:r w:rsidRPr="00927E16">
        <w:rPr>
          <w:rFonts w:ascii="Times New Roman" w:hAnsi="Times New Roman" w:cs="Times New Roman"/>
          <w:bCs/>
          <w:sz w:val="24"/>
          <w:szCs w:val="24"/>
        </w:rPr>
        <w:tab/>
        <w:t xml:space="preserve">Внебюджетные средства используются на питание детей.  Бюджетные источники финансирования используются </w:t>
      </w:r>
      <w:proofErr w:type="gramStart"/>
      <w:r w:rsidRPr="00927E16">
        <w:rPr>
          <w:rFonts w:ascii="Times New Roman" w:hAnsi="Times New Roman" w:cs="Times New Roman"/>
          <w:bCs/>
          <w:sz w:val="24"/>
          <w:szCs w:val="24"/>
        </w:rPr>
        <w:t>на  всё</w:t>
      </w:r>
      <w:proofErr w:type="gramEnd"/>
      <w:r w:rsidRPr="00927E16">
        <w:rPr>
          <w:rFonts w:ascii="Times New Roman" w:hAnsi="Times New Roman" w:cs="Times New Roman"/>
          <w:bCs/>
          <w:sz w:val="24"/>
          <w:szCs w:val="24"/>
        </w:rPr>
        <w:t xml:space="preserve"> остальное ( на зарплату сотрудникам, на оплату коммунальных услуг, прочие услуги (договор на обслуживание пожарной сигнализации и </w:t>
      </w:r>
      <w:r w:rsidRPr="00927E16">
        <w:rPr>
          <w:rFonts w:ascii="Times New Roman" w:hAnsi="Times New Roman" w:cs="Times New Roman"/>
          <w:bCs/>
          <w:sz w:val="24"/>
          <w:szCs w:val="24"/>
        </w:rPr>
        <w:lastRenderedPageBreak/>
        <w:t xml:space="preserve">тревожной кнопки), приобретение   хозяйственных и канцелярских товаров, на приобретение посуды и т.д. </w:t>
      </w:r>
    </w:p>
    <w:p w:rsidR="009B680F" w:rsidRPr="00927E16" w:rsidRDefault="009B680F" w:rsidP="00497474">
      <w:pPr>
        <w:shd w:val="clear" w:color="auto" w:fill="FFFFFF"/>
        <w:tabs>
          <w:tab w:val="left" w:pos="0"/>
        </w:tabs>
        <w:spacing w:after="0"/>
        <w:jc w:val="both"/>
        <w:rPr>
          <w:rFonts w:ascii="Times New Roman" w:hAnsi="Times New Roman" w:cs="Times New Roman"/>
          <w:bCs/>
          <w:sz w:val="24"/>
          <w:szCs w:val="24"/>
        </w:rPr>
      </w:pPr>
      <w:r w:rsidRPr="00927E16">
        <w:rPr>
          <w:rFonts w:ascii="Times New Roman" w:hAnsi="Times New Roman" w:cs="Times New Roman"/>
          <w:bCs/>
          <w:sz w:val="24"/>
          <w:szCs w:val="24"/>
        </w:rPr>
        <w:tab/>
      </w:r>
    </w:p>
    <w:p w:rsidR="009B680F" w:rsidRPr="00927E16" w:rsidRDefault="009B680F" w:rsidP="009B680F">
      <w:pPr>
        <w:rPr>
          <w:rFonts w:ascii="Times New Roman" w:hAnsi="Times New Roman" w:cs="Times New Roman"/>
          <w:b/>
          <w:sz w:val="24"/>
          <w:szCs w:val="24"/>
        </w:rPr>
      </w:pPr>
      <w:r w:rsidRPr="00927E16">
        <w:rPr>
          <w:rFonts w:ascii="Times New Roman" w:hAnsi="Times New Roman" w:cs="Times New Roman"/>
          <w:b/>
          <w:sz w:val="24"/>
          <w:szCs w:val="24"/>
        </w:rPr>
        <w:t xml:space="preserve">Раздел </w:t>
      </w:r>
      <w:r w:rsidR="00B768E6">
        <w:rPr>
          <w:rFonts w:ascii="Times New Roman" w:hAnsi="Times New Roman" w:cs="Times New Roman"/>
          <w:b/>
          <w:sz w:val="24"/>
          <w:szCs w:val="24"/>
        </w:rPr>
        <w:t>1</w:t>
      </w:r>
      <w:r w:rsidR="00DD279D">
        <w:rPr>
          <w:rFonts w:ascii="Times New Roman" w:hAnsi="Times New Roman" w:cs="Times New Roman"/>
          <w:b/>
          <w:sz w:val="24"/>
          <w:szCs w:val="24"/>
        </w:rPr>
        <w:t>4</w:t>
      </w:r>
      <w:r w:rsidRPr="00927E16">
        <w:rPr>
          <w:rFonts w:ascii="Times New Roman" w:hAnsi="Times New Roman" w:cs="Times New Roman"/>
          <w:b/>
          <w:sz w:val="24"/>
          <w:szCs w:val="24"/>
        </w:rPr>
        <w:t>. Условия осуществления образовательного процесса</w:t>
      </w:r>
    </w:p>
    <w:p w:rsidR="009B680F" w:rsidRPr="00927E16" w:rsidRDefault="009B680F" w:rsidP="006B3D4C">
      <w:pPr>
        <w:spacing w:after="0"/>
        <w:rPr>
          <w:rFonts w:ascii="Times New Roman" w:hAnsi="Times New Roman" w:cs="Times New Roman"/>
          <w:bCs/>
          <w:sz w:val="24"/>
          <w:szCs w:val="24"/>
        </w:rPr>
      </w:pPr>
      <w:r w:rsidRPr="00927E16">
        <w:rPr>
          <w:rFonts w:ascii="Times New Roman" w:hAnsi="Times New Roman" w:cs="Times New Roman"/>
          <w:bCs/>
          <w:sz w:val="24"/>
          <w:szCs w:val="24"/>
        </w:rPr>
        <w:tab/>
      </w:r>
      <w:r w:rsidRPr="00927E16">
        <w:rPr>
          <w:rFonts w:ascii="Times New Roman" w:hAnsi="Times New Roman" w:cs="Times New Roman"/>
          <w:sz w:val="24"/>
          <w:szCs w:val="24"/>
        </w:rPr>
        <w:t>Для обеспечения полноценного развития и эмоционального благополучия детей педагоги большое внимание уделяли моделированию предметной развивающей сре</w:t>
      </w:r>
      <w:r w:rsidR="00E0332C">
        <w:rPr>
          <w:rFonts w:ascii="Times New Roman" w:hAnsi="Times New Roman" w:cs="Times New Roman"/>
          <w:sz w:val="24"/>
          <w:szCs w:val="24"/>
        </w:rPr>
        <w:t xml:space="preserve">ды, согласовывали требования к </w:t>
      </w:r>
      <w:r w:rsidRPr="00927E16">
        <w:rPr>
          <w:rFonts w:ascii="Times New Roman" w:hAnsi="Times New Roman" w:cs="Times New Roman"/>
          <w:sz w:val="24"/>
          <w:szCs w:val="24"/>
        </w:rPr>
        <w:t xml:space="preserve">среде развития ребенка и реализуемым программам, </w:t>
      </w:r>
      <w:proofErr w:type="gramStart"/>
      <w:r w:rsidRPr="00927E16">
        <w:rPr>
          <w:rFonts w:ascii="Times New Roman" w:hAnsi="Times New Roman" w:cs="Times New Roman"/>
          <w:sz w:val="24"/>
          <w:szCs w:val="24"/>
        </w:rPr>
        <w:t>у</w:t>
      </w:r>
      <w:r w:rsidR="00B768E6">
        <w:rPr>
          <w:rFonts w:ascii="Times New Roman" w:hAnsi="Times New Roman" w:cs="Times New Roman"/>
          <w:sz w:val="24"/>
          <w:szCs w:val="24"/>
        </w:rPr>
        <w:t>читывая  основную</w:t>
      </w:r>
      <w:proofErr w:type="gramEnd"/>
      <w:r w:rsidR="00B768E6">
        <w:rPr>
          <w:rFonts w:ascii="Times New Roman" w:hAnsi="Times New Roman" w:cs="Times New Roman"/>
          <w:sz w:val="24"/>
          <w:szCs w:val="24"/>
        </w:rPr>
        <w:t xml:space="preserve"> специфику МБДОУ</w:t>
      </w:r>
      <w:r w:rsidRPr="00927E16">
        <w:rPr>
          <w:rFonts w:ascii="Times New Roman" w:hAnsi="Times New Roman" w:cs="Times New Roman"/>
          <w:sz w:val="24"/>
          <w:szCs w:val="24"/>
        </w:rPr>
        <w:t xml:space="preserve"> . В течение учебного года были проведены смотры  «Оснащение развивающего пространства в группах»  в контексте основной и дополнительных программ.</w:t>
      </w:r>
      <w:r w:rsidRPr="00927E16">
        <w:rPr>
          <w:rFonts w:ascii="Times New Roman" w:hAnsi="Times New Roman" w:cs="Times New Roman"/>
          <w:bCs/>
          <w:sz w:val="24"/>
          <w:szCs w:val="24"/>
        </w:rPr>
        <w:t xml:space="preserve"> МБДОУ «Детский сад №</w:t>
      </w:r>
      <w:r w:rsidR="00497474">
        <w:rPr>
          <w:rFonts w:ascii="Times New Roman" w:hAnsi="Times New Roman" w:cs="Times New Roman"/>
          <w:bCs/>
          <w:sz w:val="24"/>
          <w:szCs w:val="24"/>
        </w:rPr>
        <w:t>30</w:t>
      </w:r>
      <w:r w:rsidRPr="00927E16">
        <w:rPr>
          <w:rFonts w:ascii="Times New Roman" w:hAnsi="Times New Roman" w:cs="Times New Roman"/>
          <w:bCs/>
          <w:sz w:val="24"/>
          <w:szCs w:val="24"/>
        </w:rPr>
        <w:t xml:space="preserve"> «</w:t>
      </w:r>
      <w:r w:rsidR="00497474">
        <w:rPr>
          <w:rFonts w:ascii="Times New Roman" w:hAnsi="Times New Roman" w:cs="Times New Roman"/>
          <w:bCs/>
          <w:sz w:val="24"/>
          <w:szCs w:val="24"/>
        </w:rPr>
        <w:t>Улыбка</w:t>
      </w:r>
      <w:r w:rsidRPr="00927E16">
        <w:rPr>
          <w:rFonts w:ascii="Times New Roman" w:hAnsi="Times New Roman" w:cs="Times New Roman"/>
          <w:bCs/>
          <w:sz w:val="24"/>
          <w:szCs w:val="24"/>
        </w:rPr>
        <w:t>» функционирует в помещении, отвечающем санитарно-гигиеническим, противоэпидемическим требованиям и правилам пожарной безопасности.</w:t>
      </w:r>
    </w:p>
    <w:p w:rsidR="009B680F" w:rsidRPr="00927E16" w:rsidRDefault="009B680F" w:rsidP="006B3D4C">
      <w:pPr>
        <w:spacing w:after="0"/>
        <w:jc w:val="both"/>
        <w:rPr>
          <w:rFonts w:ascii="Times New Roman" w:hAnsi="Times New Roman" w:cs="Times New Roman"/>
          <w:sz w:val="24"/>
          <w:szCs w:val="24"/>
        </w:rPr>
      </w:pPr>
      <w:r w:rsidRPr="00927E16">
        <w:rPr>
          <w:rFonts w:ascii="Times New Roman" w:hAnsi="Times New Roman" w:cs="Times New Roman"/>
          <w:sz w:val="24"/>
          <w:szCs w:val="24"/>
        </w:rPr>
        <w:t>Муниципальное бюджетное дошкольное образовательное учреждение «Детский сад №</w:t>
      </w:r>
      <w:r w:rsidR="00497474">
        <w:rPr>
          <w:rFonts w:ascii="Times New Roman" w:hAnsi="Times New Roman" w:cs="Times New Roman"/>
          <w:sz w:val="24"/>
          <w:szCs w:val="24"/>
        </w:rPr>
        <w:t>30</w:t>
      </w:r>
      <w:r w:rsidR="005A2370">
        <w:rPr>
          <w:rFonts w:ascii="Times New Roman" w:hAnsi="Times New Roman" w:cs="Times New Roman"/>
          <w:sz w:val="24"/>
          <w:szCs w:val="24"/>
        </w:rPr>
        <w:t xml:space="preserve"> </w:t>
      </w:r>
      <w:r w:rsidRPr="00927E16">
        <w:rPr>
          <w:rFonts w:ascii="Times New Roman" w:hAnsi="Times New Roman" w:cs="Times New Roman"/>
          <w:sz w:val="24"/>
          <w:szCs w:val="24"/>
        </w:rPr>
        <w:t>«</w:t>
      </w:r>
      <w:r w:rsidR="00497474">
        <w:rPr>
          <w:rFonts w:ascii="Times New Roman" w:hAnsi="Times New Roman" w:cs="Times New Roman"/>
          <w:sz w:val="24"/>
          <w:szCs w:val="24"/>
        </w:rPr>
        <w:t>Улыбка</w:t>
      </w:r>
      <w:r w:rsidRPr="00927E16">
        <w:rPr>
          <w:rFonts w:ascii="Times New Roman" w:hAnsi="Times New Roman" w:cs="Times New Roman"/>
          <w:sz w:val="24"/>
          <w:szCs w:val="24"/>
        </w:rPr>
        <w:t>»  построено в 19</w:t>
      </w:r>
      <w:r w:rsidR="00497474">
        <w:rPr>
          <w:rFonts w:ascii="Times New Roman" w:hAnsi="Times New Roman" w:cs="Times New Roman"/>
          <w:sz w:val="24"/>
          <w:szCs w:val="24"/>
        </w:rPr>
        <w:t>8</w:t>
      </w:r>
      <w:r w:rsidR="00E0105E">
        <w:rPr>
          <w:rFonts w:ascii="Times New Roman" w:hAnsi="Times New Roman" w:cs="Times New Roman"/>
          <w:sz w:val="24"/>
          <w:szCs w:val="24"/>
        </w:rPr>
        <w:t>7</w:t>
      </w:r>
      <w:r w:rsidRPr="00927E16">
        <w:rPr>
          <w:rFonts w:ascii="Times New Roman" w:hAnsi="Times New Roman" w:cs="Times New Roman"/>
          <w:sz w:val="24"/>
          <w:szCs w:val="24"/>
        </w:rPr>
        <w:t xml:space="preserve"> году, здание одноэтажное, </w:t>
      </w:r>
      <w:r w:rsidR="00497474">
        <w:rPr>
          <w:rFonts w:ascii="Times New Roman" w:hAnsi="Times New Roman" w:cs="Times New Roman"/>
          <w:sz w:val="24"/>
          <w:szCs w:val="24"/>
        </w:rPr>
        <w:t>кирпичное</w:t>
      </w:r>
      <w:r w:rsidRPr="00927E16">
        <w:rPr>
          <w:rFonts w:ascii="Times New Roman" w:hAnsi="Times New Roman" w:cs="Times New Roman"/>
          <w:sz w:val="24"/>
          <w:szCs w:val="24"/>
        </w:rPr>
        <w:t>.</w:t>
      </w:r>
    </w:p>
    <w:p w:rsidR="009B680F" w:rsidRPr="00927E16" w:rsidRDefault="009B680F" w:rsidP="006B3D4C">
      <w:pPr>
        <w:spacing w:after="0"/>
        <w:jc w:val="both"/>
        <w:rPr>
          <w:rFonts w:ascii="Times New Roman" w:hAnsi="Times New Roman" w:cs="Times New Roman"/>
          <w:sz w:val="24"/>
          <w:szCs w:val="24"/>
        </w:rPr>
      </w:pPr>
      <w:r w:rsidRPr="00927E16">
        <w:rPr>
          <w:rFonts w:ascii="Times New Roman" w:hAnsi="Times New Roman" w:cs="Times New Roman"/>
          <w:sz w:val="24"/>
          <w:szCs w:val="24"/>
        </w:rPr>
        <w:t> Территория ограждена забором. На территории детского сада расположена   спортивная площадка,  а также 2 групповые площадки с теневыми навесами, для организации прогулки с детьми дошкольного возраста. Зд</w:t>
      </w:r>
      <w:r w:rsidR="00E0332C">
        <w:rPr>
          <w:rFonts w:ascii="Times New Roman" w:hAnsi="Times New Roman" w:cs="Times New Roman"/>
          <w:sz w:val="24"/>
          <w:szCs w:val="24"/>
        </w:rPr>
        <w:t>есь имеются: песочницы, качели,</w:t>
      </w:r>
      <w:r w:rsidRPr="00927E16">
        <w:rPr>
          <w:rFonts w:ascii="Times New Roman" w:hAnsi="Times New Roman" w:cs="Times New Roman"/>
          <w:sz w:val="24"/>
          <w:szCs w:val="24"/>
        </w:rPr>
        <w:t xml:space="preserve"> </w:t>
      </w:r>
      <w:proofErr w:type="gramStart"/>
      <w:r w:rsidRPr="00927E16">
        <w:rPr>
          <w:rFonts w:ascii="Times New Roman" w:hAnsi="Times New Roman" w:cs="Times New Roman"/>
          <w:sz w:val="24"/>
          <w:szCs w:val="24"/>
        </w:rPr>
        <w:t>корабли,  гимнастические</w:t>
      </w:r>
      <w:proofErr w:type="gramEnd"/>
      <w:r w:rsidRPr="00927E16">
        <w:rPr>
          <w:rFonts w:ascii="Times New Roman" w:hAnsi="Times New Roman" w:cs="Times New Roman"/>
          <w:sz w:val="24"/>
          <w:szCs w:val="24"/>
        </w:rPr>
        <w:t xml:space="preserve"> лестницы, баскетбольная стойка</w:t>
      </w:r>
      <w:r w:rsidR="005A2370">
        <w:rPr>
          <w:rFonts w:ascii="Times New Roman" w:hAnsi="Times New Roman" w:cs="Times New Roman"/>
          <w:sz w:val="24"/>
          <w:szCs w:val="24"/>
        </w:rPr>
        <w:t>.</w:t>
      </w:r>
      <w:r w:rsidRPr="00927E16">
        <w:rPr>
          <w:rFonts w:ascii="Times New Roman" w:hAnsi="Times New Roman" w:cs="Times New Roman"/>
          <w:sz w:val="24"/>
          <w:szCs w:val="24"/>
        </w:rPr>
        <w:t xml:space="preserve">.   </w:t>
      </w:r>
    </w:p>
    <w:p w:rsidR="009B680F" w:rsidRPr="00927E16" w:rsidRDefault="009B680F" w:rsidP="006B3D4C">
      <w:pPr>
        <w:spacing w:after="0"/>
        <w:jc w:val="both"/>
        <w:rPr>
          <w:rFonts w:ascii="Times New Roman" w:eastAsia="Calibri" w:hAnsi="Times New Roman" w:cs="Times New Roman"/>
          <w:bCs/>
          <w:sz w:val="24"/>
          <w:szCs w:val="24"/>
        </w:rPr>
      </w:pPr>
      <w:r w:rsidRPr="00927E16">
        <w:rPr>
          <w:rFonts w:ascii="Times New Roman" w:eastAsia="Calibri" w:hAnsi="Times New Roman" w:cs="Times New Roman"/>
          <w:bCs/>
          <w:sz w:val="24"/>
          <w:szCs w:val="24"/>
        </w:rPr>
        <w:t xml:space="preserve">Территория детского сада озеленена насаждениями. </w:t>
      </w:r>
    </w:p>
    <w:p w:rsidR="009B680F" w:rsidRPr="00927E16" w:rsidRDefault="009B680F" w:rsidP="006B3D4C">
      <w:pPr>
        <w:spacing w:after="0"/>
        <w:jc w:val="both"/>
        <w:rPr>
          <w:rFonts w:ascii="Times New Roman" w:eastAsia="Calibri" w:hAnsi="Times New Roman" w:cs="Times New Roman"/>
          <w:b/>
          <w:sz w:val="24"/>
          <w:szCs w:val="24"/>
        </w:rPr>
      </w:pPr>
      <w:r w:rsidRPr="00927E16">
        <w:rPr>
          <w:rFonts w:ascii="Times New Roman" w:eastAsia="Calibri" w:hAnsi="Times New Roman" w:cs="Times New Roman"/>
          <w:bCs/>
          <w:sz w:val="24"/>
          <w:szCs w:val="24"/>
        </w:rPr>
        <w:t xml:space="preserve">Групповые помещения обеспечены мебелью и игровым оборудованием в достаточном количестве. Развивающая среда детского сада организована с учетом интересов детей и отвечает их возрастным особенностям. </w:t>
      </w:r>
    </w:p>
    <w:p w:rsidR="009B680F" w:rsidRPr="00927E16" w:rsidRDefault="009B680F" w:rsidP="006B3D4C">
      <w:pPr>
        <w:spacing w:after="0"/>
        <w:jc w:val="both"/>
        <w:rPr>
          <w:rFonts w:ascii="Times New Roman" w:eastAsia="Calibri" w:hAnsi="Times New Roman" w:cs="Times New Roman"/>
          <w:sz w:val="24"/>
          <w:szCs w:val="24"/>
        </w:rPr>
      </w:pPr>
      <w:r w:rsidRPr="00927E16">
        <w:rPr>
          <w:rFonts w:ascii="Times New Roman" w:eastAsia="Calibri" w:hAnsi="Times New Roman" w:cs="Times New Roman"/>
          <w:sz w:val="24"/>
          <w:szCs w:val="24"/>
        </w:rPr>
        <w:t xml:space="preserve">В ДОУ создана комфортная предметно-развивающая среда, соответствующая реализуемым образовательным программам, эстетическим и гигиеническим требованиям.  </w:t>
      </w:r>
    </w:p>
    <w:p w:rsidR="009B680F" w:rsidRPr="00927E16" w:rsidRDefault="009B680F" w:rsidP="006B3D4C">
      <w:pPr>
        <w:spacing w:after="0"/>
        <w:rPr>
          <w:rFonts w:ascii="Times New Roman" w:eastAsia="Times New Roman" w:hAnsi="Times New Roman" w:cs="Times New Roman"/>
          <w:snapToGrid w:val="0"/>
          <w:w w:val="1"/>
          <w:sz w:val="24"/>
          <w:szCs w:val="24"/>
          <w:bdr w:val="none" w:sz="0" w:space="0" w:color="auto" w:frame="1"/>
          <w:shd w:val="clear" w:color="auto" w:fill="000000"/>
        </w:rPr>
      </w:pPr>
      <w:r w:rsidRPr="00927E16">
        <w:rPr>
          <w:rFonts w:ascii="Times New Roman" w:hAnsi="Times New Roman" w:cs="Times New Roman"/>
          <w:sz w:val="24"/>
          <w:szCs w:val="24"/>
        </w:rPr>
        <w:t xml:space="preserve">Помещения эстетично оформлены, создана обстановка, которая обеспечивает психологически комфортное пребывание детей в детском саду. </w:t>
      </w:r>
    </w:p>
    <w:p w:rsidR="009B680F" w:rsidRPr="00927E16" w:rsidRDefault="009B680F" w:rsidP="006B3D4C">
      <w:pPr>
        <w:pStyle w:val="stile1"/>
        <w:spacing w:before="0" w:after="0"/>
        <w:rPr>
          <w:rFonts w:ascii="Times New Roman" w:hAnsi="Times New Roman" w:cs="Times New Roman"/>
          <w:sz w:val="24"/>
          <w:szCs w:val="24"/>
        </w:rPr>
      </w:pPr>
      <w:r w:rsidRPr="00927E16">
        <w:rPr>
          <w:rFonts w:ascii="Times New Roman" w:hAnsi="Times New Roman" w:cs="Times New Roman"/>
          <w:sz w:val="24"/>
          <w:szCs w:val="24"/>
        </w:rPr>
        <w:t xml:space="preserve"> В  группах для организации жизнедеятельности детей  оборудованы:</w:t>
      </w:r>
    </w:p>
    <w:p w:rsidR="009B680F" w:rsidRPr="00927E16" w:rsidRDefault="009B680F" w:rsidP="009B680F">
      <w:pPr>
        <w:pStyle w:val="stile1"/>
        <w:spacing w:before="0" w:after="0"/>
        <w:ind w:left="376"/>
        <w:jc w:val="left"/>
        <w:rPr>
          <w:rFonts w:ascii="Times New Roman" w:hAnsi="Times New Roman" w:cs="Times New Roman"/>
          <w:sz w:val="24"/>
          <w:szCs w:val="24"/>
        </w:rPr>
      </w:pPr>
      <w:r w:rsidRPr="00927E16">
        <w:rPr>
          <w:rFonts w:ascii="Times New Roman" w:hAnsi="Times New Roman" w:cs="Times New Roman"/>
          <w:sz w:val="24"/>
          <w:szCs w:val="24"/>
        </w:rPr>
        <w:t>-уголок детского творчества;</w:t>
      </w:r>
      <w:r w:rsidRPr="00927E16">
        <w:rPr>
          <w:rFonts w:ascii="Times New Roman" w:hAnsi="Times New Roman" w:cs="Times New Roman"/>
          <w:sz w:val="24"/>
          <w:szCs w:val="24"/>
        </w:rPr>
        <w:br/>
        <w:t>- уголок уединения;</w:t>
      </w:r>
      <w:r w:rsidRPr="00927E16">
        <w:rPr>
          <w:rFonts w:ascii="Times New Roman" w:hAnsi="Times New Roman" w:cs="Times New Roman"/>
          <w:sz w:val="24"/>
          <w:szCs w:val="24"/>
        </w:rPr>
        <w:br/>
        <w:t>- уголок природы;</w:t>
      </w:r>
      <w:r w:rsidRPr="00927E16">
        <w:rPr>
          <w:rFonts w:ascii="Times New Roman" w:hAnsi="Times New Roman" w:cs="Times New Roman"/>
          <w:sz w:val="24"/>
          <w:szCs w:val="24"/>
        </w:rPr>
        <w:br/>
        <w:t>- спортивный уголок;</w:t>
      </w:r>
      <w:r w:rsidRPr="00927E16">
        <w:rPr>
          <w:rFonts w:ascii="Times New Roman" w:hAnsi="Times New Roman" w:cs="Times New Roman"/>
          <w:sz w:val="24"/>
          <w:szCs w:val="24"/>
        </w:rPr>
        <w:br/>
        <w:t>- театральный уголок;</w:t>
      </w:r>
      <w:r w:rsidRPr="00927E16">
        <w:rPr>
          <w:rFonts w:ascii="Times New Roman" w:hAnsi="Times New Roman" w:cs="Times New Roman"/>
          <w:sz w:val="24"/>
          <w:szCs w:val="24"/>
        </w:rPr>
        <w:br/>
        <w:t>- книжный уголок;</w:t>
      </w:r>
      <w:r w:rsidRPr="00927E16">
        <w:rPr>
          <w:rFonts w:ascii="Times New Roman" w:hAnsi="Times New Roman" w:cs="Times New Roman"/>
          <w:sz w:val="24"/>
          <w:szCs w:val="24"/>
        </w:rPr>
        <w:br/>
        <w:t>- игровые уголки для мальчиков и девочек;</w:t>
      </w:r>
      <w:r w:rsidRPr="00927E16">
        <w:rPr>
          <w:rFonts w:ascii="Times New Roman" w:hAnsi="Times New Roman" w:cs="Times New Roman"/>
          <w:sz w:val="24"/>
          <w:szCs w:val="24"/>
        </w:rPr>
        <w:br/>
        <w:t>- уголок детского экспериментирования.</w:t>
      </w:r>
    </w:p>
    <w:p w:rsidR="009B680F" w:rsidRPr="00927E16" w:rsidRDefault="009B680F" w:rsidP="006B3D4C">
      <w:pPr>
        <w:spacing w:after="0"/>
        <w:rPr>
          <w:rFonts w:ascii="Times New Roman" w:hAnsi="Times New Roman" w:cs="Times New Roman"/>
          <w:sz w:val="24"/>
          <w:szCs w:val="24"/>
        </w:rPr>
      </w:pPr>
      <w:r w:rsidRPr="00927E16">
        <w:rPr>
          <w:rFonts w:ascii="Times New Roman" w:hAnsi="Times New Roman" w:cs="Times New Roman"/>
          <w:sz w:val="24"/>
          <w:szCs w:val="24"/>
        </w:rPr>
        <w:t>Для продуктивной и творческой деятельности детей и сотрудников МБДОУ  в образовательно-воспитательном процессе задействованы следующие технические средства обучения: компьют</w:t>
      </w:r>
      <w:r w:rsidR="00497474">
        <w:rPr>
          <w:rFonts w:ascii="Times New Roman" w:hAnsi="Times New Roman" w:cs="Times New Roman"/>
          <w:sz w:val="24"/>
          <w:szCs w:val="24"/>
        </w:rPr>
        <w:t>ер, принтер, ксерокс,</w:t>
      </w:r>
      <w:r w:rsidRPr="00927E16">
        <w:rPr>
          <w:rFonts w:ascii="Times New Roman" w:hAnsi="Times New Roman" w:cs="Times New Roman"/>
          <w:sz w:val="24"/>
          <w:szCs w:val="24"/>
        </w:rPr>
        <w:t xml:space="preserve"> телевизор, </w:t>
      </w:r>
      <w:r w:rsidRPr="00927E16">
        <w:rPr>
          <w:rFonts w:ascii="Times New Roman" w:hAnsi="Times New Roman" w:cs="Times New Roman"/>
          <w:sz w:val="24"/>
          <w:szCs w:val="24"/>
          <w:lang w:val="en-US"/>
        </w:rPr>
        <w:t>DVD</w:t>
      </w:r>
      <w:r w:rsidRPr="00927E16">
        <w:rPr>
          <w:rFonts w:ascii="Times New Roman" w:hAnsi="Times New Roman" w:cs="Times New Roman"/>
          <w:sz w:val="24"/>
          <w:szCs w:val="24"/>
        </w:rPr>
        <w:t>.</w:t>
      </w:r>
    </w:p>
    <w:p w:rsidR="009B680F" w:rsidRPr="00927E16" w:rsidRDefault="009B680F" w:rsidP="006B3D4C">
      <w:pPr>
        <w:spacing w:after="0"/>
        <w:rPr>
          <w:rFonts w:ascii="Times New Roman" w:hAnsi="Times New Roman" w:cs="Times New Roman"/>
          <w:sz w:val="24"/>
          <w:szCs w:val="24"/>
        </w:rPr>
      </w:pPr>
      <w:r w:rsidRPr="00927E16">
        <w:rPr>
          <w:rFonts w:ascii="Times New Roman" w:hAnsi="Times New Roman" w:cs="Times New Roman"/>
          <w:sz w:val="24"/>
          <w:szCs w:val="24"/>
        </w:rPr>
        <w:t>В ДОУ имеются специальные помещения:</w:t>
      </w:r>
    </w:p>
    <w:p w:rsidR="009B680F" w:rsidRPr="00927E16" w:rsidRDefault="009B680F" w:rsidP="006B3D4C">
      <w:pPr>
        <w:pStyle w:val="stile1"/>
        <w:spacing w:before="0" w:after="0"/>
        <w:jc w:val="left"/>
        <w:rPr>
          <w:rFonts w:ascii="Times New Roman" w:hAnsi="Times New Roman" w:cs="Times New Roman"/>
          <w:sz w:val="24"/>
          <w:szCs w:val="24"/>
        </w:rPr>
      </w:pPr>
      <w:r w:rsidRPr="00927E16">
        <w:rPr>
          <w:rFonts w:ascii="Times New Roman" w:hAnsi="Times New Roman" w:cs="Times New Roman"/>
          <w:sz w:val="24"/>
          <w:szCs w:val="24"/>
        </w:rPr>
        <w:t xml:space="preserve"> групповые комнаты,  </w:t>
      </w:r>
      <w:r w:rsidR="00480D0D">
        <w:rPr>
          <w:rFonts w:ascii="Times New Roman" w:hAnsi="Times New Roman" w:cs="Times New Roman"/>
          <w:sz w:val="24"/>
          <w:szCs w:val="24"/>
        </w:rPr>
        <w:t xml:space="preserve"> </w:t>
      </w:r>
      <w:r w:rsidR="00B768E6">
        <w:rPr>
          <w:rFonts w:ascii="Times New Roman" w:hAnsi="Times New Roman" w:cs="Times New Roman"/>
          <w:sz w:val="24"/>
          <w:szCs w:val="24"/>
        </w:rPr>
        <w:t>спальные,</w:t>
      </w:r>
      <w:r w:rsidRPr="00927E16">
        <w:rPr>
          <w:rFonts w:ascii="Times New Roman" w:hAnsi="Times New Roman" w:cs="Times New Roman"/>
          <w:sz w:val="24"/>
          <w:szCs w:val="24"/>
        </w:rPr>
        <w:t xml:space="preserve"> раздевальн</w:t>
      </w:r>
      <w:r w:rsidR="00480D0D">
        <w:rPr>
          <w:rFonts w:ascii="Times New Roman" w:hAnsi="Times New Roman" w:cs="Times New Roman"/>
          <w:sz w:val="24"/>
          <w:szCs w:val="24"/>
        </w:rPr>
        <w:t>ая</w:t>
      </w:r>
      <w:r w:rsidRPr="00927E16">
        <w:rPr>
          <w:rFonts w:ascii="Times New Roman" w:hAnsi="Times New Roman" w:cs="Times New Roman"/>
          <w:sz w:val="24"/>
          <w:szCs w:val="24"/>
        </w:rPr>
        <w:t>, сануз</w:t>
      </w:r>
      <w:r w:rsidR="00480D0D">
        <w:rPr>
          <w:rFonts w:ascii="Times New Roman" w:hAnsi="Times New Roman" w:cs="Times New Roman"/>
          <w:sz w:val="24"/>
          <w:szCs w:val="24"/>
        </w:rPr>
        <w:t>ел</w:t>
      </w:r>
      <w:r w:rsidR="00B768E6">
        <w:rPr>
          <w:rFonts w:ascii="Times New Roman" w:hAnsi="Times New Roman" w:cs="Times New Roman"/>
          <w:sz w:val="24"/>
          <w:szCs w:val="24"/>
        </w:rPr>
        <w:t>, пищеблок</w:t>
      </w:r>
      <w:r w:rsidRPr="00927E16">
        <w:rPr>
          <w:rFonts w:ascii="Times New Roman" w:hAnsi="Times New Roman" w:cs="Times New Roman"/>
          <w:sz w:val="24"/>
          <w:szCs w:val="24"/>
        </w:rPr>
        <w:t xml:space="preserve">, </w:t>
      </w:r>
      <w:r w:rsidR="00480D0D">
        <w:rPr>
          <w:rFonts w:ascii="Times New Roman" w:hAnsi="Times New Roman" w:cs="Times New Roman"/>
          <w:sz w:val="24"/>
          <w:szCs w:val="24"/>
        </w:rPr>
        <w:t xml:space="preserve"> </w:t>
      </w:r>
      <w:r w:rsidR="00B768E6">
        <w:rPr>
          <w:rFonts w:ascii="Times New Roman" w:hAnsi="Times New Roman" w:cs="Times New Roman"/>
          <w:sz w:val="24"/>
          <w:szCs w:val="24"/>
        </w:rPr>
        <w:t xml:space="preserve"> прачечная, медицинский кабинет.</w:t>
      </w:r>
    </w:p>
    <w:p w:rsidR="009B680F" w:rsidRPr="00927E16" w:rsidRDefault="009B680F" w:rsidP="009B680F">
      <w:pPr>
        <w:rPr>
          <w:rFonts w:ascii="Times New Roman" w:hAnsi="Times New Roman" w:cs="Times New Roman"/>
          <w:b/>
          <w:sz w:val="24"/>
          <w:szCs w:val="24"/>
        </w:rPr>
      </w:pPr>
      <w:r w:rsidRPr="00927E16">
        <w:rPr>
          <w:rFonts w:ascii="Times New Roman" w:hAnsi="Times New Roman" w:cs="Times New Roman"/>
          <w:b/>
          <w:sz w:val="24"/>
          <w:szCs w:val="24"/>
        </w:rPr>
        <w:t xml:space="preserve">Раздел </w:t>
      </w:r>
      <w:r w:rsidR="00DD279D">
        <w:rPr>
          <w:rFonts w:ascii="Times New Roman" w:hAnsi="Times New Roman" w:cs="Times New Roman"/>
          <w:b/>
          <w:sz w:val="24"/>
          <w:szCs w:val="24"/>
        </w:rPr>
        <w:t>15</w:t>
      </w:r>
      <w:r w:rsidRPr="00927E16">
        <w:rPr>
          <w:rFonts w:ascii="Times New Roman" w:hAnsi="Times New Roman" w:cs="Times New Roman"/>
          <w:b/>
          <w:sz w:val="24"/>
          <w:szCs w:val="24"/>
        </w:rPr>
        <w:t>. Перспективы деятельности ДОУ (с задачами на следующий учебный год)</w:t>
      </w:r>
    </w:p>
    <w:p w:rsidR="00DA7043" w:rsidRPr="00DA7043" w:rsidRDefault="00DD279D" w:rsidP="00DA7043">
      <w:pPr>
        <w:pStyle w:val="aa"/>
        <w:spacing w:before="0" w:beforeAutospacing="0" w:after="0" w:afterAutospacing="0"/>
        <w:jc w:val="both"/>
      </w:pPr>
      <w:r w:rsidRPr="00DD279D">
        <w:t>Деятельность коллектива ДОУ в течение 201</w:t>
      </w:r>
      <w:r w:rsidR="002603F0">
        <w:t>9</w:t>
      </w:r>
      <w:r w:rsidRPr="00DD279D">
        <w:t xml:space="preserve"> учебного года в достаточной степени обеспечивала благоприятные условия для полноценного проживания детьми дошкольного детства, всестороннее развитие психических и физических качеств детей в соответствии с возрастными и индивидуальными особенностями.</w:t>
      </w:r>
      <w:r w:rsidR="00DA7043" w:rsidRPr="00DA7043">
        <w:t xml:space="preserve"> </w:t>
      </w:r>
      <w:r w:rsidR="00DA7043">
        <w:t>Работа</w:t>
      </w:r>
      <w:r w:rsidR="00DA7043" w:rsidRPr="00DA7043">
        <w:t xml:space="preserve"> коллектива ДОУ в течение   учебного года была разнообразной и многоплановой. Достигнутые результаты работы в целом соответствовали  поставленным в начале учебного года целям и задачам</w:t>
      </w:r>
      <w:r w:rsidR="00DA7043" w:rsidRPr="00DA7043">
        <w:rPr>
          <w:rStyle w:val="ab"/>
        </w:rPr>
        <w:t>.</w:t>
      </w:r>
    </w:p>
    <w:p w:rsidR="00DA7043" w:rsidRPr="00DA7043" w:rsidRDefault="00DA7043" w:rsidP="00DA7043">
      <w:pPr>
        <w:spacing w:after="0" w:line="240" w:lineRule="auto"/>
        <w:rPr>
          <w:rFonts w:ascii="Times New Roman" w:hAnsi="Times New Roman" w:cs="Times New Roman"/>
          <w:sz w:val="24"/>
          <w:szCs w:val="24"/>
        </w:rPr>
      </w:pPr>
    </w:p>
    <w:p w:rsidR="00DD279D" w:rsidRPr="00DD279D" w:rsidRDefault="00DD279D" w:rsidP="00DD279D">
      <w:pPr>
        <w:spacing w:after="0" w:line="250" w:lineRule="atLeast"/>
        <w:rPr>
          <w:rFonts w:ascii="Times New Roman" w:hAnsi="Times New Roman" w:cs="Times New Roman"/>
          <w:sz w:val="24"/>
          <w:szCs w:val="24"/>
        </w:rPr>
      </w:pPr>
    </w:p>
    <w:p w:rsidR="00DD279D" w:rsidRPr="00DD279D" w:rsidRDefault="00DD279D" w:rsidP="00DD279D">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На современном этапе развития общества актуальной остается проблема обновления воспитательно-образовательного процесса в детском саду, ориентации образования на ребенка и его потребности, создание в ДОУ условий обеспечивающих максимальное развитие личности каждого воспитанника.</w:t>
      </w:r>
    </w:p>
    <w:p w:rsidR="009B680F" w:rsidRPr="00927E16" w:rsidRDefault="009B680F" w:rsidP="006B3D4C">
      <w:pPr>
        <w:tabs>
          <w:tab w:val="center" w:pos="0"/>
        </w:tabs>
        <w:spacing w:after="0"/>
        <w:jc w:val="both"/>
        <w:rPr>
          <w:rFonts w:ascii="Times New Roman" w:hAnsi="Times New Roman" w:cs="Times New Roman"/>
          <w:sz w:val="24"/>
          <w:szCs w:val="24"/>
        </w:rPr>
      </w:pPr>
      <w:r w:rsidRPr="00927E16">
        <w:rPr>
          <w:rFonts w:ascii="Times New Roman" w:hAnsi="Times New Roman" w:cs="Times New Roman"/>
          <w:sz w:val="24"/>
          <w:szCs w:val="24"/>
        </w:rPr>
        <w:tab/>
      </w:r>
    </w:p>
    <w:p w:rsidR="009B680F" w:rsidRPr="00927E16" w:rsidRDefault="009B680F" w:rsidP="009B680F">
      <w:pPr>
        <w:rPr>
          <w:rFonts w:ascii="Times New Roman" w:hAnsi="Times New Roman" w:cs="Times New Roman"/>
          <w:b/>
          <w:sz w:val="24"/>
          <w:szCs w:val="24"/>
        </w:rPr>
      </w:pPr>
    </w:p>
    <w:p w:rsidR="009B680F" w:rsidRPr="00927E16" w:rsidRDefault="009B680F" w:rsidP="009B680F">
      <w:pPr>
        <w:jc w:val="center"/>
        <w:rPr>
          <w:rFonts w:ascii="Times New Roman" w:hAnsi="Times New Roman" w:cs="Times New Roman"/>
          <w:sz w:val="24"/>
          <w:szCs w:val="24"/>
        </w:rPr>
      </w:pPr>
      <w:r w:rsidRPr="00927E16">
        <w:rPr>
          <w:rFonts w:ascii="Times New Roman" w:hAnsi="Times New Roman" w:cs="Times New Roman"/>
          <w:b/>
          <w:sz w:val="24"/>
          <w:szCs w:val="24"/>
        </w:rPr>
        <w:t>Основные направления ближайшего развития ДОУ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6960"/>
      </w:tblGrid>
      <w:tr w:rsidR="009B680F" w:rsidRPr="00927E16" w:rsidTr="009B680F">
        <w:tc>
          <w:tcPr>
            <w:tcW w:w="2611"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both"/>
              <w:rPr>
                <w:rFonts w:ascii="Times New Roman" w:hAnsi="Times New Roman" w:cs="Times New Roman"/>
                <w:b/>
                <w:sz w:val="24"/>
                <w:szCs w:val="24"/>
              </w:rPr>
            </w:pPr>
            <w:r w:rsidRPr="00927E16">
              <w:rPr>
                <w:rFonts w:ascii="Times New Roman" w:hAnsi="Times New Roman" w:cs="Times New Roman"/>
                <w:b/>
                <w:sz w:val="24"/>
                <w:szCs w:val="24"/>
              </w:rPr>
              <w:t>Направление развития ДОУ</w:t>
            </w:r>
          </w:p>
        </w:tc>
        <w:tc>
          <w:tcPr>
            <w:tcW w:w="6960"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center"/>
              <w:rPr>
                <w:rFonts w:ascii="Times New Roman" w:hAnsi="Times New Roman" w:cs="Times New Roman"/>
                <w:b/>
                <w:sz w:val="24"/>
                <w:szCs w:val="24"/>
              </w:rPr>
            </w:pPr>
            <w:r w:rsidRPr="00927E16">
              <w:rPr>
                <w:rFonts w:ascii="Times New Roman" w:hAnsi="Times New Roman" w:cs="Times New Roman"/>
                <w:b/>
                <w:sz w:val="24"/>
                <w:szCs w:val="24"/>
              </w:rPr>
              <w:t>Основные мероприятия</w:t>
            </w:r>
          </w:p>
        </w:tc>
      </w:tr>
      <w:tr w:rsidR="009B680F" w:rsidRPr="00927E16" w:rsidTr="009B680F">
        <w:tc>
          <w:tcPr>
            <w:tcW w:w="2611" w:type="dxa"/>
            <w:tcBorders>
              <w:top w:val="single" w:sz="4" w:space="0" w:color="auto"/>
              <w:left w:val="single" w:sz="4" w:space="0" w:color="auto"/>
              <w:bottom w:val="single" w:sz="4" w:space="0" w:color="auto"/>
              <w:right w:val="single" w:sz="4" w:space="0" w:color="auto"/>
            </w:tcBorders>
            <w:hideMark/>
          </w:tcPr>
          <w:p w:rsidR="00715EC6" w:rsidRPr="007A5673" w:rsidRDefault="00715EC6" w:rsidP="00715EC6">
            <w:pPr>
              <w:pStyle w:val="aa"/>
              <w:spacing w:before="0" w:beforeAutospacing="0" w:after="0" w:afterAutospacing="0"/>
              <w:rPr>
                <w:b/>
                <w:sz w:val="28"/>
                <w:szCs w:val="28"/>
              </w:rPr>
            </w:pPr>
            <w:r w:rsidRPr="007A5673">
              <w:rPr>
                <w:rStyle w:val="ab"/>
                <w:b w:val="0"/>
              </w:rPr>
              <w:t xml:space="preserve">Активизировать работу по социально-коммуникативному развитию воспитанников в условиях </w:t>
            </w:r>
            <w:proofErr w:type="gramStart"/>
            <w:r w:rsidRPr="007A5673">
              <w:rPr>
                <w:rStyle w:val="ab"/>
                <w:b w:val="0"/>
              </w:rPr>
              <w:t>реализации  ФГОС</w:t>
            </w:r>
            <w:proofErr w:type="gramEnd"/>
            <w:r w:rsidRPr="007A5673">
              <w:rPr>
                <w:rStyle w:val="ab"/>
                <w:b w:val="0"/>
              </w:rPr>
              <w:t xml:space="preserve"> ДО через инновационные технологии.</w:t>
            </w:r>
          </w:p>
          <w:p w:rsidR="009B680F" w:rsidRPr="00927E16" w:rsidRDefault="009B680F" w:rsidP="00DD279D">
            <w:pPr>
              <w:jc w:val="both"/>
              <w:rPr>
                <w:rFonts w:ascii="Times New Roman" w:hAnsi="Times New Roman" w:cs="Times New Roman"/>
                <w:sz w:val="24"/>
                <w:szCs w:val="24"/>
              </w:rPr>
            </w:pPr>
          </w:p>
        </w:tc>
        <w:tc>
          <w:tcPr>
            <w:tcW w:w="6960" w:type="dxa"/>
            <w:tcBorders>
              <w:top w:val="single" w:sz="4" w:space="0" w:color="auto"/>
              <w:left w:val="single" w:sz="4" w:space="0" w:color="auto"/>
              <w:bottom w:val="single" w:sz="4" w:space="0" w:color="auto"/>
              <w:right w:val="single" w:sz="4" w:space="0" w:color="auto"/>
            </w:tcBorders>
          </w:tcPr>
          <w:p w:rsidR="00DA7043" w:rsidRPr="007A5673" w:rsidRDefault="00DA7043" w:rsidP="00DA7043">
            <w:pPr>
              <w:pStyle w:val="aa"/>
              <w:spacing w:before="0" w:beforeAutospacing="0" w:after="0" w:afterAutospacing="0"/>
              <w:jc w:val="both"/>
              <w:rPr>
                <w:rStyle w:val="ab"/>
                <w:b w:val="0"/>
              </w:rPr>
            </w:pPr>
            <w:r w:rsidRPr="007A5673">
              <w:rPr>
                <w:rStyle w:val="ab"/>
                <w:b w:val="0"/>
              </w:rPr>
              <w:t xml:space="preserve">Формировать систему эффективного взаимодействия с семьями воспитанников. </w:t>
            </w:r>
          </w:p>
          <w:p w:rsidR="009B680F" w:rsidRPr="00927E16" w:rsidRDefault="009B680F">
            <w:pPr>
              <w:rPr>
                <w:rFonts w:ascii="Times New Roman" w:hAnsi="Times New Roman" w:cs="Times New Roman"/>
                <w:b/>
                <w:sz w:val="24"/>
                <w:szCs w:val="24"/>
              </w:rPr>
            </w:pPr>
          </w:p>
        </w:tc>
      </w:tr>
      <w:tr w:rsidR="009B680F" w:rsidRPr="00927E16" w:rsidTr="009B680F">
        <w:tc>
          <w:tcPr>
            <w:tcW w:w="2611" w:type="dxa"/>
            <w:tcBorders>
              <w:top w:val="single" w:sz="4" w:space="0" w:color="auto"/>
              <w:left w:val="single" w:sz="4" w:space="0" w:color="auto"/>
              <w:bottom w:val="single" w:sz="4" w:space="0" w:color="auto"/>
              <w:right w:val="single" w:sz="4" w:space="0" w:color="auto"/>
            </w:tcBorders>
          </w:tcPr>
          <w:p w:rsidR="00715EC6" w:rsidRPr="007A5673" w:rsidRDefault="00715EC6" w:rsidP="00715EC6">
            <w:pPr>
              <w:pStyle w:val="aa"/>
              <w:spacing w:before="0" w:beforeAutospacing="0" w:after="0" w:afterAutospacing="0"/>
              <w:jc w:val="both"/>
              <w:rPr>
                <w:rStyle w:val="ab"/>
                <w:b w:val="0"/>
              </w:rPr>
            </w:pPr>
            <w:r w:rsidRPr="007A5673">
              <w:rPr>
                <w:rStyle w:val="ab"/>
                <w:b w:val="0"/>
              </w:rPr>
              <w:t>Совершенствовать работу по развитию речевой активности детей через внедрение новых педагогических технологий и развитие центров познавательно- речевой активности детей.</w:t>
            </w:r>
          </w:p>
          <w:p w:rsidR="009B680F" w:rsidRPr="00927E16" w:rsidRDefault="009B680F" w:rsidP="006B3D4C">
            <w:pPr>
              <w:jc w:val="both"/>
              <w:rPr>
                <w:rFonts w:ascii="Times New Roman" w:hAnsi="Times New Roman" w:cs="Times New Roman"/>
                <w:sz w:val="24"/>
                <w:szCs w:val="24"/>
              </w:rPr>
            </w:pPr>
          </w:p>
        </w:tc>
        <w:tc>
          <w:tcPr>
            <w:tcW w:w="6960" w:type="dxa"/>
            <w:tcBorders>
              <w:top w:val="single" w:sz="4" w:space="0" w:color="auto"/>
              <w:left w:val="single" w:sz="4" w:space="0" w:color="auto"/>
              <w:bottom w:val="single" w:sz="4" w:space="0" w:color="auto"/>
              <w:right w:val="single" w:sz="4" w:space="0" w:color="auto"/>
            </w:tcBorders>
            <w:hideMark/>
          </w:tcPr>
          <w:p w:rsidR="00715EC6" w:rsidRPr="007A5673" w:rsidRDefault="00715EC6" w:rsidP="00715EC6">
            <w:pPr>
              <w:pStyle w:val="aa"/>
              <w:spacing w:before="0" w:beforeAutospacing="0" w:after="0" w:afterAutospacing="0"/>
              <w:rPr>
                <w:b/>
                <w:sz w:val="28"/>
                <w:szCs w:val="28"/>
              </w:rPr>
            </w:pPr>
            <w:r w:rsidRPr="007A5673">
              <w:rPr>
                <w:rStyle w:val="ab"/>
                <w:b w:val="0"/>
              </w:rPr>
              <w:t xml:space="preserve">Активизировать работу по социально-коммуникативному развитию воспитанников в условиях </w:t>
            </w:r>
            <w:proofErr w:type="gramStart"/>
            <w:r w:rsidRPr="007A5673">
              <w:rPr>
                <w:rStyle w:val="ab"/>
                <w:b w:val="0"/>
              </w:rPr>
              <w:t>реализации  ФГОС</w:t>
            </w:r>
            <w:proofErr w:type="gramEnd"/>
            <w:r w:rsidRPr="007A5673">
              <w:rPr>
                <w:rStyle w:val="ab"/>
                <w:b w:val="0"/>
              </w:rPr>
              <w:t xml:space="preserve"> ДО через инновационные технологии.</w:t>
            </w:r>
          </w:p>
          <w:p w:rsidR="009B680F" w:rsidRPr="00927E16" w:rsidRDefault="009B680F" w:rsidP="00715EC6">
            <w:pPr>
              <w:spacing w:after="0" w:line="240" w:lineRule="auto"/>
              <w:ind w:left="317"/>
              <w:jc w:val="both"/>
              <w:rPr>
                <w:rFonts w:ascii="Times New Roman" w:hAnsi="Times New Roman" w:cs="Times New Roman"/>
                <w:sz w:val="24"/>
                <w:szCs w:val="24"/>
              </w:rPr>
            </w:pPr>
          </w:p>
        </w:tc>
      </w:tr>
      <w:tr w:rsidR="009B680F" w:rsidRPr="00927E16" w:rsidTr="009B680F">
        <w:trPr>
          <w:trHeight w:val="1127"/>
        </w:trPr>
        <w:tc>
          <w:tcPr>
            <w:tcW w:w="2611" w:type="dxa"/>
            <w:tcBorders>
              <w:top w:val="single" w:sz="4" w:space="0" w:color="auto"/>
              <w:left w:val="single" w:sz="4" w:space="0" w:color="auto"/>
              <w:bottom w:val="single" w:sz="4" w:space="0" w:color="auto"/>
              <w:right w:val="single" w:sz="4" w:space="0" w:color="auto"/>
            </w:tcBorders>
          </w:tcPr>
          <w:p w:rsidR="009B680F" w:rsidRPr="00927E16" w:rsidRDefault="009B680F" w:rsidP="006B3D4C">
            <w:pPr>
              <w:jc w:val="both"/>
              <w:rPr>
                <w:rFonts w:ascii="Times New Roman" w:hAnsi="Times New Roman" w:cs="Times New Roman"/>
                <w:sz w:val="24"/>
                <w:szCs w:val="24"/>
              </w:rPr>
            </w:pPr>
            <w:r w:rsidRPr="00927E16">
              <w:rPr>
                <w:rFonts w:ascii="Times New Roman" w:hAnsi="Times New Roman" w:cs="Times New Roman"/>
                <w:sz w:val="24"/>
                <w:szCs w:val="24"/>
              </w:rPr>
              <w:t>Повышение  квалификации  педагогических работников ДОУ</w:t>
            </w:r>
          </w:p>
        </w:tc>
        <w:tc>
          <w:tcPr>
            <w:tcW w:w="6960" w:type="dxa"/>
            <w:tcBorders>
              <w:top w:val="single" w:sz="4" w:space="0" w:color="auto"/>
              <w:left w:val="single" w:sz="4" w:space="0" w:color="auto"/>
              <w:bottom w:val="single" w:sz="4" w:space="0" w:color="auto"/>
              <w:right w:val="single" w:sz="4" w:space="0" w:color="auto"/>
            </w:tcBorders>
          </w:tcPr>
          <w:p w:rsidR="009B680F" w:rsidRPr="00927E16" w:rsidRDefault="009B680F">
            <w:pPr>
              <w:jc w:val="both"/>
              <w:rPr>
                <w:rFonts w:ascii="Times New Roman" w:hAnsi="Times New Roman" w:cs="Times New Roman"/>
                <w:sz w:val="24"/>
                <w:szCs w:val="24"/>
              </w:rPr>
            </w:pPr>
            <w:r w:rsidRPr="00927E16">
              <w:rPr>
                <w:rFonts w:ascii="Times New Roman" w:hAnsi="Times New Roman" w:cs="Times New Roman"/>
                <w:sz w:val="24"/>
                <w:szCs w:val="24"/>
              </w:rPr>
              <w:t>-Организация постоянно действующих семинаров для педагогов по актуальным вопросам воспитания и развития дошкольников</w:t>
            </w:r>
          </w:p>
          <w:p w:rsidR="009B680F" w:rsidRDefault="009B680F" w:rsidP="006B3D4C">
            <w:pPr>
              <w:jc w:val="both"/>
              <w:rPr>
                <w:rFonts w:ascii="Times New Roman" w:hAnsi="Times New Roman" w:cs="Times New Roman"/>
                <w:sz w:val="24"/>
                <w:szCs w:val="24"/>
              </w:rPr>
            </w:pPr>
            <w:r w:rsidRPr="00927E16">
              <w:rPr>
                <w:rFonts w:ascii="Times New Roman" w:hAnsi="Times New Roman" w:cs="Times New Roman"/>
                <w:sz w:val="24"/>
                <w:szCs w:val="24"/>
              </w:rPr>
              <w:t>-Поощрение творчески мыслящих и работающих педагогов</w:t>
            </w:r>
          </w:p>
          <w:p w:rsidR="00715EC6" w:rsidRPr="007A5673" w:rsidRDefault="00715EC6" w:rsidP="00715EC6">
            <w:pPr>
              <w:pStyle w:val="aa"/>
              <w:spacing w:before="0" w:beforeAutospacing="0" w:after="0" w:afterAutospacing="0"/>
              <w:jc w:val="both"/>
              <w:rPr>
                <w:b/>
                <w:sz w:val="28"/>
                <w:szCs w:val="28"/>
              </w:rPr>
            </w:pPr>
            <w:r>
              <w:t>-</w:t>
            </w:r>
            <w:r w:rsidRPr="007A5673">
              <w:rPr>
                <w:rStyle w:val="ab"/>
                <w:b w:val="0"/>
              </w:rPr>
              <w:t xml:space="preserve"> Повышать профессиональную компетенцию педагогов посредством совершенствования методической службы.</w:t>
            </w:r>
          </w:p>
          <w:p w:rsidR="00715EC6" w:rsidRPr="00927E16" w:rsidRDefault="00715EC6" w:rsidP="006B3D4C">
            <w:pPr>
              <w:jc w:val="both"/>
              <w:rPr>
                <w:rFonts w:ascii="Times New Roman" w:hAnsi="Times New Roman" w:cs="Times New Roman"/>
                <w:sz w:val="24"/>
                <w:szCs w:val="24"/>
              </w:rPr>
            </w:pPr>
          </w:p>
        </w:tc>
      </w:tr>
      <w:tr w:rsidR="009B680F" w:rsidRPr="00927E16" w:rsidTr="009B680F">
        <w:tc>
          <w:tcPr>
            <w:tcW w:w="2611"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both"/>
              <w:rPr>
                <w:rFonts w:ascii="Times New Roman" w:hAnsi="Times New Roman" w:cs="Times New Roman"/>
                <w:sz w:val="24"/>
                <w:szCs w:val="24"/>
              </w:rPr>
            </w:pPr>
            <w:r w:rsidRPr="00927E16">
              <w:rPr>
                <w:rFonts w:ascii="Times New Roman" w:hAnsi="Times New Roman" w:cs="Times New Roman"/>
                <w:sz w:val="24"/>
                <w:szCs w:val="24"/>
              </w:rPr>
              <w:t>Совершенствование материально-технической базы</w:t>
            </w:r>
          </w:p>
        </w:tc>
        <w:tc>
          <w:tcPr>
            <w:tcW w:w="6960" w:type="dxa"/>
            <w:tcBorders>
              <w:top w:val="single" w:sz="4" w:space="0" w:color="auto"/>
              <w:left w:val="single" w:sz="4" w:space="0" w:color="auto"/>
              <w:bottom w:val="single" w:sz="4" w:space="0" w:color="auto"/>
              <w:right w:val="single" w:sz="4" w:space="0" w:color="auto"/>
            </w:tcBorders>
            <w:hideMark/>
          </w:tcPr>
          <w:p w:rsidR="009B680F" w:rsidRPr="00927E16" w:rsidRDefault="009B680F">
            <w:pPr>
              <w:jc w:val="both"/>
              <w:rPr>
                <w:rFonts w:ascii="Times New Roman" w:hAnsi="Times New Roman" w:cs="Times New Roman"/>
                <w:sz w:val="24"/>
                <w:szCs w:val="24"/>
              </w:rPr>
            </w:pPr>
            <w:r w:rsidRPr="00927E16">
              <w:rPr>
                <w:rFonts w:ascii="Times New Roman" w:hAnsi="Times New Roman" w:cs="Times New Roman"/>
                <w:sz w:val="24"/>
                <w:szCs w:val="24"/>
              </w:rPr>
              <w:t>Совершенствование предметно-развивающей среды в соответствии с ФГОС ДО.</w:t>
            </w:r>
          </w:p>
        </w:tc>
      </w:tr>
    </w:tbl>
    <w:p w:rsidR="009B680F" w:rsidRPr="00927E16" w:rsidRDefault="009B680F" w:rsidP="009B680F">
      <w:pPr>
        <w:jc w:val="center"/>
        <w:rPr>
          <w:rFonts w:ascii="Times New Roman" w:hAnsi="Times New Roman" w:cs="Times New Roman"/>
          <w:b/>
          <w:sz w:val="24"/>
          <w:szCs w:val="24"/>
        </w:rPr>
      </w:pPr>
    </w:p>
    <w:p w:rsidR="00DD279D" w:rsidRDefault="00DD279D" w:rsidP="00DD279D">
      <w:pPr>
        <w:spacing w:before="100" w:beforeAutospacing="1" w:after="100" w:afterAutospacing="1" w:line="250" w:lineRule="atLeast"/>
        <w:ind w:left="720"/>
        <w:rPr>
          <w:rFonts w:ascii="Times New Roman" w:hAnsi="Times New Roman" w:cs="Times New Roman"/>
          <w:b/>
          <w:sz w:val="24"/>
          <w:szCs w:val="24"/>
        </w:rPr>
      </w:pPr>
      <w:r w:rsidRPr="00DD279D">
        <w:rPr>
          <w:rFonts w:ascii="Times New Roman" w:hAnsi="Times New Roman" w:cs="Times New Roman"/>
          <w:b/>
          <w:sz w:val="24"/>
          <w:szCs w:val="24"/>
        </w:rPr>
        <w:t>Раздел 16. Заключение.</w:t>
      </w:r>
    </w:p>
    <w:p w:rsidR="00DA7043" w:rsidRPr="00DA7043" w:rsidRDefault="00DA7043" w:rsidP="00DA7043">
      <w:pPr>
        <w:pStyle w:val="aa"/>
        <w:spacing w:before="0" w:beforeAutospacing="0" w:after="0" w:afterAutospacing="0"/>
        <w:ind w:left="284" w:firstLine="709"/>
        <w:jc w:val="both"/>
      </w:pPr>
      <w:r>
        <w:lastRenderedPageBreak/>
        <w:t>Д</w:t>
      </w:r>
      <w:r w:rsidRPr="00DA7043">
        <w:t>еятельность коллектива ДОУ в течение   учебного года была разнообразной и многоплановой. Достигнутые результаты работы в целом соответствовали  поставленным в начале учебного года целям и задачам</w:t>
      </w:r>
      <w:r w:rsidRPr="00DA7043">
        <w:rPr>
          <w:rStyle w:val="ab"/>
        </w:rPr>
        <w:t>.</w:t>
      </w:r>
    </w:p>
    <w:p w:rsidR="00DA7043" w:rsidRPr="00DA7043" w:rsidRDefault="00DA7043" w:rsidP="00DA7043">
      <w:pPr>
        <w:spacing w:after="0" w:line="240" w:lineRule="auto"/>
        <w:rPr>
          <w:rFonts w:ascii="Times New Roman" w:hAnsi="Times New Roman" w:cs="Times New Roman"/>
          <w:sz w:val="24"/>
          <w:szCs w:val="24"/>
        </w:rPr>
      </w:pPr>
    </w:p>
    <w:p w:rsidR="00DA7043" w:rsidRPr="00DD279D" w:rsidRDefault="00DA7043" w:rsidP="00DD279D">
      <w:pPr>
        <w:spacing w:before="100" w:beforeAutospacing="1" w:after="100" w:afterAutospacing="1" w:line="250" w:lineRule="atLeast"/>
        <w:ind w:left="720"/>
        <w:rPr>
          <w:rFonts w:ascii="Times New Roman" w:hAnsi="Times New Roman" w:cs="Times New Roman"/>
          <w:b/>
          <w:sz w:val="24"/>
          <w:szCs w:val="24"/>
        </w:rPr>
      </w:pPr>
    </w:p>
    <w:p w:rsidR="00DD279D" w:rsidRPr="00DD279D" w:rsidRDefault="00DD279D" w:rsidP="007059FD">
      <w:pPr>
        <w:spacing w:after="0" w:line="250" w:lineRule="atLeast"/>
        <w:rPr>
          <w:rFonts w:ascii="Times New Roman" w:hAnsi="Times New Roman" w:cs="Times New Roman"/>
          <w:sz w:val="24"/>
          <w:szCs w:val="24"/>
        </w:rPr>
      </w:pPr>
      <w:r w:rsidRPr="000C0579">
        <w:rPr>
          <w:rFonts w:ascii="Times New Roman" w:hAnsi="Times New Roman" w:cs="Times New Roman"/>
          <w:bCs/>
          <w:sz w:val="24"/>
          <w:szCs w:val="24"/>
        </w:rPr>
        <w:t>М</w:t>
      </w:r>
      <w:r w:rsidRPr="00DD279D">
        <w:rPr>
          <w:rFonts w:ascii="Times New Roman" w:hAnsi="Times New Roman" w:cs="Times New Roman"/>
          <w:sz w:val="24"/>
          <w:szCs w:val="24"/>
        </w:rPr>
        <w:t xml:space="preserve">униципальное  бюджетное дошкольное образовательное учреждение </w:t>
      </w:r>
      <w:r w:rsidR="007059FD">
        <w:rPr>
          <w:rFonts w:ascii="Times New Roman" w:hAnsi="Times New Roman" w:cs="Times New Roman"/>
          <w:sz w:val="24"/>
          <w:szCs w:val="24"/>
        </w:rPr>
        <w:t>«Д</w:t>
      </w:r>
      <w:r w:rsidRPr="00DD279D">
        <w:rPr>
          <w:rFonts w:ascii="Times New Roman" w:hAnsi="Times New Roman" w:cs="Times New Roman"/>
          <w:sz w:val="24"/>
          <w:szCs w:val="24"/>
        </w:rPr>
        <w:t xml:space="preserve">етский  сад </w:t>
      </w:r>
    </w:p>
    <w:p w:rsidR="00DD279D" w:rsidRPr="00DD279D" w:rsidRDefault="00DD279D" w:rsidP="007059FD">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w:t>
      </w:r>
      <w:r w:rsidR="007059FD">
        <w:rPr>
          <w:rFonts w:ascii="Times New Roman" w:hAnsi="Times New Roman" w:cs="Times New Roman"/>
          <w:sz w:val="24"/>
          <w:szCs w:val="24"/>
        </w:rPr>
        <w:t>30</w:t>
      </w:r>
      <w:r w:rsidRPr="00DD279D">
        <w:rPr>
          <w:rFonts w:ascii="Times New Roman" w:hAnsi="Times New Roman" w:cs="Times New Roman"/>
          <w:sz w:val="24"/>
          <w:szCs w:val="24"/>
        </w:rPr>
        <w:t xml:space="preserve"> «</w:t>
      </w:r>
      <w:r w:rsidR="007059FD">
        <w:rPr>
          <w:rFonts w:ascii="Times New Roman" w:hAnsi="Times New Roman" w:cs="Times New Roman"/>
          <w:sz w:val="24"/>
          <w:szCs w:val="24"/>
        </w:rPr>
        <w:t>Улыбка</w:t>
      </w:r>
      <w:r w:rsidRPr="00DD279D">
        <w:rPr>
          <w:rFonts w:ascii="Times New Roman" w:hAnsi="Times New Roman" w:cs="Times New Roman"/>
          <w:sz w:val="24"/>
          <w:szCs w:val="24"/>
        </w:rPr>
        <w:t>» имеет  все необходимые условия для проведения воспитательно-образовательной работы с детьми на достаточно высоком современном уровне.</w:t>
      </w:r>
    </w:p>
    <w:p w:rsidR="00DD279D" w:rsidRPr="00DD279D" w:rsidRDefault="00DD279D" w:rsidP="00DD279D">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Материально-техническая база учреждения, оснащение детского сада педагогическими, методическими пособиями и материалами дает возможность организовать жизнь детей так, чтобы каждому ребенк</w:t>
      </w:r>
      <w:r w:rsidR="007059FD">
        <w:rPr>
          <w:rFonts w:ascii="Times New Roman" w:hAnsi="Times New Roman" w:cs="Times New Roman"/>
          <w:sz w:val="24"/>
          <w:szCs w:val="24"/>
        </w:rPr>
        <w:t>у было комфортно, уютно, хорошо,</w:t>
      </w:r>
      <w:r w:rsidRPr="00DD279D">
        <w:rPr>
          <w:rFonts w:ascii="Times New Roman" w:hAnsi="Times New Roman" w:cs="Times New Roman"/>
          <w:sz w:val="24"/>
          <w:szCs w:val="24"/>
        </w:rPr>
        <w:t xml:space="preserve"> чтобы дети каждый день с удовольствием посещали  детский сад.</w:t>
      </w:r>
    </w:p>
    <w:p w:rsidR="00DD279D" w:rsidRPr="00DD279D" w:rsidRDefault="00DD279D" w:rsidP="00DD279D">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 В  центре  нашей  огромной работы находится только ребенок.</w:t>
      </w:r>
    </w:p>
    <w:p w:rsidR="005E6471" w:rsidRDefault="00DD279D" w:rsidP="00C05268">
      <w:pPr>
        <w:spacing w:after="0" w:line="250" w:lineRule="atLeast"/>
        <w:rPr>
          <w:rFonts w:ascii="Times New Roman" w:hAnsi="Times New Roman" w:cs="Times New Roman"/>
          <w:sz w:val="24"/>
          <w:szCs w:val="24"/>
        </w:rPr>
      </w:pPr>
      <w:r w:rsidRPr="00DD279D">
        <w:rPr>
          <w:rFonts w:ascii="Times New Roman" w:hAnsi="Times New Roman" w:cs="Times New Roman"/>
          <w:sz w:val="24"/>
          <w:szCs w:val="24"/>
        </w:rPr>
        <w:t>Это </w:t>
      </w:r>
      <w:r w:rsidRPr="00023F62">
        <w:rPr>
          <w:rFonts w:ascii="Times New Roman" w:hAnsi="Times New Roman" w:cs="Times New Roman"/>
          <w:sz w:val="24"/>
          <w:szCs w:val="24"/>
        </w:rPr>
        <w:t>смысл и цель</w:t>
      </w:r>
      <w:r w:rsidRPr="00DD279D">
        <w:rPr>
          <w:rFonts w:ascii="Times New Roman" w:hAnsi="Times New Roman" w:cs="Times New Roman"/>
          <w:sz w:val="24"/>
          <w:szCs w:val="24"/>
        </w:rPr>
        <w:t> всей педагогической деятельности нашего коллектива.  </w:t>
      </w:r>
    </w:p>
    <w:p w:rsidR="00FB5E2D" w:rsidRDefault="00FB5E2D" w:rsidP="00C05268">
      <w:pPr>
        <w:spacing w:after="0" w:line="250" w:lineRule="atLeast"/>
        <w:rPr>
          <w:rFonts w:ascii="Times New Roman" w:hAnsi="Times New Roman" w:cs="Times New Roman"/>
          <w:sz w:val="24"/>
          <w:szCs w:val="24"/>
        </w:rPr>
      </w:pPr>
    </w:p>
    <w:p w:rsidR="00FB5E2D" w:rsidRDefault="00FB5E2D" w:rsidP="00FB5E2D">
      <w:pPr>
        <w:spacing w:after="0" w:line="250" w:lineRule="atLeast"/>
        <w:jc w:val="center"/>
        <w:rPr>
          <w:rFonts w:ascii="Times New Roman" w:hAnsi="Times New Roman" w:cs="Times New Roman"/>
          <w:sz w:val="24"/>
          <w:szCs w:val="24"/>
        </w:rPr>
      </w:pPr>
    </w:p>
    <w:p w:rsidR="00FB5E2D" w:rsidRDefault="00FB5E2D" w:rsidP="00FB5E2D">
      <w:pPr>
        <w:spacing w:after="0" w:line="250" w:lineRule="atLeast"/>
        <w:jc w:val="center"/>
        <w:rPr>
          <w:rFonts w:ascii="Times New Roman" w:hAnsi="Times New Roman" w:cs="Times New Roman"/>
          <w:sz w:val="24"/>
          <w:szCs w:val="24"/>
        </w:rPr>
      </w:pPr>
    </w:p>
    <w:p w:rsidR="00FB5E2D" w:rsidRDefault="00FB5E2D" w:rsidP="00FB5E2D">
      <w:pPr>
        <w:spacing w:after="0" w:line="250" w:lineRule="atLeast"/>
        <w:rPr>
          <w:rFonts w:ascii="Times New Roman" w:hAnsi="Times New Roman" w:cs="Times New Roman"/>
          <w:sz w:val="24"/>
          <w:szCs w:val="24"/>
        </w:rPr>
      </w:pPr>
      <w:r>
        <w:rPr>
          <w:rFonts w:ascii="Times New Roman" w:hAnsi="Times New Roman" w:cs="Times New Roman"/>
          <w:sz w:val="24"/>
          <w:szCs w:val="24"/>
        </w:rPr>
        <w:t>Заведующий МБДОУ</w:t>
      </w:r>
    </w:p>
    <w:p w:rsidR="00FB5E2D" w:rsidRDefault="00FB5E2D" w:rsidP="00FB5E2D">
      <w:pPr>
        <w:spacing w:after="0" w:line="250" w:lineRule="atLeast"/>
        <w:rPr>
          <w:rFonts w:ascii="Times New Roman" w:hAnsi="Times New Roman" w:cs="Times New Roman"/>
          <w:sz w:val="24"/>
          <w:szCs w:val="24"/>
        </w:rPr>
      </w:pPr>
      <w:r>
        <w:rPr>
          <w:rFonts w:ascii="Times New Roman" w:hAnsi="Times New Roman" w:cs="Times New Roman"/>
          <w:sz w:val="24"/>
          <w:szCs w:val="24"/>
        </w:rPr>
        <w:t xml:space="preserve">«Детский сад №30 «Улыбка»                                </w:t>
      </w:r>
      <w:proofErr w:type="spellStart"/>
      <w:r>
        <w:rPr>
          <w:rFonts w:ascii="Times New Roman" w:hAnsi="Times New Roman" w:cs="Times New Roman"/>
          <w:sz w:val="24"/>
          <w:szCs w:val="24"/>
        </w:rPr>
        <w:t>А.А.Поленцова</w:t>
      </w:r>
      <w:proofErr w:type="spellEnd"/>
    </w:p>
    <w:p w:rsidR="00FB5E2D" w:rsidRPr="00927E16" w:rsidRDefault="00FB5E2D" w:rsidP="00FB5E2D">
      <w:pPr>
        <w:spacing w:after="0" w:line="250" w:lineRule="atLeast"/>
        <w:jc w:val="center"/>
        <w:rPr>
          <w:rFonts w:ascii="Times New Roman" w:hAnsi="Times New Roman" w:cs="Times New Roman"/>
          <w:sz w:val="24"/>
          <w:szCs w:val="24"/>
        </w:rPr>
      </w:pPr>
    </w:p>
    <w:sectPr w:rsidR="00FB5E2D" w:rsidRPr="00927E16" w:rsidSect="009633CB">
      <w:pgSz w:w="11906" w:h="16838"/>
      <w:pgMar w:top="113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altName w:val="Cambria Math"/>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224A1"/>
    <w:multiLevelType w:val="multilevel"/>
    <w:tmpl w:val="CBF87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603AD5"/>
    <w:multiLevelType w:val="multilevel"/>
    <w:tmpl w:val="849AA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28136D"/>
    <w:multiLevelType w:val="hybridMultilevel"/>
    <w:tmpl w:val="EADED7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2DDA3CC7"/>
    <w:multiLevelType w:val="multilevel"/>
    <w:tmpl w:val="D9F050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4E567C3D"/>
    <w:multiLevelType w:val="hybridMultilevel"/>
    <w:tmpl w:val="68D88CC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5C1970C4"/>
    <w:multiLevelType w:val="multilevel"/>
    <w:tmpl w:val="C36CADDC"/>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6" w15:restartNumberingAfterBreak="0">
    <w:nsid w:val="621F1198"/>
    <w:multiLevelType w:val="hybridMultilevel"/>
    <w:tmpl w:val="EC5C3C8C"/>
    <w:lvl w:ilvl="0" w:tplc="4426C728">
      <w:start w:val="1"/>
      <w:numFmt w:val="decimal"/>
      <w:lvlText w:val="%1."/>
      <w:lvlJc w:val="left"/>
      <w:pPr>
        <w:ind w:left="1878" w:hanging="360"/>
      </w:pPr>
      <w:rPr>
        <w:rFonts w:eastAsia="Times New Roman"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7" w15:restartNumberingAfterBreak="0">
    <w:nsid w:val="62D7138A"/>
    <w:multiLevelType w:val="multilevel"/>
    <w:tmpl w:val="A054597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64BD7B4F"/>
    <w:multiLevelType w:val="hybridMultilevel"/>
    <w:tmpl w:val="9698C9C4"/>
    <w:lvl w:ilvl="0" w:tplc="11C8A51C">
      <w:start w:val="1"/>
      <w:numFmt w:val="bullet"/>
      <w:lvlText w:val="•"/>
      <w:lvlJc w:val="left"/>
      <w:pPr>
        <w:tabs>
          <w:tab w:val="num" w:pos="720"/>
        </w:tabs>
        <w:ind w:left="720" w:hanging="360"/>
      </w:pPr>
      <w:rPr>
        <w:rFonts w:ascii="Times New Roman" w:hAnsi="Times New Roman" w:cs="Times New Roman" w:hint="default"/>
      </w:rPr>
    </w:lvl>
    <w:lvl w:ilvl="1" w:tplc="8E4EF354">
      <w:start w:val="1"/>
      <w:numFmt w:val="decimal"/>
      <w:lvlText w:val="%2."/>
      <w:lvlJc w:val="left"/>
      <w:pPr>
        <w:tabs>
          <w:tab w:val="num" w:pos="1440"/>
        </w:tabs>
        <w:ind w:left="1440" w:hanging="360"/>
      </w:pPr>
    </w:lvl>
    <w:lvl w:ilvl="2" w:tplc="60E0EEAC">
      <w:start w:val="1"/>
      <w:numFmt w:val="decimal"/>
      <w:lvlText w:val="%3."/>
      <w:lvlJc w:val="left"/>
      <w:pPr>
        <w:tabs>
          <w:tab w:val="num" w:pos="2160"/>
        </w:tabs>
        <w:ind w:left="2160" w:hanging="360"/>
      </w:pPr>
    </w:lvl>
    <w:lvl w:ilvl="3" w:tplc="E7146CD8">
      <w:start w:val="1"/>
      <w:numFmt w:val="decimal"/>
      <w:lvlText w:val="%4."/>
      <w:lvlJc w:val="left"/>
      <w:pPr>
        <w:tabs>
          <w:tab w:val="num" w:pos="2880"/>
        </w:tabs>
        <w:ind w:left="2880" w:hanging="360"/>
      </w:pPr>
    </w:lvl>
    <w:lvl w:ilvl="4" w:tplc="2CC6F2CE">
      <w:start w:val="1"/>
      <w:numFmt w:val="decimal"/>
      <w:lvlText w:val="%5."/>
      <w:lvlJc w:val="left"/>
      <w:pPr>
        <w:tabs>
          <w:tab w:val="num" w:pos="3600"/>
        </w:tabs>
        <w:ind w:left="3600" w:hanging="360"/>
      </w:pPr>
    </w:lvl>
    <w:lvl w:ilvl="5" w:tplc="47B8EE64">
      <w:start w:val="1"/>
      <w:numFmt w:val="decimal"/>
      <w:lvlText w:val="%6."/>
      <w:lvlJc w:val="left"/>
      <w:pPr>
        <w:tabs>
          <w:tab w:val="num" w:pos="4320"/>
        </w:tabs>
        <w:ind w:left="4320" w:hanging="360"/>
      </w:pPr>
    </w:lvl>
    <w:lvl w:ilvl="6" w:tplc="F1C6D7C0">
      <w:start w:val="1"/>
      <w:numFmt w:val="decimal"/>
      <w:lvlText w:val="%7."/>
      <w:lvlJc w:val="left"/>
      <w:pPr>
        <w:tabs>
          <w:tab w:val="num" w:pos="5040"/>
        </w:tabs>
        <w:ind w:left="5040" w:hanging="360"/>
      </w:pPr>
    </w:lvl>
    <w:lvl w:ilvl="7" w:tplc="8902857E">
      <w:start w:val="1"/>
      <w:numFmt w:val="decimal"/>
      <w:lvlText w:val="%8."/>
      <w:lvlJc w:val="left"/>
      <w:pPr>
        <w:tabs>
          <w:tab w:val="num" w:pos="5760"/>
        </w:tabs>
        <w:ind w:left="5760" w:hanging="360"/>
      </w:pPr>
    </w:lvl>
    <w:lvl w:ilvl="8" w:tplc="DA966AAA">
      <w:start w:val="1"/>
      <w:numFmt w:val="decimal"/>
      <w:lvlText w:val="%9."/>
      <w:lvlJc w:val="left"/>
      <w:pPr>
        <w:tabs>
          <w:tab w:val="num" w:pos="6480"/>
        </w:tabs>
        <w:ind w:left="6480" w:hanging="360"/>
      </w:pPr>
    </w:lvl>
  </w:abstractNum>
  <w:abstractNum w:abstractNumId="9" w15:restartNumberingAfterBreak="0">
    <w:nsid w:val="66B333CF"/>
    <w:multiLevelType w:val="hybridMultilevel"/>
    <w:tmpl w:val="B6FED672"/>
    <w:lvl w:ilvl="0" w:tplc="7B640B20">
      <w:start w:val="1"/>
      <w:numFmt w:val="bullet"/>
      <w:lvlText w:val="•"/>
      <w:lvlJc w:val="left"/>
      <w:pPr>
        <w:tabs>
          <w:tab w:val="num" w:pos="720"/>
        </w:tabs>
        <w:ind w:left="720" w:hanging="360"/>
      </w:pPr>
      <w:rPr>
        <w:rFonts w:ascii="Times New Roman" w:hAnsi="Times New Roman" w:cs="Times New Roman" w:hint="default"/>
      </w:rPr>
    </w:lvl>
    <w:lvl w:ilvl="1" w:tplc="4900FC4E">
      <w:start w:val="1"/>
      <w:numFmt w:val="decimal"/>
      <w:lvlText w:val="%2."/>
      <w:lvlJc w:val="left"/>
      <w:pPr>
        <w:tabs>
          <w:tab w:val="num" w:pos="1440"/>
        </w:tabs>
        <w:ind w:left="1440" w:hanging="360"/>
      </w:pPr>
    </w:lvl>
    <w:lvl w:ilvl="2" w:tplc="C5EEB10E">
      <w:start w:val="1"/>
      <w:numFmt w:val="decimal"/>
      <w:lvlText w:val="%3."/>
      <w:lvlJc w:val="left"/>
      <w:pPr>
        <w:tabs>
          <w:tab w:val="num" w:pos="2160"/>
        </w:tabs>
        <w:ind w:left="2160" w:hanging="360"/>
      </w:pPr>
    </w:lvl>
    <w:lvl w:ilvl="3" w:tplc="03923798">
      <w:start w:val="1"/>
      <w:numFmt w:val="decimal"/>
      <w:lvlText w:val="%4."/>
      <w:lvlJc w:val="left"/>
      <w:pPr>
        <w:tabs>
          <w:tab w:val="num" w:pos="2880"/>
        </w:tabs>
        <w:ind w:left="2880" w:hanging="360"/>
      </w:pPr>
    </w:lvl>
    <w:lvl w:ilvl="4" w:tplc="3F9A4472">
      <w:start w:val="1"/>
      <w:numFmt w:val="decimal"/>
      <w:lvlText w:val="%5."/>
      <w:lvlJc w:val="left"/>
      <w:pPr>
        <w:tabs>
          <w:tab w:val="num" w:pos="3600"/>
        </w:tabs>
        <w:ind w:left="3600" w:hanging="360"/>
      </w:pPr>
    </w:lvl>
    <w:lvl w:ilvl="5" w:tplc="2B408AE2">
      <w:start w:val="1"/>
      <w:numFmt w:val="decimal"/>
      <w:lvlText w:val="%6."/>
      <w:lvlJc w:val="left"/>
      <w:pPr>
        <w:tabs>
          <w:tab w:val="num" w:pos="4320"/>
        </w:tabs>
        <w:ind w:left="4320" w:hanging="360"/>
      </w:pPr>
    </w:lvl>
    <w:lvl w:ilvl="6" w:tplc="87126518">
      <w:start w:val="1"/>
      <w:numFmt w:val="decimal"/>
      <w:lvlText w:val="%7."/>
      <w:lvlJc w:val="left"/>
      <w:pPr>
        <w:tabs>
          <w:tab w:val="num" w:pos="5040"/>
        </w:tabs>
        <w:ind w:left="5040" w:hanging="360"/>
      </w:pPr>
    </w:lvl>
    <w:lvl w:ilvl="7" w:tplc="E2403D3E">
      <w:start w:val="1"/>
      <w:numFmt w:val="decimal"/>
      <w:lvlText w:val="%8."/>
      <w:lvlJc w:val="left"/>
      <w:pPr>
        <w:tabs>
          <w:tab w:val="num" w:pos="5760"/>
        </w:tabs>
        <w:ind w:left="5760" w:hanging="360"/>
      </w:pPr>
    </w:lvl>
    <w:lvl w:ilvl="8" w:tplc="D8DABF8C">
      <w:start w:val="1"/>
      <w:numFmt w:val="decimal"/>
      <w:lvlText w:val="%9."/>
      <w:lvlJc w:val="left"/>
      <w:pPr>
        <w:tabs>
          <w:tab w:val="num" w:pos="6480"/>
        </w:tabs>
        <w:ind w:left="6480" w:hanging="360"/>
      </w:pPr>
    </w:lvl>
  </w:abstractNum>
  <w:abstractNum w:abstractNumId="10" w15:restartNumberingAfterBreak="0">
    <w:nsid w:val="67020795"/>
    <w:multiLevelType w:val="hybridMultilevel"/>
    <w:tmpl w:val="3DD0D3F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3"/>
  </w:num>
  <w:num w:numId="8">
    <w:abstractNumId w:val="1"/>
  </w:num>
  <w:num w:numId="9">
    <w:abstractNumId w:val="0"/>
  </w:num>
  <w:num w:numId="10">
    <w:abstractNumId w:val="7"/>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9B680F"/>
    <w:rsid w:val="00023F62"/>
    <w:rsid w:val="00054A00"/>
    <w:rsid w:val="0008433B"/>
    <w:rsid w:val="000C0579"/>
    <w:rsid w:val="001271D0"/>
    <w:rsid w:val="00127DBA"/>
    <w:rsid w:val="00244B11"/>
    <w:rsid w:val="002603F0"/>
    <w:rsid w:val="00272CBC"/>
    <w:rsid w:val="002767E0"/>
    <w:rsid w:val="002B1903"/>
    <w:rsid w:val="002D6A8E"/>
    <w:rsid w:val="003025A4"/>
    <w:rsid w:val="0038404F"/>
    <w:rsid w:val="003A50FD"/>
    <w:rsid w:val="003B0692"/>
    <w:rsid w:val="003E3866"/>
    <w:rsid w:val="004313C3"/>
    <w:rsid w:val="0044317E"/>
    <w:rsid w:val="00480D0D"/>
    <w:rsid w:val="00497474"/>
    <w:rsid w:val="004D1676"/>
    <w:rsid w:val="00516890"/>
    <w:rsid w:val="00566219"/>
    <w:rsid w:val="005A2370"/>
    <w:rsid w:val="005A3884"/>
    <w:rsid w:val="005E5D74"/>
    <w:rsid w:val="005E6471"/>
    <w:rsid w:val="006070B3"/>
    <w:rsid w:val="00616279"/>
    <w:rsid w:val="00677AC7"/>
    <w:rsid w:val="006957F1"/>
    <w:rsid w:val="006B3D4C"/>
    <w:rsid w:val="006D4FCE"/>
    <w:rsid w:val="007059FD"/>
    <w:rsid w:val="00715EC6"/>
    <w:rsid w:val="0072168E"/>
    <w:rsid w:val="00771AE7"/>
    <w:rsid w:val="007C6719"/>
    <w:rsid w:val="008065BA"/>
    <w:rsid w:val="00857333"/>
    <w:rsid w:val="008D7EC1"/>
    <w:rsid w:val="008E0CFC"/>
    <w:rsid w:val="008F2991"/>
    <w:rsid w:val="00927E16"/>
    <w:rsid w:val="009300C8"/>
    <w:rsid w:val="009366F1"/>
    <w:rsid w:val="009619B4"/>
    <w:rsid w:val="009633CB"/>
    <w:rsid w:val="009668CA"/>
    <w:rsid w:val="009B680F"/>
    <w:rsid w:val="009C2539"/>
    <w:rsid w:val="00A24A91"/>
    <w:rsid w:val="00A32439"/>
    <w:rsid w:val="00A45FE6"/>
    <w:rsid w:val="00AA332B"/>
    <w:rsid w:val="00AB255F"/>
    <w:rsid w:val="00AC54C6"/>
    <w:rsid w:val="00B43A9F"/>
    <w:rsid w:val="00B768E6"/>
    <w:rsid w:val="00B94E5E"/>
    <w:rsid w:val="00BD4F70"/>
    <w:rsid w:val="00C05268"/>
    <w:rsid w:val="00C227D2"/>
    <w:rsid w:val="00C22B20"/>
    <w:rsid w:val="00C4204C"/>
    <w:rsid w:val="00CD490A"/>
    <w:rsid w:val="00D0040E"/>
    <w:rsid w:val="00D0376E"/>
    <w:rsid w:val="00D545FA"/>
    <w:rsid w:val="00D90643"/>
    <w:rsid w:val="00DA7043"/>
    <w:rsid w:val="00DD279D"/>
    <w:rsid w:val="00E0105E"/>
    <w:rsid w:val="00E0332A"/>
    <w:rsid w:val="00E0332C"/>
    <w:rsid w:val="00E52A14"/>
    <w:rsid w:val="00E729E6"/>
    <w:rsid w:val="00EA24A1"/>
    <w:rsid w:val="00EE2210"/>
    <w:rsid w:val="00EF4159"/>
    <w:rsid w:val="00F028D8"/>
    <w:rsid w:val="00F14CB3"/>
    <w:rsid w:val="00F64541"/>
    <w:rsid w:val="00FB5E2D"/>
    <w:rsid w:val="00FC19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CB12B3-30FD-4069-B49C-FF4F2039C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2991"/>
  </w:style>
  <w:style w:type="paragraph" w:styleId="2">
    <w:name w:val="heading 2"/>
    <w:basedOn w:val="a"/>
    <w:next w:val="a"/>
    <w:link w:val="20"/>
    <w:unhideWhenUsed/>
    <w:qFormat/>
    <w:rsid w:val="00D0040E"/>
    <w:pPr>
      <w:keepNext/>
      <w:spacing w:before="240" w:after="60"/>
      <w:outlineLvl w:val="1"/>
    </w:pPr>
    <w:rPr>
      <w:rFonts w:ascii="Cambria" w:eastAsia="Times New Roman" w:hAnsi="Cambria" w:cs="Times New Roman"/>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basedOn w:val="a"/>
    <w:link w:val="a4"/>
    <w:semiHidden/>
    <w:unhideWhenUsed/>
    <w:rsid w:val="009B680F"/>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4">
    <w:name w:val="Текст концевой сноски Знак"/>
    <w:basedOn w:val="a0"/>
    <w:link w:val="a3"/>
    <w:semiHidden/>
    <w:rsid w:val="009B680F"/>
    <w:rPr>
      <w:rFonts w:ascii="Times New Roman" w:eastAsia="Times New Roman" w:hAnsi="Times New Roman" w:cs="Times New Roman"/>
      <w:sz w:val="20"/>
      <w:szCs w:val="20"/>
    </w:rPr>
  </w:style>
  <w:style w:type="paragraph" w:styleId="a5">
    <w:name w:val="Body Text"/>
    <w:basedOn w:val="a"/>
    <w:link w:val="a6"/>
    <w:semiHidden/>
    <w:unhideWhenUsed/>
    <w:rsid w:val="009B680F"/>
    <w:pPr>
      <w:spacing w:after="120" w:line="240" w:lineRule="auto"/>
    </w:pPr>
    <w:rPr>
      <w:rFonts w:ascii="Times New Roman" w:eastAsia="Times New Roman" w:hAnsi="Times New Roman" w:cs="Times New Roman"/>
      <w:sz w:val="24"/>
      <w:szCs w:val="24"/>
    </w:rPr>
  </w:style>
  <w:style w:type="character" w:customStyle="1" w:styleId="a6">
    <w:name w:val="Основной текст Знак"/>
    <w:basedOn w:val="a0"/>
    <w:link w:val="a5"/>
    <w:semiHidden/>
    <w:rsid w:val="009B680F"/>
    <w:rPr>
      <w:rFonts w:ascii="Times New Roman" w:eastAsia="Times New Roman" w:hAnsi="Times New Roman" w:cs="Times New Roman"/>
      <w:sz w:val="24"/>
      <w:szCs w:val="24"/>
    </w:rPr>
  </w:style>
  <w:style w:type="paragraph" w:styleId="21">
    <w:name w:val="Body Text Indent 2"/>
    <w:basedOn w:val="a"/>
    <w:link w:val="22"/>
    <w:semiHidden/>
    <w:unhideWhenUsed/>
    <w:rsid w:val="009B680F"/>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semiHidden/>
    <w:rsid w:val="009B680F"/>
    <w:rPr>
      <w:rFonts w:ascii="Times New Roman" w:eastAsia="Times New Roman" w:hAnsi="Times New Roman" w:cs="Times New Roman"/>
      <w:sz w:val="24"/>
      <w:szCs w:val="24"/>
    </w:rPr>
  </w:style>
  <w:style w:type="paragraph" w:styleId="a7">
    <w:name w:val="List Paragraph"/>
    <w:basedOn w:val="a"/>
    <w:uiPriority w:val="34"/>
    <w:qFormat/>
    <w:rsid w:val="009B680F"/>
    <w:pPr>
      <w:spacing w:before="547" w:after="0" w:line="240" w:lineRule="auto"/>
      <w:ind w:left="720" w:right="136"/>
      <w:contextualSpacing/>
      <w:jc w:val="both"/>
    </w:pPr>
    <w:rPr>
      <w:rFonts w:ascii="Calibri" w:eastAsia="Calibri" w:hAnsi="Calibri" w:cs="Times New Roman"/>
      <w:lang w:eastAsia="en-US"/>
    </w:rPr>
  </w:style>
  <w:style w:type="paragraph" w:customStyle="1" w:styleId="Default">
    <w:name w:val="Default"/>
    <w:rsid w:val="009B680F"/>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ConsPlusNormal">
    <w:name w:val="ConsPlusNormal"/>
    <w:rsid w:val="009B680F"/>
    <w:pPr>
      <w:spacing w:after="0" w:line="240" w:lineRule="auto"/>
      <w:ind w:firstLine="720"/>
    </w:pPr>
    <w:rPr>
      <w:rFonts w:ascii="Arial" w:eastAsia="Times New Roman" w:hAnsi="Arial" w:cs="Arial"/>
      <w:color w:val="000000"/>
      <w:kern w:val="28"/>
      <w:sz w:val="20"/>
      <w:szCs w:val="20"/>
    </w:rPr>
  </w:style>
  <w:style w:type="paragraph" w:customStyle="1" w:styleId="stile1">
    <w:name w:val="stile1"/>
    <w:basedOn w:val="a"/>
    <w:rsid w:val="009B680F"/>
    <w:pPr>
      <w:spacing w:before="75" w:after="75" w:line="240" w:lineRule="auto"/>
      <w:jc w:val="both"/>
    </w:pPr>
    <w:rPr>
      <w:rFonts w:ascii="Arial" w:eastAsia="Times New Roman" w:hAnsi="Arial" w:cs="Arial"/>
      <w:sz w:val="20"/>
      <w:szCs w:val="20"/>
    </w:rPr>
  </w:style>
  <w:style w:type="paragraph" w:customStyle="1" w:styleId="stile2">
    <w:name w:val="stile2"/>
    <w:basedOn w:val="a"/>
    <w:rsid w:val="009B680F"/>
    <w:pPr>
      <w:spacing w:before="75" w:after="75" w:line="240" w:lineRule="auto"/>
    </w:pPr>
    <w:rPr>
      <w:rFonts w:ascii="Arial" w:eastAsia="Times New Roman" w:hAnsi="Arial" w:cs="Arial"/>
      <w:b/>
      <w:bCs/>
      <w:sz w:val="20"/>
      <w:szCs w:val="20"/>
    </w:rPr>
  </w:style>
  <w:style w:type="character" w:customStyle="1" w:styleId="submenu-table">
    <w:name w:val="submenu-table"/>
    <w:basedOn w:val="a0"/>
    <w:rsid w:val="009B680F"/>
  </w:style>
  <w:style w:type="character" w:customStyle="1" w:styleId="20">
    <w:name w:val="Заголовок 2 Знак"/>
    <w:basedOn w:val="a0"/>
    <w:link w:val="2"/>
    <w:rsid w:val="00D0040E"/>
    <w:rPr>
      <w:rFonts w:ascii="Cambria" w:eastAsia="Times New Roman" w:hAnsi="Cambria" w:cs="Times New Roman"/>
      <w:b/>
      <w:bCs/>
      <w:i/>
      <w:iCs/>
      <w:sz w:val="28"/>
      <w:szCs w:val="28"/>
      <w:lang w:eastAsia="en-US"/>
    </w:rPr>
  </w:style>
  <w:style w:type="paragraph" w:styleId="a8">
    <w:name w:val="Balloon Text"/>
    <w:basedOn w:val="a"/>
    <w:link w:val="a9"/>
    <w:uiPriority w:val="99"/>
    <w:semiHidden/>
    <w:unhideWhenUsed/>
    <w:rsid w:val="0051689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16890"/>
    <w:rPr>
      <w:rFonts w:ascii="Tahoma" w:hAnsi="Tahoma" w:cs="Tahoma"/>
      <w:sz w:val="16"/>
      <w:szCs w:val="16"/>
    </w:rPr>
  </w:style>
  <w:style w:type="paragraph" w:styleId="aa">
    <w:name w:val="Normal (Web)"/>
    <w:basedOn w:val="a"/>
    <w:uiPriority w:val="99"/>
    <w:rsid w:val="00715EC6"/>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uiPriority w:val="99"/>
    <w:qFormat/>
    <w:rsid w:val="00715EC6"/>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579469">
      <w:bodyDiv w:val="1"/>
      <w:marLeft w:val="0"/>
      <w:marRight w:val="0"/>
      <w:marTop w:val="0"/>
      <w:marBottom w:val="0"/>
      <w:divBdr>
        <w:top w:val="none" w:sz="0" w:space="0" w:color="auto"/>
        <w:left w:val="none" w:sz="0" w:space="0" w:color="auto"/>
        <w:bottom w:val="none" w:sz="0" w:space="0" w:color="auto"/>
        <w:right w:val="none" w:sz="0" w:space="0" w:color="auto"/>
      </w:divBdr>
    </w:div>
    <w:div w:id="83758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805</TotalTime>
  <Pages>1</Pages>
  <Words>7228</Words>
  <Characters>41201</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48333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Home</cp:lastModifiedBy>
  <cp:revision>38</cp:revision>
  <cp:lastPrinted>2020-04-07T13:11:00Z</cp:lastPrinted>
  <dcterms:created xsi:type="dcterms:W3CDTF">2015-09-11T12:27:00Z</dcterms:created>
  <dcterms:modified xsi:type="dcterms:W3CDTF">2020-04-07T13:27:00Z</dcterms:modified>
</cp:coreProperties>
</file>